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ECAC" w14:textId="77777777" w:rsidR="006C4742" w:rsidRDefault="006C4742" w:rsidP="006C4742">
      <w:r>
        <w:t>The chaotic dynamics is very complicated, and it has</w:t>
      </w:r>
      <w:r>
        <w:rPr>
          <w:rFonts w:hint="eastAsia"/>
        </w:rPr>
        <w:t xml:space="preserve"> </w:t>
      </w:r>
      <w:r>
        <w:t xml:space="preserve">Several characteristic properties. </w:t>
      </w:r>
    </w:p>
    <w:p w14:paraId="70DE6F21" w14:textId="77777777" w:rsidR="006C4742" w:rsidRDefault="006C4742" w:rsidP="006C4742">
      <w:r>
        <w:t>One of them is self-similarity, which indicates that attractors of chaotic dynamical systems usually have fractal structures.</w:t>
      </w:r>
    </w:p>
    <w:p w14:paraId="205A2D5E" w14:textId="77777777" w:rsidR="006C4742" w:rsidRDefault="006C4742" w:rsidP="006C4742">
      <w:r>
        <w:rPr>
          <w:rFonts w:hint="eastAsia"/>
        </w:rPr>
        <w:t>T</w:t>
      </w:r>
      <w:r>
        <w:t>hen, the chaotic dynamics searches solutions only along such a fractal attractor possibly with zero Lebesgue measure in a state space.</w:t>
      </w:r>
    </w:p>
    <w:p w14:paraId="3E8B23AC" w14:textId="77777777" w:rsidR="006C4742" w:rsidRDefault="006C4742" w:rsidP="006C4742">
      <w:r>
        <w:rPr>
          <w:rFonts w:hint="eastAsia"/>
        </w:rPr>
        <w:t>T</w:t>
      </w:r>
      <w:r>
        <w:t xml:space="preserve">herefore, the chaotic search is expected to be efficient, if good solutions are embedded in a searching region. </w:t>
      </w:r>
    </w:p>
    <w:p w14:paraId="7AE463FC" w14:textId="77777777" w:rsidR="006C4742" w:rsidRDefault="006C4742" w:rsidP="006C4742">
      <w:r>
        <w:rPr>
          <w:rFonts w:hint="eastAsia"/>
        </w:rPr>
        <w:t>O</w:t>
      </w:r>
      <w:r>
        <w:t xml:space="preserve">n the other hand, stochastic methods search </w:t>
      </w:r>
      <w:proofErr w:type="spellStart"/>
      <w:r>
        <w:t>solu-tions</w:t>
      </w:r>
      <w:proofErr w:type="spellEnd"/>
      <w:r>
        <w:t xml:space="preserve"> without such a deterministic structure.</w:t>
      </w:r>
    </w:p>
    <w:p w14:paraId="26DCA6F8" w14:textId="77777777" w:rsidR="006C4742" w:rsidRDefault="006C4742" w:rsidP="006C4742">
      <w:r>
        <w:rPr>
          <w:rFonts w:hint="eastAsia"/>
        </w:rPr>
        <w:t>T</w:t>
      </w:r>
      <w:r>
        <w:t>hus, the chaotic search can be more efficient than the stochastic</w:t>
      </w:r>
      <w:r>
        <w:rPr>
          <w:rFonts w:hint="eastAsia"/>
        </w:rPr>
        <w:t xml:space="preserve"> </w:t>
      </w:r>
      <w:r>
        <w:t xml:space="preserve">searches in this sense. </w:t>
      </w:r>
    </w:p>
    <w:p w14:paraId="79FE4BA3" w14:textId="77777777" w:rsidR="006C4742" w:rsidRDefault="006C4742" w:rsidP="006C4742">
      <w:r>
        <w:rPr>
          <w:rFonts w:hint="eastAsia"/>
        </w:rPr>
        <w:t>M</w:t>
      </w:r>
      <w:r>
        <w:t xml:space="preserve">oreover, Chen and </w:t>
      </w:r>
      <w:proofErr w:type="spellStart"/>
      <w:r>
        <w:t>Aihara</w:t>
      </w:r>
      <w:proofErr w:type="spellEnd"/>
      <w:r>
        <w:t xml:space="preserve"> (</w:t>
      </w:r>
      <w:r>
        <w:rPr>
          <w:rFonts w:hint="eastAsia"/>
        </w:rPr>
        <w:t>1</w:t>
      </w:r>
      <w:r>
        <w:t>999,2000) showed that every solution including the optimum</w:t>
      </w:r>
      <w:r>
        <w:rPr>
          <w:rFonts w:hint="eastAsia"/>
        </w:rPr>
        <w:t xml:space="preserve"> </w:t>
      </w:r>
      <w:r>
        <w:t>one can be included in a strange attractor of the chaotic neural network under some conditions.</w:t>
      </w:r>
    </w:p>
    <w:p w14:paraId="2BA89A5C" w14:textId="77777777" w:rsidR="006C4742" w:rsidRDefault="006C4742" w:rsidP="006C4742">
      <w:r>
        <w:rPr>
          <w:rFonts w:hint="eastAsia"/>
        </w:rPr>
        <w:t>T</w:t>
      </w:r>
      <w:r>
        <w:t>herefore, this kind of dynamics of the chaotic neural network may be very effective for searching of the solutions of combinatorial optimization problems if the structure of a strange attractor can be appropriately designed.</w:t>
      </w:r>
    </w:p>
    <w:p w14:paraId="7E3695DB" w14:textId="77777777" w:rsidR="006C4742" w:rsidRDefault="006C4742" w:rsidP="006C4742">
      <w:r>
        <w:rPr>
          <w:rFonts w:hint="eastAsia"/>
        </w:rPr>
        <w:t xml:space="preserve"> </w:t>
      </w:r>
      <w:r>
        <w:t xml:space="preserve">Unfortunately, these approaches (Chen &amp; </w:t>
      </w:r>
      <w:proofErr w:type="spellStart"/>
      <w:r>
        <w:t>Aihara</w:t>
      </w:r>
      <w:proofErr w:type="spellEnd"/>
      <w:r>
        <w:t xml:space="preserve">, 1995; Hasegawa et al., 1995; Nozawa, 1992; Yamada &amp; </w:t>
      </w:r>
      <w:proofErr w:type="spellStart"/>
      <w:r>
        <w:t>Aihara</w:t>
      </w:r>
      <w:proofErr w:type="spellEnd"/>
      <w:r>
        <w:t xml:space="preserve">, 1997) based on the architecture of the Hopfield-Tank neural network are not so effective for large for large scale </w:t>
      </w:r>
      <w:proofErr w:type="spellStart"/>
      <w:r>
        <w:t>TSPs.</w:t>
      </w:r>
      <w:proofErr w:type="spellEnd"/>
    </w:p>
    <w:p w14:paraId="0F1FFBFB" w14:textId="77777777" w:rsidR="006C4742" w:rsidRDefault="006C4742" w:rsidP="006C4742">
      <w:r>
        <w:rPr>
          <w:rFonts w:hint="eastAsia"/>
        </w:rPr>
        <w:t>T</w:t>
      </w:r>
      <w:r>
        <w:t>he first reason is that the size of the neural network becomes too large for lager problems.</w:t>
      </w:r>
    </w:p>
    <w:p w14:paraId="591284C1" w14:textId="77777777" w:rsidR="006C4742" w:rsidRDefault="006C4742" w:rsidP="006C4742">
      <w:r>
        <w:rPr>
          <w:rFonts w:hint="eastAsia"/>
        </w:rPr>
        <w:t>I</w:t>
      </w:r>
      <w:r>
        <w:t>n the case of solving an n-city TSP, the number of neurons N necessary for the network is</w:t>
      </w:r>
    </w:p>
    <w:p w14:paraId="367BBF46" w14:textId="77777777" w:rsidR="006C4742" w:rsidRDefault="006C4742" w:rsidP="006C4742">
      <w:r>
        <w:t>n</w:t>
      </w:r>
      <w:r>
        <w:rPr>
          <w:rFonts w:hint="eastAsia"/>
        </w:rPr>
        <w:t xml:space="preserve">² </w:t>
      </w:r>
      <w:r>
        <w:t>in this approach.</w:t>
      </w:r>
    </w:p>
    <w:p w14:paraId="4465AE21" w14:textId="77777777" w:rsidR="006C4742" w:rsidRDefault="006C4742" w:rsidP="006C4742">
      <w:r>
        <w:rPr>
          <w:rFonts w:hint="eastAsia"/>
        </w:rPr>
        <w:t>F</w:t>
      </w:r>
      <w:r>
        <w:t>urthermore, since the neurons are mutually connected, the number of mutual connections becomes the order of N</w:t>
      </w:r>
      <w:r>
        <w:rPr>
          <w:rFonts w:hint="eastAsia"/>
        </w:rPr>
        <w:t xml:space="preserve">² </w:t>
      </w:r>
      <w:r>
        <w:t>= n</w:t>
      </w:r>
      <w:r>
        <w:rPr>
          <w:rFonts w:hint="eastAsia"/>
        </w:rPr>
        <w:t>⁴</w:t>
      </w:r>
      <w:r>
        <w:t xml:space="preserve">. </w:t>
      </w:r>
    </w:p>
    <w:p w14:paraId="0BD60FB1" w14:textId="77777777" w:rsidR="006C4742" w:rsidRDefault="006C4742" w:rsidP="006C4742">
      <w:r>
        <w:rPr>
          <w:rFonts w:hint="eastAsia"/>
        </w:rPr>
        <w:t>I</w:t>
      </w:r>
      <w:r>
        <w:t>f the number of cities n increases, the number of mutual connections becomes huge and consequently, calculation gets difficult. As the second reason, if is not easy to construct a closed feasible tour for satisfying the constraint of the TSP such that start-</w:t>
      </w:r>
      <w:proofErr w:type="spellStart"/>
      <w:r>
        <w:t>ing</w:t>
      </w:r>
      <w:proofErr w:type="spellEnd"/>
      <w:r>
        <w:t xml:space="preserve"> from a city, visiting each city exactly once, and return-</w:t>
      </w:r>
      <w:proofErr w:type="spellStart"/>
      <w:r>
        <w:t>ing</w:t>
      </w:r>
      <w:proofErr w:type="spellEnd"/>
      <w:r>
        <w:t xml:space="preserve"> to the starting city.</w:t>
      </w:r>
    </w:p>
    <w:p w14:paraId="2E24BBC3" w14:textId="77777777" w:rsidR="006C4742" w:rsidRDefault="006C4742" w:rsidP="006C4742">
      <w:r>
        <w:rPr>
          <w:rFonts w:hint="eastAsia"/>
        </w:rPr>
        <w:t>T</w:t>
      </w:r>
      <w:r>
        <w:t>his is because the closed tour is realized only by firing patterns that completely satisfy this constraint term of the quasi-energy function.</w:t>
      </w:r>
    </w:p>
    <w:p w14:paraId="52440619" w14:textId="77777777" w:rsidR="006C4742" w:rsidRDefault="006C4742" w:rsidP="006C4742">
      <w:r>
        <w:rPr>
          <w:rFonts w:hint="eastAsia"/>
        </w:rPr>
        <w:t>I</w:t>
      </w:r>
      <w:r>
        <w:t>f the state of neural networks does not satisfy the constraint term, it cannot form even a closed feasible tour.</w:t>
      </w:r>
    </w:p>
    <w:p w14:paraId="16AADA41" w14:textId="77777777" w:rsidR="006C4742" w:rsidRDefault="006C4742" w:rsidP="006C4742">
      <w:r>
        <w:rPr>
          <w:rFonts w:hint="eastAsia"/>
        </w:rPr>
        <w:t>B</w:t>
      </w:r>
      <w:r>
        <w:t xml:space="preserve">ecause of the above reasons, it is widely acknowledged that these approaches based on the architecture of the Hopfield-Tank neural network are applicable only to very small toy problems, such as 10-city </w:t>
      </w:r>
      <w:proofErr w:type="spellStart"/>
      <w:r>
        <w:t>TSPs.</w:t>
      </w:r>
      <w:proofErr w:type="spellEnd"/>
    </w:p>
    <w:p w14:paraId="3383BC0B" w14:textId="77777777" w:rsidR="006C4742" w:rsidRDefault="006C4742" w:rsidP="006C4742">
      <w:r>
        <w:rPr>
          <w:rFonts w:hint="eastAsia"/>
        </w:rPr>
        <w:t xml:space="preserve"> </w:t>
      </w:r>
      <w:r>
        <w:t xml:space="preserve">In order to overcome the above drawbacks, we have already proposed a novel chaotic searching method (Hasegawa, &amp; </w:t>
      </w:r>
      <w:proofErr w:type="spellStart"/>
      <w:r>
        <w:t>Aihara</w:t>
      </w:r>
      <w:proofErr w:type="spellEnd"/>
      <w:r>
        <w:t xml:space="preserve">, 1997), which is not based on the Hopfield-Tank </w:t>
      </w:r>
      <w:r>
        <w:lastRenderedPageBreak/>
        <w:t>neural network.</w:t>
      </w:r>
    </w:p>
    <w:p w14:paraId="5FD1AFF6" w14:textId="77777777" w:rsidR="006C4742" w:rsidRDefault="006C4742" w:rsidP="006C4742">
      <w:bookmarkStart w:id="0" w:name="_Hlk72774303"/>
      <w:r>
        <w:t>We combined the dynamics of the chaotic neural network with the 2-opt algo-</w:t>
      </w:r>
      <w:proofErr w:type="spellStart"/>
      <w:r>
        <w:t>rithm</w:t>
      </w:r>
      <w:proofErr w:type="spellEnd"/>
      <w:r>
        <w:t xml:space="preserve"> which is a very simple updating method of the tour of the TSP.</w:t>
      </w:r>
    </w:p>
    <w:p w14:paraId="0A585287" w14:textId="77777777" w:rsidR="006C4742" w:rsidRDefault="006C4742" w:rsidP="006C4742">
      <w:r>
        <w:rPr>
          <w:rFonts w:hint="eastAsia"/>
        </w:rPr>
        <w:t>B</w:t>
      </w:r>
      <w:r>
        <w:t>ecause the 2-opt algorithm always produces a feasible tour, this method (Hasegawa et al., 1997) always offers feasible solutions.</w:t>
      </w:r>
    </w:p>
    <w:p w14:paraId="7962B691" w14:textId="77777777" w:rsidR="006C4742" w:rsidRDefault="006C4742" w:rsidP="006C4742">
      <w:r>
        <w:t>Moreover, since the method does not use a basic coding scheme proposed by Hopfield and Tank (1985), decreasing the tour length and satisfying the constraint are not implemented into mutual connections.</w:t>
      </w:r>
    </w:p>
    <w:p w14:paraId="5B02DB59" w14:textId="77777777" w:rsidR="006C4742" w:rsidRDefault="006C4742" w:rsidP="006C4742">
      <w:r>
        <w:rPr>
          <w:rFonts w:hint="eastAsia"/>
        </w:rPr>
        <w:t>N</w:t>
      </w:r>
      <w:r>
        <w:t>amely, there are no important connections between neurons.</w:t>
      </w:r>
    </w:p>
    <w:p w14:paraId="17A5DD25" w14:textId="77777777" w:rsidR="006C4742" w:rsidRDefault="006C4742" w:rsidP="006C4742">
      <w:r>
        <w:rPr>
          <w:rFonts w:hint="eastAsia"/>
        </w:rPr>
        <w:t>C</w:t>
      </w:r>
      <w:r>
        <w:t xml:space="preserve">onsequently, computation is much easier than the conventional chaotic approaches (Chen &amp; </w:t>
      </w:r>
      <w:proofErr w:type="spellStart"/>
      <w:r>
        <w:t>Aihara</w:t>
      </w:r>
      <w:proofErr w:type="spellEnd"/>
      <w:r>
        <w:t xml:space="preserve">, 1995; Hasegawa et al., 1995; Nozawa, 1992; Yamada &amp; </w:t>
      </w:r>
      <w:proofErr w:type="spellStart"/>
      <w:r>
        <w:t>Aihara</w:t>
      </w:r>
      <w:proofErr w:type="spellEnd"/>
      <w:r>
        <w:t>, 1997).</w:t>
      </w:r>
    </w:p>
    <w:p w14:paraId="512198ED" w14:textId="77777777" w:rsidR="006C4742" w:rsidRDefault="006C4742" w:rsidP="006C4742">
      <w:r>
        <w:t xml:space="preserve">Then, we showed that this method is </w:t>
      </w:r>
      <w:proofErr w:type="spellStart"/>
      <w:r>
        <w:t>applic</w:t>
      </w:r>
      <w:proofErr w:type="spellEnd"/>
      <w:r>
        <w:t>-able to larger problems, for example several hundred-city problems (Hasegawa et al., 1997).</w:t>
      </w:r>
    </w:p>
    <w:p w14:paraId="10F496B0" w14:textId="77777777" w:rsidR="006C4742" w:rsidRDefault="006C4742" w:rsidP="006C4742">
      <w:r>
        <w:rPr>
          <w:rFonts w:hint="eastAsia"/>
        </w:rPr>
        <w:t xml:space="preserve"> </w:t>
      </w:r>
      <w:r>
        <w:t xml:space="preserve">On the other hand, there are still various efficient methods for large </w:t>
      </w:r>
      <w:proofErr w:type="spellStart"/>
      <w:r>
        <w:t>TSPs.</w:t>
      </w:r>
      <w:proofErr w:type="spellEnd"/>
    </w:p>
    <w:p w14:paraId="1245A892" w14:textId="77777777" w:rsidR="006C4742" w:rsidRDefault="006C4742" w:rsidP="006C4742">
      <w:r>
        <w:rPr>
          <w:rFonts w:hint="eastAsia"/>
        </w:rPr>
        <w:t>A</w:t>
      </w:r>
      <w:r>
        <w:t xml:space="preserve">mong them, the tabu search is recognized as one of the strongest methods in recent studies (Glover, 1989, 1990; Glover, </w:t>
      </w:r>
      <w:proofErr w:type="spellStart"/>
      <w:r>
        <w:t>Taillard</w:t>
      </w:r>
      <w:proofErr w:type="spellEnd"/>
      <w:r>
        <w:t>, &amp; Werra, 1993).</w:t>
      </w:r>
    </w:p>
    <w:p w14:paraId="15609939" w14:textId="77777777" w:rsidR="006C4742" w:rsidRDefault="006C4742" w:rsidP="006C4742">
      <w:r>
        <w:rPr>
          <w:rFonts w:hint="eastAsia"/>
        </w:rPr>
        <w:t>T</w:t>
      </w:r>
      <w:r>
        <w:t>he concept of the tabu search is so described that it forbids moves which have recently been done, then possibly searches other regions in a searching space.</w:t>
      </w:r>
    </w:p>
    <w:p w14:paraId="35E2CB51" w14:textId="77777777" w:rsidR="006C4742" w:rsidRDefault="006C4742" w:rsidP="006C4742">
      <w:r>
        <w:t>The algorithm of the tabu search is described as follows: if there are no improving</w:t>
      </w:r>
      <w:r>
        <w:rPr>
          <w:rFonts w:hint="eastAsia"/>
        </w:rPr>
        <w:t xml:space="preserve"> </w:t>
      </w:r>
      <w:r>
        <w:t>moves, it described as follows: if there are no improving moves, it chooses the move that least degrades the objective function value.</w:t>
      </w:r>
    </w:p>
    <w:p w14:paraId="589EB153" w14:textId="77777777" w:rsidR="006C4742" w:rsidRDefault="006C4742" w:rsidP="006C4742">
      <w:r>
        <w:rPr>
          <w:rFonts w:hint="eastAsia"/>
        </w:rPr>
        <w:t>I</w:t>
      </w:r>
      <w:r>
        <w:t xml:space="preserve">n order to avoid returning to the local </w:t>
      </w:r>
      <w:proofErr w:type="spellStart"/>
      <w:r>
        <w:t>opti</w:t>
      </w:r>
      <w:proofErr w:type="spellEnd"/>
      <w:r>
        <w:t>-mum just visited, reverse moves are perfectly forbidden.</w:t>
      </w:r>
    </w:p>
    <w:p w14:paraId="5B05A141" w14:textId="77777777" w:rsidR="006C4742" w:rsidRDefault="006C4742" w:rsidP="006C4742">
      <w:r>
        <w:rPr>
          <w:rFonts w:hint="eastAsia"/>
        </w:rPr>
        <w:t>T</w:t>
      </w:r>
      <w:r>
        <w:t>his is realized by storing those moves in a data structure called a tabu list. It contains s elements which memorize forbidden moves, where s is the tabu list size.</w:t>
      </w:r>
    </w:p>
    <w:p w14:paraId="02082E3B" w14:textId="77777777" w:rsidR="006C4742" w:rsidRDefault="006C4742" w:rsidP="006C4742">
      <w:r>
        <w:rPr>
          <w:rFonts w:hint="eastAsia"/>
        </w:rPr>
        <w:t>O</w:t>
      </w:r>
      <w:r>
        <w:t>nce a move was stored in the tabu list it should be tabu for s iterations.</w:t>
      </w:r>
    </w:p>
    <w:p w14:paraId="0EE24B54" w14:textId="77777777" w:rsidR="006C4742" w:rsidRDefault="006C4742" w:rsidP="006C4742">
      <w:r>
        <w:rPr>
          <w:rFonts w:hint="eastAsia"/>
        </w:rPr>
        <w:t>T</w:t>
      </w:r>
      <w:r>
        <w:t>his tabu move will be available again, s iterations later.</w:t>
      </w:r>
    </w:p>
    <w:p w14:paraId="1A708A58" w14:textId="77777777" w:rsidR="006C4742" w:rsidRDefault="006C4742" w:rsidP="006C4742">
      <w:r>
        <w:rPr>
          <w:rFonts w:hint="eastAsia"/>
        </w:rPr>
        <w:t xml:space="preserve"> </w:t>
      </w:r>
      <w:r>
        <w:t>Form the viewpoint of the ‘tabu effect’ that forbids backward moves, the chaotic neural network model (</w:t>
      </w:r>
      <w:proofErr w:type="spellStart"/>
      <w:r>
        <w:t>Aihara</w:t>
      </w:r>
      <w:proofErr w:type="spellEnd"/>
      <w:r>
        <w:t xml:space="preserve">, 1990; </w:t>
      </w:r>
      <w:proofErr w:type="spellStart"/>
      <w:r>
        <w:t>Aihara</w:t>
      </w:r>
      <w:proofErr w:type="spellEnd"/>
      <w:r>
        <w:t xml:space="preserve"> et al., 1990) has a similar effect to the tabu search.</w:t>
      </w:r>
    </w:p>
    <w:p w14:paraId="6A781E9E" w14:textId="77777777" w:rsidR="006C4742" w:rsidRDefault="006C4742" w:rsidP="006C4742">
      <w:r>
        <w:rPr>
          <w:rFonts w:hint="eastAsia"/>
        </w:rPr>
        <w:t>T</w:t>
      </w:r>
      <w:r>
        <w:t xml:space="preserve">he reason is that the chaotic neural network, which is based on the </w:t>
      </w:r>
      <w:proofErr w:type="spellStart"/>
      <w:r>
        <w:t>Caianiello</w:t>
      </w:r>
      <w:proofErr w:type="spellEnd"/>
      <w:r>
        <w:t xml:space="preserve"> neuron model (</w:t>
      </w:r>
      <w:proofErr w:type="spellStart"/>
      <w:r>
        <w:t>Caianiello</w:t>
      </w:r>
      <w:proofErr w:type="spellEnd"/>
      <w:r>
        <w:t>, 1961) and the Nagumo-Sato neuron model (Nagumo &amp; Sato, 1972), includes temporal summation of refractory effects.</w:t>
      </w:r>
    </w:p>
    <w:p w14:paraId="1D3B8CA3" w14:textId="77777777" w:rsidR="006C4742" w:rsidRDefault="006C4742" w:rsidP="006C4742">
      <w:r>
        <w:rPr>
          <w:rFonts w:hint="eastAsia"/>
        </w:rPr>
        <w:t>T</w:t>
      </w:r>
      <w:r>
        <w:t>his effect is one of the characteristics of real biological neurons; neurons become hard to fire after previous firings.</w:t>
      </w:r>
    </w:p>
    <w:p w14:paraId="108EF8A6" w14:textId="77777777" w:rsidR="006C4742" w:rsidRDefault="006C4742" w:rsidP="006C4742">
      <w:r>
        <w:rPr>
          <w:rFonts w:hint="eastAsia"/>
        </w:rPr>
        <w:t>T</w:t>
      </w:r>
      <w:r>
        <w:t xml:space="preserve">hen, we find it possible to implement the tabu effect by a neural network with this refractory effect, if neurons </w:t>
      </w:r>
      <w:proofErr w:type="spellStart"/>
      <w:r>
        <w:t>inhib-ited</w:t>
      </w:r>
      <w:proofErr w:type="spellEnd"/>
      <w:r>
        <w:t xml:space="preserve"> by the refractory effect correspond to the tabu moves (Hasegawa, </w:t>
      </w:r>
      <w:proofErr w:type="spellStart"/>
      <w:r>
        <w:lastRenderedPageBreak/>
        <w:t>Ikeguchi</w:t>
      </w:r>
      <w:proofErr w:type="spellEnd"/>
      <w:r>
        <w:t xml:space="preserve">, &amp; </w:t>
      </w:r>
      <w:proofErr w:type="spellStart"/>
      <w:r>
        <w:t>Aihara</w:t>
      </w:r>
      <w:proofErr w:type="spellEnd"/>
      <w:r>
        <w:t>, 2000).</w:t>
      </w:r>
    </w:p>
    <w:p w14:paraId="57E5AAF5" w14:textId="77777777" w:rsidR="006C4742" w:rsidRDefault="006C4742" w:rsidP="006C4742">
      <w:bookmarkStart w:id="1" w:name="_Hlk72774353"/>
      <w:bookmarkEnd w:id="0"/>
      <w:r>
        <w:rPr>
          <w:rFonts w:hint="eastAsia"/>
        </w:rPr>
        <w:t>I</w:t>
      </w:r>
      <w:r>
        <w:t>n addition to such characteristics, the chaotic neural network also has complex</w:t>
      </w:r>
      <w:r>
        <w:rPr>
          <w:rFonts w:hint="eastAsia"/>
        </w:rPr>
        <w:t xml:space="preserve"> </w:t>
      </w:r>
      <w:r>
        <w:t>analog chaotic dynamics, which may provide higher search-</w:t>
      </w:r>
      <w:proofErr w:type="spellStart"/>
      <w:r>
        <w:t>ing</w:t>
      </w:r>
      <w:proofErr w:type="spellEnd"/>
      <w:r>
        <w:t xml:space="preserve"> abilities for combinatorial optimization problems.</w:t>
      </w:r>
    </w:p>
    <w:p w14:paraId="20DC4AC1" w14:textId="77777777" w:rsidR="006C4742" w:rsidRDefault="006C4742" w:rsidP="006C4742">
      <w:r>
        <w:rPr>
          <w:rFonts w:hint="eastAsia"/>
        </w:rPr>
        <w:t xml:space="preserve"> </w:t>
      </w:r>
      <w:r>
        <w:t xml:space="preserve">This method can be realized by extending the </w:t>
      </w:r>
      <w:proofErr w:type="spellStart"/>
      <w:r>
        <w:t>conven-tional</w:t>
      </w:r>
      <w:proofErr w:type="spellEnd"/>
      <w:r>
        <w:t xml:space="preserve"> tabu search to chaotic versions.</w:t>
      </w:r>
    </w:p>
    <w:p w14:paraId="3E2C881C" w14:textId="77777777" w:rsidR="006C4742" w:rsidRDefault="006C4742" w:rsidP="006C4742">
      <w:r>
        <w:rPr>
          <w:rFonts w:hint="eastAsia"/>
        </w:rPr>
        <w:t>F</w:t>
      </w:r>
      <w:r>
        <w:t>irst, the tabu search is implemented on a neural network.</w:t>
      </w:r>
    </w:p>
    <w:p w14:paraId="4D6E6447" w14:textId="77777777" w:rsidR="006C4742" w:rsidRDefault="006C4742" w:rsidP="006C4742">
      <w:r>
        <w:rPr>
          <w:rFonts w:hint="eastAsia"/>
        </w:rPr>
        <w:t>T</w:t>
      </w:r>
      <w:r>
        <w:t>he refractory effects of each neuron are substituted for the tabu effect of the tabu search.</w:t>
      </w:r>
    </w:p>
    <w:p w14:paraId="1F09C3EC" w14:textId="77777777" w:rsidR="006C4742" w:rsidRDefault="006C4742" w:rsidP="006C4742">
      <w:r>
        <w:rPr>
          <w:rFonts w:hint="eastAsia"/>
        </w:rPr>
        <w:t>N</w:t>
      </w:r>
      <w:r>
        <w:t>amely, every possible heuristic move is defined by a firing of a neuron, and each neuron has refractory effects after its firings.</w:t>
      </w:r>
    </w:p>
    <w:p w14:paraId="54ADFD30" w14:textId="77777777" w:rsidR="006C4742" w:rsidRDefault="006C4742" w:rsidP="006C4742">
      <w:r>
        <w:rPr>
          <w:rFonts w:hint="eastAsia"/>
        </w:rPr>
        <w:t>I</w:t>
      </w:r>
      <w:r>
        <w:t>n this neural network, a large refractory effect of some neuron means that the corresponding move is tabu.</w:t>
      </w:r>
    </w:p>
    <w:p w14:paraId="31D70D14" w14:textId="77777777" w:rsidR="006C4742" w:rsidRDefault="006C4742" w:rsidP="006C4742">
      <w:r>
        <w:rPr>
          <w:rFonts w:hint="eastAsia"/>
        </w:rPr>
        <w:t>T</w:t>
      </w:r>
      <w:r>
        <w:t>his neural network can realize the same algorithm as the conventional tabu search, which we call the tabu search neural network.</w:t>
      </w:r>
    </w:p>
    <w:p w14:paraId="221D8EA9" w14:textId="77777777" w:rsidR="006C4742" w:rsidRDefault="006C4742" w:rsidP="006C4742">
      <w:r>
        <w:t>Second, each neuron is replaced by the chaotic neuron (</w:t>
      </w:r>
      <w:proofErr w:type="spellStart"/>
      <w:r>
        <w:t>Aihara</w:t>
      </w:r>
      <w:proofErr w:type="spellEnd"/>
      <w:r>
        <w:t>, 1990;</w:t>
      </w:r>
      <w:r>
        <w:rPr>
          <w:rFonts w:hint="eastAsia"/>
        </w:rPr>
        <w:t xml:space="preserve"> </w:t>
      </w:r>
      <w:proofErr w:type="spellStart"/>
      <w:r>
        <w:t>Aihara</w:t>
      </w:r>
      <w:proofErr w:type="spellEnd"/>
      <w:r>
        <w:t xml:space="preserve"> et al., 1990).</w:t>
      </w:r>
    </w:p>
    <w:p w14:paraId="62F6AD6D" w14:textId="77777777" w:rsidR="006C4742" w:rsidRDefault="006C4742" w:rsidP="006C4742">
      <w:r>
        <w:t>A different point between the tabu search neural network and its extension to the chaotic version is that these two networks have different output functions.</w:t>
      </w:r>
    </w:p>
    <w:p w14:paraId="2C682C1B" w14:textId="77777777" w:rsidR="006C4742" w:rsidRDefault="006C4742" w:rsidP="006C4742">
      <w:r>
        <w:rPr>
          <w:rFonts w:hint="eastAsia"/>
        </w:rPr>
        <w:t>T</w:t>
      </w:r>
      <w:r>
        <w:t xml:space="preserve">he states of the tabu search are determined to be alternatively tabu or non-tabu, and then the tabu search neural network expresses all the states by 0 or 1 state neurons. </w:t>
      </w:r>
    </w:p>
    <w:p w14:paraId="3370C4CD" w14:textId="77777777" w:rsidR="006C4742" w:rsidRDefault="006C4742" w:rsidP="006C4742">
      <w:r>
        <w:rPr>
          <w:rFonts w:hint="eastAsia"/>
        </w:rPr>
        <w:t>O</w:t>
      </w:r>
      <w:r>
        <w:t>n the other hand, the chaotic neuron has a non-linear analog output function and refractory effects which comprise chaotic dynamics.</w:t>
      </w:r>
    </w:p>
    <w:p w14:paraId="083AC0C5" w14:textId="77777777" w:rsidR="006C4742" w:rsidRDefault="006C4742" w:rsidP="006C4742">
      <w:r>
        <w:rPr>
          <w:rFonts w:hint="eastAsia"/>
        </w:rPr>
        <w:t>W</w:t>
      </w:r>
      <w:r>
        <w:t>e utilize this type of chaotic dynamics that can preserve the tabu effect.</w:t>
      </w:r>
    </w:p>
    <w:p w14:paraId="75CF3064" w14:textId="77777777" w:rsidR="00200935" w:rsidRPr="006C4742" w:rsidRDefault="00200935">
      <w:pPr>
        <w:rPr>
          <w:rFonts w:hint="eastAsia"/>
        </w:rPr>
      </w:pPr>
    </w:p>
    <w:bookmarkEnd w:id="1"/>
    <w:p w14:paraId="5BBD547D" w14:textId="77777777" w:rsidR="00ED4E5A" w:rsidRPr="00200935" w:rsidRDefault="00ED4E5A">
      <w:pPr>
        <w:rPr>
          <w:rFonts w:hint="eastAsia"/>
        </w:rPr>
      </w:pPr>
    </w:p>
    <w:sectPr w:rsidR="00ED4E5A" w:rsidRPr="002009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5A"/>
    <w:rsid w:val="00091E97"/>
    <w:rsid w:val="000A0E69"/>
    <w:rsid w:val="000C30E0"/>
    <w:rsid w:val="0012486C"/>
    <w:rsid w:val="00195B21"/>
    <w:rsid w:val="00200935"/>
    <w:rsid w:val="002B6C2C"/>
    <w:rsid w:val="006C4742"/>
    <w:rsid w:val="008D18BB"/>
    <w:rsid w:val="00937B0B"/>
    <w:rsid w:val="00943264"/>
    <w:rsid w:val="00B439E3"/>
    <w:rsid w:val="00B51115"/>
    <w:rsid w:val="00CC1B1F"/>
    <w:rsid w:val="00E3177A"/>
    <w:rsid w:val="00E51940"/>
    <w:rsid w:val="00E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542A20"/>
  <w15:chartTrackingRefBased/>
  <w15:docId w15:val="{82DE9A17-4089-41F4-AABB-D81CCBC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國府 龍之介</dc:creator>
  <cp:keywords/>
  <dc:description/>
  <cp:lastModifiedBy>國府 龍之介</cp:lastModifiedBy>
  <cp:revision>3</cp:revision>
  <dcterms:created xsi:type="dcterms:W3CDTF">2021-05-24T07:32:00Z</dcterms:created>
  <dcterms:modified xsi:type="dcterms:W3CDTF">2021-05-24T12:29:00Z</dcterms:modified>
</cp:coreProperties>
</file>