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DF" w:rsidRPr="00B332DF" w:rsidRDefault="00B332DF" w:rsidP="00CF0FD4">
      <w:pPr>
        <w:rPr>
          <w:b/>
          <w:u w:val="single"/>
        </w:rPr>
      </w:pPr>
      <w:proofErr w:type="spellStart"/>
      <w:r>
        <w:rPr>
          <w:b/>
          <w:u w:val="single"/>
        </w:rPr>
        <w:t>WindowHandl</w:t>
      </w:r>
      <w:r w:rsidRPr="00B332DF">
        <w:rPr>
          <w:b/>
          <w:u w:val="single"/>
        </w:rPr>
        <w:t>es</w:t>
      </w:r>
      <w:proofErr w:type="spellEnd"/>
    </w:p>
    <w:p w:rsidR="00B05084" w:rsidRDefault="00CF0FD4" w:rsidP="00CF0FD4">
      <w:pPr>
        <w:pStyle w:val="ListParagraph"/>
        <w:numPr>
          <w:ilvl w:val="0"/>
          <w:numId w:val="2"/>
        </w:numPr>
      </w:pPr>
      <w:r>
        <w:t xml:space="preserve">if only one window is present it will give </w:t>
      </w:r>
      <w:proofErr w:type="spellStart"/>
      <w:r>
        <w:t>indexoutofbound</w:t>
      </w:r>
      <w:proofErr w:type="spellEnd"/>
      <w:r>
        <w:t xml:space="preserve"> exception</w:t>
      </w:r>
    </w:p>
    <w:p w:rsidR="00CF0FD4" w:rsidRDefault="00CF0FD4" w:rsidP="00CF0FD4">
      <w:pPr>
        <w:pStyle w:val="ListParagraph"/>
        <w:numPr>
          <w:ilvl w:val="0"/>
          <w:numId w:val="2"/>
        </w:numPr>
      </w:pPr>
      <w:proofErr w:type="spellStart"/>
      <w:r>
        <w:t>switchToAlert</w:t>
      </w:r>
      <w:proofErr w:type="spellEnd"/>
    </w:p>
    <w:p w:rsidR="00CF0FD4" w:rsidRDefault="00CF0FD4" w:rsidP="00CF0FD4">
      <w:pPr>
        <w:pStyle w:val="ListParagraph"/>
        <w:numPr>
          <w:ilvl w:val="0"/>
          <w:numId w:val="2"/>
        </w:numPr>
      </w:pPr>
      <w:proofErr w:type="spellStart"/>
      <w:r>
        <w:t>switchToFrame</w:t>
      </w:r>
      <w:proofErr w:type="spellEnd"/>
    </w:p>
    <w:p w:rsidR="00CF0FD4" w:rsidRDefault="00CF0FD4" w:rsidP="00B332DF">
      <w:pPr>
        <w:pStyle w:val="ListParagraph"/>
      </w:pPr>
    </w:p>
    <w:p w:rsidR="00B332DF" w:rsidRDefault="00B332DF" w:rsidP="00B332DF">
      <w:pPr>
        <w:pStyle w:val="ListParagraph"/>
      </w:pPr>
      <w:r>
        <w:t xml:space="preserve">Steps for </w:t>
      </w:r>
      <w:proofErr w:type="spellStart"/>
      <w:r>
        <w:t>SwitchToWindow</w:t>
      </w:r>
      <w:proofErr w:type="spellEnd"/>
      <w:r>
        <w:t>:</w:t>
      </w:r>
    </w:p>
    <w:p w:rsidR="00B332DF" w:rsidRDefault="00B332DF" w:rsidP="00B332DF">
      <w:pPr>
        <w:pStyle w:val="ListParagraph"/>
        <w:numPr>
          <w:ilvl w:val="0"/>
          <w:numId w:val="2"/>
        </w:numPr>
      </w:pPr>
      <w:r>
        <w:t xml:space="preserve">save the </w:t>
      </w:r>
      <w:r w:rsidR="000C2ABB">
        <w:t xml:space="preserve">parent </w:t>
      </w:r>
      <w:r>
        <w:t xml:space="preserve"> window value in a variable:</w:t>
      </w:r>
    </w:p>
    <w:p w:rsidR="00B332DF" w:rsidRPr="00B332DF" w:rsidRDefault="00B332DF" w:rsidP="00B332DF">
      <w:pPr>
        <w:pStyle w:val="ListParagraph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driver.CurrentWindowHandle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2DF" w:rsidRDefault="00B332DF" w:rsidP="00B332DF">
      <w:pPr>
        <w:pStyle w:val="ListParagraph"/>
        <w:numPr>
          <w:ilvl w:val="0"/>
          <w:numId w:val="2"/>
        </w:numPr>
      </w:pPr>
      <w:r>
        <w:t>click on the link to open the new window</w:t>
      </w:r>
    </w:p>
    <w:p w:rsidR="00B332DF" w:rsidRDefault="00B332DF" w:rsidP="00B332DF">
      <w:pPr>
        <w:pStyle w:val="ListParagraph"/>
        <w:numPr>
          <w:ilvl w:val="0"/>
          <w:numId w:val="2"/>
        </w:numPr>
      </w:pPr>
      <w:r>
        <w:t xml:space="preserve">Start the enumerator to verify the number of </w:t>
      </w:r>
      <w:proofErr w:type="spellStart"/>
      <w:r>
        <w:t>windowhandles</w:t>
      </w:r>
      <w:proofErr w:type="spellEnd"/>
      <w:r>
        <w:t xml:space="preserve"> present in the browser</w:t>
      </w:r>
    </w:p>
    <w:p w:rsidR="00B332DF" w:rsidRDefault="00B332DF" w:rsidP="00B332DF">
      <w:pPr>
        <w:pStyle w:val="ListParagraph"/>
      </w:pPr>
      <w:proofErr w:type="spellStart"/>
      <w:proofErr w:type="gramStart"/>
      <w:r>
        <w:t>iEnumerator</w:t>
      </w:r>
      <w:proofErr w:type="spellEnd"/>
      <w:proofErr w:type="gramEnd"/>
      <w:r>
        <w:t xml:space="preserve"> – supports a simple iteration over a generic collection</w:t>
      </w:r>
    </w:p>
    <w:p w:rsidR="00EA3A64" w:rsidRDefault="00EA3A64" w:rsidP="00B332DF">
      <w:pPr>
        <w:pStyle w:val="ListParagraph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EA3A64" w:rsidRDefault="00B332DF" w:rsidP="00EA3A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driver.WindowHandles.GetEnumerator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3A64" w:rsidRDefault="00EA3A64" w:rsidP="00EA3A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A3A64" w:rsidRPr="00EA3A64" w:rsidRDefault="00EA3A64" w:rsidP="00EA3A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t>getEnumerator</w:t>
      </w:r>
      <w:proofErr w:type="spellEnd"/>
      <w:proofErr w:type="gramEnd"/>
      <w:r>
        <w:t xml:space="preserve"> returns the number of </w:t>
      </w:r>
      <w:proofErr w:type="spellStart"/>
      <w:r>
        <w:t>windowhandles</w:t>
      </w:r>
      <w:proofErr w:type="spellEnd"/>
      <w:r>
        <w:t xml:space="preserve"> in the current window browser</w:t>
      </w:r>
    </w:p>
    <w:p w:rsidR="00EA3A64" w:rsidRDefault="00EA3A64" w:rsidP="00B332DF">
      <w:pPr>
        <w:pStyle w:val="ListParagraph"/>
      </w:pPr>
      <w:proofErr w:type="gramStart"/>
      <w:r>
        <w:t>and</w:t>
      </w:r>
      <w:proofErr w:type="gramEnd"/>
      <w:r>
        <w:t xml:space="preserve"> stores it in </w:t>
      </w:r>
      <w:proofErr w:type="spellStart"/>
      <w:r>
        <w:t>ie</w:t>
      </w:r>
      <w:proofErr w:type="spellEnd"/>
      <w:r>
        <w:t>.</w:t>
      </w:r>
    </w:p>
    <w:p w:rsidR="00EA3A64" w:rsidRDefault="00EA3A64" w:rsidP="00B332DF">
      <w:pPr>
        <w:pStyle w:val="ListParagraph"/>
      </w:pPr>
      <w:r>
        <w:t xml:space="preserve">Then </w:t>
      </w:r>
      <w:proofErr w:type="spellStart"/>
      <w:r>
        <w:t>ie</w:t>
      </w:r>
      <w:proofErr w:type="spellEnd"/>
      <w:r>
        <w:t xml:space="preserve"> is used to run an iteration to switch between different windows.</w:t>
      </w:r>
    </w:p>
    <w:p w:rsidR="00EA3A64" w:rsidRPr="00A843C8" w:rsidRDefault="00A843C8" w:rsidP="00A843C8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ie.MoveNext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 advances the cursor to the next item in the collection</w:t>
      </w:r>
    </w:p>
    <w:p w:rsidR="00A843C8" w:rsidRPr="009C13CF" w:rsidRDefault="00A843C8" w:rsidP="00A843C8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().Window(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ie.Current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//switches the focus of the driver to a different window</w:t>
      </w:r>
    </w:p>
    <w:p w:rsidR="009C13CF" w:rsidRDefault="009C13CF" w:rsidP="009C13CF">
      <w:proofErr w:type="gramStart"/>
      <w:r>
        <w:t>keyboard</w:t>
      </w:r>
      <w:proofErr w:type="gramEnd"/>
      <w:r>
        <w:t xml:space="preserve"> and mouse throw </w:t>
      </w:r>
      <w:proofErr w:type="spellStart"/>
      <w:r>
        <w:t>javascript</w:t>
      </w:r>
      <w:proofErr w:type="spellEnd"/>
      <w:r>
        <w:t xml:space="preserve"> fire events only</w:t>
      </w:r>
    </w:p>
    <w:p w:rsidR="009C13CF" w:rsidRDefault="009C13CF" w:rsidP="009C13CF">
      <w:proofErr w:type="gramStart"/>
      <w:r>
        <w:t>they</w:t>
      </w:r>
      <w:proofErr w:type="gramEnd"/>
      <w:r>
        <w:t xml:space="preserve"> work on the JS level of the browser hence unable to handle the OS level events</w:t>
      </w:r>
    </w:p>
    <w:p w:rsidR="009C13CF" w:rsidRDefault="009C13CF" w:rsidP="009C13CF">
      <w:pPr>
        <w:pStyle w:val="ListParagraph"/>
        <w:numPr>
          <w:ilvl w:val="0"/>
          <w:numId w:val="4"/>
        </w:numPr>
      </w:pPr>
      <w:r>
        <w:t xml:space="preserve">selenium </w:t>
      </w:r>
      <w:proofErr w:type="spellStart"/>
      <w:r>
        <w:t>fores</w:t>
      </w:r>
      <w:proofErr w:type="spellEnd"/>
      <w:r>
        <w:t xml:space="preserve"> the events through </w:t>
      </w:r>
      <w:proofErr w:type="spellStart"/>
      <w:r>
        <w:t>javascript</w:t>
      </w:r>
      <w:proofErr w:type="spellEnd"/>
    </w:p>
    <w:p w:rsidR="009C13CF" w:rsidRDefault="009C13CF" w:rsidP="009C13CF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works on the browser level and does not operate with the OS level die to security measures, hence  selenium needs the action commands to handle the mouse or keyboard events</w:t>
      </w:r>
    </w:p>
    <w:p w:rsidR="009C13CF" w:rsidRDefault="009C13CF" w:rsidP="009C13CF">
      <w:pPr>
        <w:ind w:left="1440"/>
      </w:pPr>
      <w:proofErr w:type="spellStart"/>
      <w:proofErr w:type="gramStart"/>
      <w:r w:rsidRPr="009C13CF">
        <w:rPr>
          <w:b/>
          <w:u w:val="single"/>
        </w:rPr>
        <w:t>sikuli</w:t>
      </w:r>
      <w:proofErr w:type="spellEnd"/>
      <w:r w:rsidRPr="009C13CF">
        <w:rPr>
          <w:b/>
          <w:u w:val="single"/>
        </w:rPr>
        <w:t>/</w:t>
      </w:r>
      <w:proofErr w:type="spellStart"/>
      <w:r w:rsidRPr="009C13CF">
        <w:rPr>
          <w:b/>
          <w:u w:val="single"/>
        </w:rPr>
        <w:t>autoit</w:t>
      </w:r>
      <w:proofErr w:type="spellEnd"/>
      <w:proofErr w:type="gramEnd"/>
      <w:r>
        <w:rPr>
          <w:b/>
          <w:u w:val="single"/>
        </w:rPr>
        <w:t xml:space="preserve"> – </w:t>
      </w:r>
      <w:r w:rsidRPr="009C13CF">
        <w:t>are the third party tools used to</w:t>
      </w:r>
      <w:r>
        <w:t xml:space="preserve"> handle </w:t>
      </w:r>
      <w:r w:rsidR="00C954E9">
        <w:t xml:space="preserve">the </w:t>
      </w:r>
      <w:proofErr w:type="spellStart"/>
      <w:r w:rsidR="00C954E9">
        <w:t>os</w:t>
      </w:r>
      <w:proofErr w:type="spellEnd"/>
      <w:r w:rsidR="00C954E9">
        <w:t xml:space="preserve"> level window events</w:t>
      </w:r>
    </w:p>
    <w:p w:rsidR="00C954E9" w:rsidRDefault="00C954E9" w:rsidP="00C954E9">
      <w:pPr>
        <w:ind w:left="1440"/>
      </w:pPr>
      <w:proofErr w:type="spellStart"/>
      <w:proofErr w:type="gramStart"/>
      <w:r w:rsidRPr="00C954E9">
        <w:t>sikuli</w:t>
      </w:r>
      <w:proofErr w:type="spellEnd"/>
      <w:proofErr w:type="gramEnd"/>
      <w:r w:rsidRPr="00C954E9">
        <w:t xml:space="preserve"> </w:t>
      </w:r>
      <w:r>
        <w:t>–</w:t>
      </w:r>
      <w:r w:rsidRPr="00C954E9">
        <w:t xml:space="preserve"> </w:t>
      </w:r>
      <w:r>
        <w:t>uses images of a particular control to click on a control, drives the automation using the images of a control</w:t>
      </w:r>
    </w:p>
    <w:p w:rsidR="00C954E9" w:rsidRPr="00C954E9" w:rsidRDefault="00C954E9" w:rsidP="00C954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</w:t>
      </w:r>
      <w:proofErr w:type="spellStart"/>
      <w:r w:rsidRPr="00C954E9"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954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ie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driver.WindowHandles.GetEnumerator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54E9" w:rsidRPr="00C954E9" w:rsidRDefault="00C954E9" w:rsidP="00C954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ie.MoveNext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since </w:t>
      </w:r>
      <w:proofErr w:type="spellStart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>ie</w:t>
      </w:r>
      <w:proofErr w:type="spellEnd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2 values, to move to the 1st </w:t>
      </w:r>
      <w:proofErr w:type="spellStart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>postion</w:t>
      </w:r>
      <w:proofErr w:type="spellEnd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command is used</w:t>
      </w:r>
    </w:p>
    <w:p w:rsidR="00C954E9" w:rsidRPr="00C954E9" w:rsidRDefault="00C954E9" w:rsidP="00C954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954E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ie.Current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currentWindowHandle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</w:t>
      </w:r>
      <w:proofErr w:type="spellStart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>cusrsor</w:t>
      </w:r>
      <w:proofErr w:type="spellEnd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in the 1st window</w:t>
      </w:r>
    </w:p>
    <w:p w:rsidR="00C954E9" w:rsidRPr="00C954E9" w:rsidRDefault="00C954E9" w:rsidP="00C954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54E9" w:rsidRPr="00C954E9" w:rsidRDefault="00C954E9" w:rsidP="00C954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ie.MoveNext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>//cursor now moves to the 2nd window</w:t>
      </w:r>
    </w:p>
    <w:p w:rsidR="00C954E9" w:rsidRPr="00C954E9" w:rsidRDefault="00C954E9" w:rsidP="00C954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54E9" w:rsidRPr="00C954E9" w:rsidRDefault="00C954E9" w:rsidP="00C954E9">
      <w:pPr>
        <w:ind w:left="1800"/>
      </w:pPr>
      <w:proofErr w:type="spellStart"/>
      <w:proofErr w:type="gram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driver.SwitchTo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).Window(</w:t>
      </w:r>
      <w:proofErr w:type="spellStart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>ie.Current</w:t>
      </w:r>
      <w:proofErr w:type="spellEnd"/>
      <w:r w:rsidRPr="00C95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once the cursor is in the child         </w:t>
      </w:r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window the </w:t>
      </w:r>
      <w:proofErr w:type="spellStart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>switchto</w:t>
      </w:r>
      <w:proofErr w:type="spellEnd"/>
      <w:r w:rsidRPr="00C954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is used to move the driver to the new window</w:t>
      </w:r>
    </w:p>
    <w:p w:rsidR="00EA3A64" w:rsidRDefault="000C2ABB" w:rsidP="000C2ABB">
      <w:pPr>
        <w:pStyle w:val="ListParagraph"/>
        <w:numPr>
          <w:ilvl w:val="0"/>
          <w:numId w:val="4"/>
        </w:numPr>
      </w:pPr>
      <w:proofErr w:type="spellStart"/>
      <w:r>
        <w:t>driver.close</w:t>
      </w:r>
      <w:proofErr w:type="spellEnd"/>
      <w:r>
        <w:t>() – closes the current window</w:t>
      </w:r>
    </w:p>
    <w:p w:rsidR="000C2ABB" w:rsidRDefault="000C2ABB" w:rsidP="000C2ABB">
      <w:pPr>
        <w:pStyle w:val="ListParagraph"/>
        <w:numPr>
          <w:ilvl w:val="0"/>
          <w:numId w:val="4"/>
        </w:numPr>
      </w:pPr>
      <w:proofErr w:type="spellStart"/>
      <w:r>
        <w:lastRenderedPageBreak/>
        <w:t>driver.quit</w:t>
      </w:r>
      <w:proofErr w:type="spellEnd"/>
      <w:r>
        <w:t>() – closes all open windows</w:t>
      </w:r>
    </w:p>
    <w:p w:rsidR="000C2ABB" w:rsidRPr="00CF7003" w:rsidRDefault="000C2ABB" w:rsidP="000C2ABB">
      <w:pPr>
        <w:rPr>
          <w:b/>
          <w:u w:val="single"/>
        </w:rPr>
      </w:pPr>
      <w:r w:rsidRPr="00CF7003">
        <w:rPr>
          <w:b/>
          <w:u w:val="single"/>
        </w:rPr>
        <w:t>Handling Alerts:</w:t>
      </w:r>
    </w:p>
    <w:p w:rsidR="000C2ABB" w:rsidRDefault="000C2ABB" w:rsidP="000C2A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alert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).Alert();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an alert type object which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stored in an alert variable</w:t>
      </w:r>
    </w:p>
    <w:p w:rsidR="000C2ABB" w:rsidRDefault="000C2ABB" w:rsidP="000C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alert.Accept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2ABB" w:rsidRDefault="000C2ABB" w:rsidP="000C2A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alert.Dismiss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49C" w:rsidRDefault="00A4349C" w:rsidP="000C2ABB">
      <w:pPr>
        <w:rPr>
          <w:rFonts w:ascii="Consolas" w:hAnsi="Consolas" w:cs="Consolas"/>
          <w:color w:val="000000"/>
          <w:sz w:val="19"/>
          <w:szCs w:val="19"/>
        </w:rPr>
      </w:pPr>
    </w:p>
    <w:p w:rsidR="00A4349C" w:rsidRDefault="00A4349C" w:rsidP="000C2ABB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gramStart"/>
      <w:r w:rsidRPr="00A4349C">
        <w:rPr>
          <w:rFonts w:ascii="Consolas" w:hAnsi="Consolas" w:cs="Consolas"/>
          <w:b/>
          <w:color w:val="000000"/>
          <w:sz w:val="19"/>
          <w:szCs w:val="19"/>
          <w:u w:val="single"/>
        </w:rPr>
        <w:t>handling</w:t>
      </w:r>
      <w:proofErr w:type="gramEnd"/>
      <w:r w:rsidRPr="00A4349C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frames</w:t>
      </w:r>
    </w:p>
    <w:p w:rsidR="00A4349C" w:rsidRDefault="00A4349C" w:rsidP="000C2A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frames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have documents which have their own html structure</w:t>
      </w:r>
    </w:p>
    <w:p w:rsidR="00FB1A71" w:rsidRDefault="00FB1A71" w:rsidP="00FB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B1A71" w:rsidRDefault="00FB1A71" w:rsidP="00FB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).Frame(frame);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//switching to the frame to work on</w:t>
      </w:r>
    </w:p>
    <w:p w:rsidR="00FB1A71" w:rsidRDefault="00FB1A71" w:rsidP="00FB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//selects the mainframe/parent frame</w:t>
      </w:r>
    </w:p>
    <w:p w:rsidR="00FB1A71" w:rsidRDefault="00FB1A71" w:rsidP="00FB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1A71" w:rsidRDefault="00FB1A71" w:rsidP="00FB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check on page load which element is in focus</w:t>
      </w:r>
    </w:p>
    <w:p w:rsidR="00A4349C" w:rsidRPr="00A4349C" w:rsidRDefault="00FB1A71" w:rsidP="00FB1A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bookmarkStart w:id="0" w:name="_GoBack"/>
      <w:bookmarkEnd w:id="0"/>
    </w:p>
    <w:sectPr w:rsidR="00A4349C" w:rsidRPr="00A4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8F2"/>
    <w:multiLevelType w:val="hybridMultilevel"/>
    <w:tmpl w:val="92101548"/>
    <w:lvl w:ilvl="0" w:tplc="DE4A7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A1757"/>
    <w:multiLevelType w:val="hybridMultilevel"/>
    <w:tmpl w:val="549A2FF2"/>
    <w:lvl w:ilvl="0" w:tplc="52305D3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372712"/>
    <w:multiLevelType w:val="hybridMultilevel"/>
    <w:tmpl w:val="52B07E46"/>
    <w:lvl w:ilvl="0" w:tplc="52305D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7744A"/>
    <w:multiLevelType w:val="hybridMultilevel"/>
    <w:tmpl w:val="A3AA509A"/>
    <w:lvl w:ilvl="0" w:tplc="52305D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28260B"/>
    <w:multiLevelType w:val="hybridMultilevel"/>
    <w:tmpl w:val="40E0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D65B6"/>
    <w:multiLevelType w:val="hybridMultilevel"/>
    <w:tmpl w:val="9CB07828"/>
    <w:lvl w:ilvl="0" w:tplc="52305D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68"/>
    <w:rsid w:val="000C2ABB"/>
    <w:rsid w:val="0028503E"/>
    <w:rsid w:val="009C13CF"/>
    <w:rsid w:val="00A35868"/>
    <w:rsid w:val="00A4349C"/>
    <w:rsid w:val="00A843C8"/>
    <w:rsid w:val="00B05084"/>
    <w:rsid w:val="00B332DF"/>
    <w:rsid w:val="00BD6F8C"/>
    <w:rsid w:val="00C954E9"/>
    <w:rsid w:val="00CF0FD4"/>
    <w:rsid w:val="00CF7003"/>
    <w:rsid w:val="00EA3A64"/>
    <w:rsid w:val="00F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</dc:creator>
  <cp:lastModifiedBy>Nishanth</cp:lastModifiedBy>
  <cp:revision>29</cp:revision>
  <dcterms:created xsi:type="dcterms:W3CDTF">2016-04-17T17:09:00Z</dcterms:created>
  <dcterms:modified xsi:type="dcterms:W3CDTF">2016-04-17T19:28:00Z</dcterms:modified>
</cp:coreProperties>
</file>