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8D8E" w14:textId="4BB18758" w:rsidR="00672407" w:rsidRDefault="00DD0BD0" w:rsidP="00DD0BD0">
      <w:pPr>
        <w:pStyle w:val="FirstParagraph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EC616E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DIFFERENCE BETWEEN JPA, HIBERNATE, AND SPRING DATA JPA</w:t>
      </w:r>
    </w:p>
    <w:p w14:paraId="7EBA8D90" w14:textId="2B12EDA8" w:rsidR="00672407" w:rsidRPr="00EC616E" w:rsidRDefault="00672407" w:rsidP="00DD0BD0">
      <w:pPr>
        <w:rPr>
          <w:rFonts w:ascii="Times New Roman" w:hAnsi="Times New Roman" w:cs="Times New Roman"/>
        </w:rPr>
      </w:pPr>
    </w:p>
    <w:tbl>
      <w:tblPr>
        <w:tblStyle w:val="ListTable3-Accent1"/>
        <w:tblW w:w="5123" w:type="pct"/>
        <w:tblLayout w:type="fixed"/>
        <w:tblLook w:val="0020" w:firstRow="1" w:lastRow="0" w:firstColumn="0" w:lastColumn="0" w:noHBand="0" w:noVBand="0"/>
      </w:tblPr>
      <w:tblGrid>
        <w:gridCol w:w="1904"/>
        <w:gridCol w:w="2693"/>
        <w:gridCol w:w="2693"/>
        <w:gridCol w:w="2522"/>
      </w:tblGrid>
      <w:tr w:rsidR="00256724" w:rsidRPr="00EC616E" w14:paraId="7EBA8D95" w14:textId="77777777" w:rsidTr="00256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shd w:val="clear" w:color="auto" w:fill="4C94D8" w:themeFill="text2" w:themeFillTint="80"/>
          </w:tcPr>
          <w:p w14:paraId="52CBF05D" w14:textId="77777777" w:rsidR="00672407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0A108C">
              <w:rPr>
                <w:rFonts w:ascii="Times New Roman" w:hAnsi="Times New Roman" w:cs="Times New Roman"/>
                <w:i/>
                <w:iCs/>
              </w:rPr>
              <w:t>Feature / Aspect</w:t>
            </w:r>
          </w:p>
          <w:p w14:paraId="7EBA8D91" w14:textId="121B6929" w:rsidR="000A108C" w:rsidRPr="000A108C" w:rsidRDefault="000A108C" w:rsidP="00256724">
            <w:pPr>
              <w:tabs>
                <w:tab w:val="left" w:pos="1650"/>
              </w:tabs>
              <w:jc w:val="center"/>
            </w:pPr>
          </w:p>
        </w:tc>
        <w:tc>
          <w:tcPr>
            <w:tcW w:w="2693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shd w:val="clear" w:color="auto" w:fill="4C94D8" w:themeFill="text2" w:themeFillTint="80"/>
          </w:tcPr>
          <w:p w14:paraId="0491070B" w14:textId="6A5BB5A7" w:rsidR="00EC616E" w:rsidRPr="000A108C" w:rsidRDefault="00DD0BD0" w:rsidP="0025672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A108C">
              <w:rPr>
                <w:rFonts w:ascii="Times New Roman" w:hAnsi="Times New Roman" w:cs="Times New Roman"/>
                <w:i/>
                <w:iCs/>
              </w:rPr>
              <w:t>JPA</w:t>
            </w:r>
          </w:p>
          <w:p w14:paraId="7EBA8D92" w14:textId="038E48F1" w:rsidR="00672407" w:rsidRPr="000A108C" w:rsidRDefault="00DD0BD0" w:rsidP="0025672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A108C">
              <w:rPr>
                <w:rFonts w:ascii="Times New Roman" w:hAnsi="Times New Roman" w:cs="Times New Roman"/>
                <w:i/>
                <w:iCs/>
              </w:rPr>
              <w:t>(Java Persistence API)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shd w:val="clear" w:color="auto" w:fill="4C94D8" w:themeFill="text2" w:themeFillTint="80"/>
          </w:tcPr>
          <w:p w14:paraId="6115D1F4" w14:textId="77777777" w:rsidR="00672407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0A108C">
              <w:rPr>
                <w:rFonts w:ascii="Times New Roman" w:hAnsi="Times New Roman" w:cs="Times New Roman"/>
                <w:i/>
                <w:iCs/>
              </w:rPr>
              <w:t>Hibernate</w:t>
            </w:r>
          </w:p>
          <w:p w14:paraId="7EBA8D93" w14:textId="77777777" w:rsidR="000A108C" w:rsidRPr="000A108C" w:rsidRDefault="000A108C" w:rsidP="00256724">
            <w:pPr>
              <w:ind w:firstLine="720"/>
              <w:jc w:val="center"/>
            </w:pPr>
          </w:p>
        </w:tc>
        <w:tc>
          <w:tcPr>
            <w:tcW w:w="2522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shd w:val="clear" w:color="auto" w:fill="4C94D8" w:themeFill="text2" w:themeFillTint="80"/>
          </w:tcPr>
          <w:p w14:paraId="7EBA8D94" w14:textId="135CCE1C" w:rsidR="00672407" w:rsidRPr="000A108C" w:rsidRDefault="00DD0BD0" w:rsidP="00256724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0A108C">
              <w:rPr>
                <w:rFonts w:ascii="Times New Roman" w:hAnsi="Times New Roman" w:cs="Times New Roman"/>
                <w:i/>
                <w:iCs/>
              </w:rPr>
              <w:t>Spring</w:t>
            </w:r>
            <w:r w:rsidR="000A108C" w:rsidRPr="000A10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A108C">
              <w:rPr>
                <w:rFonts w:ascii="Times New Roman" w:hAnsi="Times New Roman" w:cs="Times New Roman"/>
                <w:i/>
                <w:iCs/>
              </w:rPr>
              <w:t>Data JPA</w:t>
            </w:r>
          </w:p>
        </w:tc>
      </w:tr>
      <w:tr w:rsidR="00672407" w:rsidRPr="00EC616E" w14:paraId="7EBA8D9A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  <w:tcBorders>
              <w:top w:val="double" w:sz="4" w:space="0" w:color="156082" w:themeColor="accent1"/>
            </w:tcBorders>
          </w:tcPr>
          <w:p w14:paraId="7EBA8D96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2693" w:type="dxa"/>
            <w:tcBorders>
              <w:top w:val="double" w:sz="4" w:space="0" w:color="156082" w:themeColor="accent1"/>
            </w:tcBorders>
          </w:tcPr>
          <w:p w14:paraId="7EBA8D97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A specification that defines a set of concepts and APIs for ORM in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double" w:sz="4" w:space="0" w:color="156082" w:themeColor="accent1"/>
            </w:tcBorders>
          </w:tcPr>
          <w:p w14:paraId="7EBA8D98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A concrete implementation of the JPA specification (and much more)</w:t>
            </w:r>
          </w:p>
        </w:tc>
        <w:tc>
          <w:tcPr>
            <w:tcW w:w="2522" w:type="dxa"/>
            <w:tcBorders>
              <w:top w:val="double" w:sz="4" w:space="0" w:color="156082" w:themeColor="accent1"/>
            </w:tcBorders>
          </w:tcPr>
          <w:p w14:paraId="7EBA8D99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A Spring-based abstraction over JPA that provides repository support and boilerplate reduction</w:t>
            </w:r>
          </w:p>
        </w:tc>
      </w:tr>
      <w:tr w:rsidR="00672407" w:rsidRPr="00EC616E" w14:paraId="7EBA8D9F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9B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693" w:type="dxa"/>
          </w:tcPr>
          <w:p w14:paraId="7EBA8D9C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Specification (Interface)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9D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Implementation (Library / Framework)</w:t>
            </w:r>
          </w:p>
        </w:tc>
        <w:tc>
          <w:tcPr>
            <w:tcW w:w="2522" w:type="dxa"/>
          </w:tcPr>
          <w:p w14:paraId="7EBA8D9E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Framework / Abstraction Layer</w:t>
            </w:r>
          </w:p>
        </w:tc>
      </w:tr>
      <w:tr w:rsidR="00672407" w:rsidRPr="00EC616E" w14:paraId="7EBA8DA4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A0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Belongs To</w:t>
            </w:r>
          </w:p>
        </w:tc>
        <w:tc>
          <w:tcPr>
            <w:tcW w:w="2693" w:type="dxa"/>
          </w:tcPr>
          <w:p w14:paraId="7EBA8DA1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Part of Java EE / Jakarta 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A2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Independent project (now under the JBoss / Red Hat umbrella)</w:t>
            </w:r>
          </w:p>
        </w:tc>
        <w:tc>
          <w:tcPr>
            <w:tcW w:w="2522" w:type="dxa"/>
          </w:tcPr>
          <w:p w14:paraId="7EBA8DA3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Part of the Spring Data project</w:t>
            </w:r>
          </w:p>
        </w:tc>
      </w:tr>
      <w:tr w:rsidR="00672407" w:rsidRPr="00EC616E" w14:paraId="7EBA8DA9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A5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693" w:type="dxa"/>
          </w:tcPr>
          <w:p w14:paraId="7EBA8DA6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Standardizes ORM for any JPA-compliant provider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A7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Provides full-fledged ORM capabilities, JPA support + proprietary features</w:t>
            </w:r>
          </w:p>
        </w:tc>
        <w:tc>
          <w:tcPr>
            <w:tcW w:w="2522" w:type="dxa"/>
          </w:tcPr>
          <w:p w14:paraId="7EBA8DA8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Simplifies JPA by removing boilerplate code using Spring repositories</w:t>
            </w:r>
          </w:p>
        </w:tc>
      </w:tr>
      <w:tr w:rsidR="00672407" w:rsidRPr="00EC616E" w14:paraId="7EBA8DAE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AA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Persistence Provider</w:t>
            </w:r>
          </w:p>
        </w:tc>
        <w:tc>
          <w:tcPr>
            <w:tcW w:w="2693" w:type="dxa"/>
          </w:tcPr>
          <w:p w14:paraId="7EBA8DAB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Doesn’t provide one – it’s just a standard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AC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Yes, Hibernate is a persistence provider</w:t>
            </w:r>
          </w:p>
        </w:tc>
        <w:tc>
          <w:tcPr>
            <w:tcW w:w="2522" w:type="dxa"/>
          </w:tcPr>
          <w:p w14:paraId="7EBA8DAD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Uses a JPA provider underneath (usually Hibernate by default)</w:t>
            </w:r>
          </w:p>
        </w:tc>
      </w:tr>
      <w:tr w:rsidR="00672407" w:rsidRPr="00EC616E" w14:paraId="7EBA8DB3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AF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Entity Management</w:t>
            </w:r>
          </w:p>
        </w:tc>
        <w:tc>
          <w:tcPr>
            <w:tcW w:w="2693" w:type="dxa"/>
          </w:tcPr>
          <w:p w14:paraId="7EBA8DB0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 xml:space="preserve">Yes – via </w:t>
            </w:r>
            <w:r w:rsidRPr="00EC616E">
              <w:rPr>
                <w:rStyle w:val="VerbatimChar"/>
                <w:rFonts w:ascii="Times New Roman" w:hAnsi="Times New Roman" w:cs="Times New Roman"/>
              </w:rPr>
              <w:t>EntityManager</w:t>
            </w:r>
            <w:r w:rsidRPr="00EC616E">
              <w:rPr>
                <w:rFonts w:ascii="Times New Roman" w:hAnsi="Times New Roman" w:cs="Times New Roman"/>
              </w:rPr>
              <w:t xml:space="preserve"> interface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B1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 xml:space="preserve">Yes – extends and implements JPA’s </w:t>
            </w:r>
            <w:r w:rsidRPr="00EC616E">
              <w:rPr>
                <w:rStyle w:val="VerbatimChar"/>
                <w:rFonts w:ascii="Times New Roman" w:hAnsi="Times New Roman" w:cs="Times New Roman"/>
              </w:rPr>
              <w:t>EntityManager</w:t>
            </w:r>
            <w:r w:rsidRPr="00EC616E">
              <w:rPr>
                <w:rFonts w:ascii="Times New Roman" w:hAnsi="Times New Roman" w:cs="Times New Roman"/>
              </w:rPr>
              <w:t xml:space="preserve"> and adds more powerful features</w:t>
            </w:r>
          </w:p>
        </w:tc>
        <w:tc>
          <w:tcPr>
            <w:tcW w:w="2522" w:type="dxa"/>
          </w:tcPr>
          <w:p w14:paraId="7EBA8DB2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Manages entities through Spring repositories, auto-implemented by Spring</w:t>
            </w:r>
          </w:p>
        </w:tc>
      </w:tr>
      <w:tr w:rsidR="00672407" w:rsidRPr="00EC616E" w14:paraId="7EBA8DB8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B4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Query Language</w:t>
            </w:r>
          </w:p>
        </w:tc>
        <w:tc>
          <w:tcPr>
            <w:tcW w:w="2693" w:type="dxa"/>
          </w:tcPr>
          <w:p w14:paraId="7EBA8DB5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JPQL (Java Persistence Query Language)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B6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JPQL + HQL (Hibernate Query Language)</w:t>
            </w:r>
          </w:p>
        </w:tc>
        <w:tc>
          <w:tcPr>
            <w:tcW w:w="2522" w:type="dxa"/>
          </w:tcPr>
          <w:p w14:paraId="7EBA8DB7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JPQL, HQL, derived queries, and custom repository methods</w:t>
            </w:r>
          </w:p>
        </w:tc>
      </w:tr>
      <w:tr w:rsidR="00672407" w:rsidRPr="00EC616E" w14:paraId="7EBA8DBD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B9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lastRenderedPageBreak/>
              <w:t>Boilerplate Code</w:t>
            </w:r>
          </w:p>
        </w:tc>
        <w:tc>
          <w:tcPr>
            <w:tcW w:w="2693" w:type="dxa"/>
          </w:tcPr>
          <w:p w14:paraId="7EBA8DBA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High – need to write entity manager handling, query setup, etc.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BB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Less than JPA (with some features like lazy loading, caching, etc.)</w:t>
            </w:r>
          </w:p>
        </w:tc>
        <w:tc>
          <w:tcPr>
            <w:tcW w:w="2522" w:type="dxa"/>
          </w:tcPr>
          <w:p w14:paraId="7EBA8DBC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 xml:space="preserve">Very low – uses </w:t>
            </w:r>
            <w:r w:rsidRPr="00EC616E">
              <w:rPr>
                <w:rStyle w:val="VerbatimChar"/>
                <w:rFonts w:ascii="Times New Roman" w:hAnsi="Times New Roman" w:cs="Times New Roman"/>
              </w:rPr>
              <w:t>JpaRepository</w:t>
            </w:r>
            <w:r w:rsidRPr="00EC616E">
              <w:rPr>
                <w:rFonts w:ascii="Times New Roman" w:hAnsi="Times New Roman" w:cs="Times New Roman"/>
              </w:rPr>
              <w:t>, query derivation, pagination, sorting out of the box</w:t>
            </w:r>
          </w:p>
        </w:tc>
      </w:tr>
      <w:tr w:rsidR="00672407" w:rsidRPr="00EC616E" w14:paraId="7EBA8DC2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BE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Ease of Use</w:t>
            </w:r>
          </w:p>
        </w:tc>
        <w:tc>
          <w:tcPr>
            <w:tcW w:w="2693" w:type="dxa"/>
          </w:tcPr>
          <w:p w14:paraId="7EBA8DBF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Low – requires deep understanding of JPA concepts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C0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Moderate – simplifies JPA but still requires config and management</w:t>
            </w:r>
          </w:p>
        </w:tc>
        <w:tc>
          <w:tcPr>
            <w:tcW w:w="2522" w:type="dxa"/>
          </w:tcPr>
          <w:p w14:paraId="7EBA8DC1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High – declarative, integrates easily with Spring Boot</w:t>
            </w:r>
          </w:p>
        </w:tc>
      </w:tr>
      <w:tr w:rsidR="00672407" w:rsidRPr="00EC616E" w14:paraId="7EBA8DC7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C3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Custom Queries</w:t>
            </w:r>
          </w:p>
        </w:tc>
        <w:tc>
          <w:tcPr>
            <w:tcW w:w="2693" w:type="dxa"/>
          </w:tcPr>
          <w:p w14:paraId="7EBA8DC4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Via JPQL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C5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Via JPQL, HQL, native SQL</w:t>
            </w:r>
          </w:p>
        </w:tc>
        <w:tc>
          <w:tcPr>
            <w:tcW w:w="2522" w:type="dxa"/>
          </w:tcPr>
          <w:p w14:paraId="7EBA8DC6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JPQL, HQL, native SQL, method-name-based query generation</w:t>
            </w:r>
          </w:p>
        </w:tc>
      </w:tr>
      <w:tr w:rsidR="00672407" w:rsidRPr="00EC616E" w14:paraId="7EBA8DCC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C8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Configuration Required</w:t>
            </w:r>
          </w:p>
        </w:tc>
        <w:tc>
          <w:tcPr>
            <w:tcW w:w="2693" w:type="dxa"/>
          </w:tcPr>
          <w:p w14:paraId="7EBA8DC9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Manual configuration of persistence.xml and providers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CA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Requires configuration in XML or Java-based config</w:t>
            </w:r>
          </w:p>
        </w:tc>
        <w:tc>
          <w:tcPr>
            <w:tcW w:w="2522" w:type="dxa"/>
          </w:tcPr>
          <w:p w14:paraId="7EBA8DCB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 xml:space="preserve">Minimal – mostly via </w:t>
            </w:r>
            <w:r w:rsidRPr="00EC616E">
              <w:rPr>
                <w:rStyle w:val="VerbatimChar"/>
                <w:rFonts w:ascii="Times New Roman" w:hAnsi="Times New Roman" w:cs="Times New Roman"/>
              </w:rPr>
              <w:t>application.properties</w:t>
            </w:r>
            <w:r w:rsidRPr="00EC616E">
              <w:rPr>
                <w:rFonts w:ascii="Times New Roman" w:hAnsi="Times New Roman" w:cs="Times New Roman"/>
              </w:rPr>
              <w:t xml:space="preserve"> or </w:t>
            </w:r>
            <w:r w:rsidRPr="00EC616E">
              <w:rPr>
                <w:rStyle w:val="VerbatimChar"/>
                <w:rFonts w:ascii="Times New Roman" w:hAnsi="Times New Roman" w:cs="Times New Roman"/>
              </w:rPr>
              <w:t>application.yml</w:t>
            </w:r>
          </w:p>
        </w:tc>
      </w:tr>
      <w:tr w:rsidR="00672407" w:rsidRPr="00EC616E" w14:paraId="7EBA8DD1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CD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Integration with Spring</w:t>
            </w:r>
          </w:p>
        </w:tc>
        <w:tc>
          <w:tcPr>
            <w:tcW w:w="2693" w:type="dxa"/>
          </w:tcPr>
          <w:p w14:paraId="7EBA8DCE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Needs adapter libraries or manual setup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CF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Manually integrable but widely used as default JPA provider in Spring</w:t>
            </w:r>
          </w:p>
        </w:tc>
        <w:tc>
          <w:tcPr>
            <w:tcW w:w="2522" w:type="dxa"/>
          </w:tcPr>
          <w:p w14:paraId="7EBA8DD0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Fully integrated with Spring Ecosystem</w:t>
            </w:r>
          </w:p>
        </w:tc>
      </w:tr>
      <w:tr w:rsidR="00672407" w:rsidRPr="00EC616E" w14:paraId="7EBA8DD6" w14:textId="77777777" w:rsidTr="0025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D2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Learning Curve</w:t>
            </w:r>
          </w:p>
        </w:tc>
        <w:tc>
          <w:tcPr>
            <w:tcW w:w="2693" w:type="dxa"/>
          </w:tcPr>
          <w:p w14:paraId="7EBA8DD3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Steep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D4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522" w:type="dxa"/>
          </w:tcPr>
          <w:p w14:paraId="7EBA8DD5" w14:textId="77777777" w:rsidR="00672407" w:rsidRPr="00EC616E" w:rsidRDefault="00DD0BD0" w:rsidP="00256724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Low – ideal for beginners and rapid development</w:t>
            </w:r>
          </w:p>
        </w:tc>
      </w:tr>
      <w:tr w:rsidR="00672407" w:rsidRPr="00EC616E" w14:paraId="7EBA8DDB" w14:textId="77777777" w:rsidTr="00256724">
        <w:trPr>
          <w:trHeight w:val="1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4" w:type="dxa"/>
          </w:tcPr>
          <w:p w14:paraId="7EBA8DD7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  <w:b/>
                <w:bCs/>
              </w:rPr>
              <w:t>Advanced Features</w:t>
            </w:r>
          </w:p>
        </w:tc>
        <w:tc>
          <w:tcPr>
            <w:tcW w:w="2693" w:type="dxa"/>
          </w:tcPr>
          <w:p w14:paraId="7EBA8DD8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Only what the specification defines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EBA8DD9" w14:textId="77777777" w:rsidR="00672407" w:rsidRPr="00EC616E" w:rsidRDefault="00DD0BD0" w:rsidP="0025672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Lazy loading, second-level caching, interceptors, filters, etc.</w:t>
            </w:r>
          </w:p>
        </w:tc>
        <w:tc>
          <w:tcPr>
            <w:tcW w:w="2522" w:type="dxa"/>
          </w:tcPr>
          <w:p w14:paraId="7EBA8DDA" w14:textId="77777777" w:rsidR="00672407" w:rsidRPr="00EC616E" w:rsidRDefault="00DD0BD0" w:rsidP="00256724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16E">
              <w:rPr>
                <w:rFonts w:ascii="Times New Roman" w:hAnsi="Times New Roman" w:cs="Times New Roman"/>
              </w:rPr>
              <w:t>Focused on simplifying data access layers rather than adding ORM-specific features</w:t>
            </w:r>
          </w:p>
        </w:tc>
      </w:tr>
    </w:tbl>
    <w:p w14:paraId="7EBA8DE7" w14:textId="22644A01" w:rsidR="00672407" w:rsidRPr="00EC616E" w:rsidRDefault="00672407" w:rsidP="00256724">
      <w:pPr>
        <w:pStyle w:val="FirstParagraph"/>
        <w:jc w:val="center"/>
        <w:rPr>
          <w:rFonts w:ascii="Times New Roman" w:hAnsi="Times New Roman" w:cs="Times New Roman"/>
        </w:rPr>
      </w:pPr>
    </w:p>
    <w:sectPr w:rsidR="00672407" w:rsidRPr="00EC616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A8F5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367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07"/>
    <w:rsid w:val="000A108C"/>
    <w:rsid w:val="00256724"/>
    <w:rsid w:val="00672407"/>
    <w:rsid w:val="00DD0BD0"/>
    <w:rsid w:val="00DF747C"/>
    <w:rsid w:val="00E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BA8D8E"/>
  <w15:docId w15:val="{3739C653-C3AD-4DBF-8CA4-DBC2B3FB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1Light-Accent1">
    <w:name w:val="Grid Table 1 Light Accent 1"/>
    <w:basedOn w:val="TableNormal"/>
    <w:uiPriority w:val="46"/>
    <w:rsid w:val="00EC616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0A10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0A10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rsid w:val="000A108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rsid w:val="000A108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rsid w:val="000A10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1">
    <w:name w:val="List Table 3 Accent 1"/>
    <w:basedOn w:val="TableNormal"/>
    <w:uiPriority w:val="48"/>
    <w:rsid w:val="000A108C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PlainTable2">
    <w:name w:val="Plain Table 2"/>
    <w:basedOn w:val="TableNormal"/>
    <w:rsid w:val="000A10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0A108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0A10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0A10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Nisha Singh</cp:lastModifiedBy>
  <cp:revision>5</cp:revision>
  <dcterms:created xsi:type="dcterms:W3CDTF">2025-07-12T17:19:00Z</dcterms:created>
  <dcterms:modified xsi:type="dcterms:W3CDTF">2025-07-12T17:32:00Z</dcterms:modified>
</cp:coreProperties>
</file>