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276A" w14:textId="08DB9E82" w:rsidR="006C42AF" w:rsidRDefault="006C42AF">
      <w:r w:rsidRPr="006C42AF">
        <w:t>Afbf+Sr/////AAABmUQ7vt58/UQDtXbxgd6ixo2LecG5Qcn4AWgwy33PsuCIc3CQu5kSZkfPTugo7qz+DM3kMr4RzgxuPejITZkkzF7UXjYCfX+7rFSrM8dqUfsryndwi/tRK1O9ofrLnJioO4vZ7AiYCH+Nfp9Hc4zqhETc3pGUP9br+Kztkr/uNCJ2M4wxjvn4ngQGQvQ6VRlBOSIfgmVKn8tef5sAqJ3BpeavOK2vcm/M4UNU9S4YDblcOYhuar3UiUsJtnENmwDrqMJWKvfL18svbXlnBTn46lBg/bSNE1dN3eu2OdW1gWKOnfJ/7xa9NW+4icvXlezyDw1ogQwTjNApMJ0TDKSxEsifPuTc8RMCfCyWxvRfMcze</w:t>
      </w:r>
    </w:p>
    <w:sectPr w:rsidR="006C4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AF"/>
    <w:rsid w:val="006C42AF"/>
    <w:rsid w:val="00F9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4B6A"/>
  <w15:chartTrackingRefBased/>
  <w15:docId w15:val="{703A96C3-8577-4F99-933C-4A7BF93A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Ashai Periyakaruppan</dc:creator>
  <cp:keywords/>
  <dc:description/>
  <cp:lastModifiedBy>Ashai Periyakaruppan</cp:lastModifiedBy>
  <cp:revision>1</cp:revision>
  <dcterms:created xsi:type="dcterms:W3CDTF">2026-09-04T04:29:00Z</dcterms:created>
  <dcterms:modified xsi:type="dcterms:W3CDTF">2026-09-04T04:29:00Z</dcterms:modified>
</cp:coreProperties>
</file>