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8CB" w:rsidRDefault="00A951C3">
      <w:r>
        <w:t xml:space="preserve">Q. </w:t>
      </w:r>
      <w:r w:rsidRPr="00A951C3">
        <w:t>Suppose the manufacturer claims that the mean lifetime of a ball bearing is 10000hours. The auditing team stated that the mean lifetime is less than what is claimed. On the basis of a randomly chosen sample of 50 ball bearings as given in the dataset, at 0.05 significance level, can we reject the claim of the manufacturer? What will be your interpretation if the significance level is made as 0.01?</w:t>
      </w:r>
    </w:p>
    <w:p w:rsidR="006E4316" w:rsidRDefault="006E4316"/>
    <w:p w:rsidR="006E4316" w:rsidRDefault="006E4316">
      <w:pPr>
        <w:rPr>
          <w:rFonts w:ascii="Arial" w:hAnsi="Arial" w:cs="Arial"/>
          <w:color w:val="202124"/>
          <w:sz w:val="20"/>
          <w:szCs w:val="20"/>
          <w:shd w:val="clear" w:color="auto" w:fill="FFFFFF"/>
        </w:rPr>
      </w:pPr>
      <w:r>
        <w:rPr>
          <w:rFonts w:ascii="Arial" w:hAnsi="Arial" w:cs="Arial"/>
          <w:color w:val="202124"/>
          <w:sz w:val="20"/>
          <w:szCs w:val="20"/>
          <w:shd w:val="clear" w:color="auto" w:fill="FFFFFF"/>
        </w:rPr>
        <w:t>The nutrition label on a bag of potato chips says that a one ounce (28 gram) serving of potato chips has 130 calories and contains ten grams of fat, with three grams of saturated fat. A random sample of 35 bags yielded a sample mean of 134 calories with a standard deviation of 17 calories. Is there evidence that the nutrition label does not provide an accurate measure of calories in the bags of potato chips?</w:t>
      </w:r>
    </w:p>
    <w:p w:rsidR="00F216AE" w:rsidRDefault="00F216AE">
      <w:pPr>
        <w:rPr>
          <w:rFonts w:ascii="Arial" w:hAnsi="Arial" w:cs="Arial"/>
          <w:color w:val="202124"/>
          <w:sz w:val="20"/>
          <w:szCs w:val="20"/>
          <w:shd w:val="clear" w:color="auto" w:fill="FFFFFF"/>
        </w:rPr>
      </w:pPr>
    </w:p>
    <w:p w:rsidR="00F216AE" w:rsidRDefault="00F216AE">
      <w:pPr>
        <w:rPr>
          <w:rFonts w:ascii="Arial" w:hAnsi="Arial" w:cs="Arial"/>
          <w:color w:val="202124"/>
          <w:sz w:val="20"/>
          <w:szCs w:val="20"/>
          <w:shd w:val="clear" w:color="auto" w:fill="FFFFFF"/>
        </w:rPr>
      </w:pPr>
    </w:p>
    <w:p w:rsidR="00F216AE" w:rsidRPr="00F216AE" w:rsidRDefault="00F216AE" w:rsidP="00F216AE">
      <w:pPr>
        <w:shd w:val="clear" w:color="auto" w:fill="FFFFFF"/>
        <w:spacing w:after="0" w:line="285" w:lineRule="atLeast"/>
        <w:rPr>
          <w:rFonts w:ascii="Arial" w:eastAsia="Times New Roman" w:hAnsi="Arial" w:cs="Arial"/>
          <w:color w:val="202124"/>
          <w:sz w:val="20"/>
          <w:szCs w:val="20"/>
          <w:lang w:eastAsia="en-IN"/>
        </w:rPr>
      </w:pPr>
      <w:r w:rsidRPr="00F216AE">
        <w:rPr>
          <w:rFonts w:ascii="Arial" w:eastAsia="Times New Roman" w:hAnsi="Arial" w:cs="Arial"/>
          <w:color w:val="202124"/>
          <w:sz w:val="20"/>
          <w:szCs w:val="20"/>
          <w:lang w:eastAsia="en-IN"/>
        </w:rPr>
        <w:t>ABHA MARATHE</w:t>
      </w:r>
    </w:p>
    <w:p w:rsidR="00F216AE" w:rsidRPr="00F216AE" w:rsidRDefault="00F216AE" w:rsidP="00F216AE">
      <w:pPr>
        <w:shd w:val="clear" w:color="auto" w:fill="FFFFFF"/>
        <w:spacing w:after="0" w:line="240" w:lineRule="auto"/>
        <w:rPr>
          <w:rFonts w:ascii="Arial" w:eastAsia="Times New Roman" w:hAnsi="Arial" w:cs="Arial"/>
          <w:color w:val="5F6368"/>
          <w:sz w:val="18"/>
          <w:szCs w:val="18"/>
          <w:lang w:eastAsia="en-IN"/>
        </w:rPr>
      </w:pPr>
      <w:r w:rsidRPr="00F216AE">
        <w:rPr>
          <w:rFonts w:ascii="Arial" w:eastAsia="Times New Roman" w:hAnsi="Arial" w:cs="Arial"/>
          <w:color w:val="5F6368"/>
          <w:sz w:val="18"/>
          <w:szCs w:val="18"/>
          <w:lang w:eastAsia="en-IN"/>
        </w:rPr>
        <w:t>2:14 PM</w:t>
      </w:r>
    </w:p>
    <w:p w:rsidR="00F216AE" w:rsidRPr="00F216AE" w:rsidRDefault="00F216AE" w:rsidP="00F216AE">
      <w:pPr>
        <w:shd w:val="clear" w:color="auto" w:fill="FFFFFF"/>
        <w:spacing w:after="0" w:line="300" w:lineRule="atLeast"/>
        <w:rPr>
          <w:rFonts w:ascii="Arial" w:eastAsia="Times New Roman" w:hAnsi="Arial" w:cs="Arial"/>
          <w:color w:val="202124"/>
          <w:sz w:val="20"/>
          <w:szCs w:val="20"/>
          <w:lang w:eastAsia="en-IN"/>
        </w:rPr>
      </w:pPr>
      <w:proofErr w:type="spellStart"/>
      <w:r w:rsidRPr="00F216AE">
        <w:rPr>
          <w:rFonts w:ascii="Arial" w:eastAsia="Times New Roman" w:hAnsi="Arial" w:cs="Arial"/>
          <w:color w:val="202124"/>
          <w:sz w:val="20"/>
          <w:szCs w:val="20"/>
          <w:lang w:eastAsia="en-IN"/>
        </w:rPr>
        <w:t>Homework</w:t>
      </w:r>
      <w:proofErr w:type="gramStart"/>
      <w:r w:rsidRPr="00F216AE">
        <w:rPr>
          <w:rFonts w:ascii="Arial" w:eastAsia="Times New Roman" w:hAnsi="Arial" w:cs="Arial"/>
          <w:color w:val="202124"/>
          <w:sz w:val="20"/>
          <w:szCs w:val="20"/>
          <w:lang w:eastAsia="en-IN"/>
        </w:rPr>
        <w:t>:Twitter</w:t>
      </w:r>
      <w:proofErr w:type="spellEnd"/>
      <w:proofErr w:type="gramEnd"/>
      <w:r w:rsidRPr="00F216AE">
        <w:rPr>
          <w:rFonts w:ascii="Arial" w:eastAsia="Times New Roman" w:hAnsi="Arial" w:cs="Arial"/>
          <w:color w:val="202124"/>
          <w:sz w:val="20"/>
          <w:szCs w:val="20"/>
          <w:lang w:eastAsia="en-IN"/>
        </w:rPr>
        <w:t xml:space="preserve"> users get at least some news on Twitter.40. The standard error for this estimate was 2.4%, and a normal distribution may be used to model the sample proportion. Construct a 99% confidence interval for the fraction of U.S. adult Twitter users who get some news on Twitter, and interpret the confidence interval in context. </w:t>
      </w:r>
    </w:p>
    <w:p w:rsidR="00F216AE" w:rsidRPr="00F216AE" w:rsidRDefault="00F216AE" w:rsidP="00F216AE">
      <w:pPr>
        <w:shd w:val="clear" w:color="auto" w:fill="FFFFFF"/>
        <w:spacing w:after="0" w:line="300" w:lineRule="atLeast"/>
        <w:rPr>
          <w:rFonts w:ascii="Arial" w:eastAsia="Times New Roman" w:hAnsi="Arial" w:cs="Arial"/>
          <w:color w:val="202124"/>
          <w:sz w:val="20"/>
          <w:szCs w:val="20"/>
          <w:lang w:eastAsia="en-IN"/>
        </w:rPr>
      </w:pPr>
      <w:r w:rsidRPr="00F216AE">
        <w:rPr>
          <w:rFonts w:ascii="Arial" w:eastAsia="Times New Roman" w:hAnsi="Arial" w:cs="Arial"/>
          <w:color w:val="202124"/>
          <w:sz w:val="20"/>
          <w:szCs w:val="20"/>
          <w:lang w:eastAsia="en-IN"/>
        </w:rPr>
        <w:t>Ex2</w:t>
      </w:r>
      <w:proofErr w:type="gramStart"/>
      <w:r w:rsidRPr="00F216AE">
        <w:rPr>
          <w:rFonts w:ascii="Arial" w:eastAsia="Times New Roman" w:hAnsi="Arial" w:cs="Arial"/>
          <w:color w:val="202124"/>
          <w:sz w:val="20"/>
          <w:szCs w:val="20"/>
          <w:lang w:eastAsia="en-IN"/>
        </w:rPr>
        <w:t>:Create</w:t>
      </w:r>
      <w:proofErr w:type="gramEnd"/>
      <w:r w:rsidRPr="00F216AE">
        <w:rPr>
          <w:rFonts w:ascii="Arial" w:eastAsia="Times New Roman" w:hAnsi="Arial" w:cs="Arial"/>
          <w:color w:val="202124"/>
          <w:sz w:val="20"/>
          <w:szCs w:val="20"/>
          <w:lang w:eastAsia="en-IN"/>
        </w:rPr>
        <w:t xml:space="preserve"> a 99% confidence interval for the average days active per week of all VIT students using </w:t>
      </w:r>
      <w:proofErr w:type="spellStart"/>
      <w:r w:rsidRPr="00F216AE">
        <w:rPr>
          <w:rFonts w:ascii="Arial" w:eastAsia="Times New Roman" w:hAnsi="Arial" w:cs="Arial"/>
          <w:color w:val="202124"/>
          <w:sz w:val="20"/>
          <w:szCs w:val="20"/>
          <w:lang w:eastAsia="en-IN"/>
        </w:rPr>
        <w:t>vit_csb</w:t>
      </w:r>
      <w:proofErr w:type="spellEnd"/>
      <w:r w:rsidRPr="00F216AE">
        <w:rPr>
          <w:rFonts w:ascii="Arial" w:eastAsia="Times New Roman" w:hAnsi="Arial" w:cs="Arial"/>
          <w:color w:val="202124"/>
          <w:sz w:val="20"/>
          <w:szCs w:val="20"/>
          <w:lang w:eastAsia="en-IN"/>
        </w:rPr>
        <w:t xml:space="preserve"> sample. The point estimate is 3.75 and SE is 0.26.</w:t>
      </w:r>
    </w:p>
    <w:p w:rsidR="00F216AE" w:rsidRPr="00F216AE" w:rsidRDefault="00F216AE" w:rsidP="00F216AE">
      <w:pPr>
        <w:shd w:val="clear" w:color="auto" w:fill="FFFFFF"/>
        <w:spacing w:after="0" w:line="300" w:lineRule="atLeast"/>
        <w:rPr>
          <w:rFonts w:ascii="Arial" w:eastAsia="Times New Roman" w:hAnsi="Arial" w:cs="Arial"/>
          <w:color w:val="202124"/>
          <w:sz w:val="20"/>
          <w:szCs w:val="20"/>
          <w:lang w:eastAsia="en-IN"/>
        </w:rPr>
      </w:pPr>
      <w:r w:rsidRPr="00F216AE">
        <w:rPr>
          <w:rFonts w:ascii="Arial" w:eastAsia="Times New Roman" w:hAnsi="Arial" w:cs="Arial"/>
          <w:color w:val="202124"/>
          <w:sz w:val="20"/>
          <w:szCs w:val="20"/>
          <w:lang w:eastAsia="en-IN"/>
        </w:rPr>
        <w:t>Ex3</w:t>
      </w:r>
      <w:proofErr w:type="gramStart"/>
      <w:r w:rsidRPr="00F216AE">
        <w:rPr>
          <w:rFonts w:ascii="Arial" w:eastAsia="Times New Roman" w:hAnsi="Arial" w:cs="Arial"/>
          <w:color w:val="202124"/>
          <w:sz w:val="20"/>
          <w:szCs w:val="20"/>
          <w:lang w:eastAsia="en-IN"/>
        </w:rPr>
        <w:t>:A</w:t>
      </w:r>
      <w:proofErr w:type="gramEnd"/>
      <w:r w:rsidRPr="00F216AE">
        <w:rPr>
          <w:rFonts w:ascii="Arial" w:eastAsia="Times New Roman" w:hAnsi="Arial" w:cs="Arial"/>
          <w:color w:val="202124"/>
          <w:sz w:val="20"/>
          <w:szCs w:val="20"/>
          <w:lang w:eastAsia="en-IN"/>
        </w:rPr>
        <w:t xml:space="preserve"> sample of 50 college students were asked, how many course projects they have done on their own so far. The students in the sample had an average of 3.2 projects with a SD of 1.74. Estimate the true average number of projects based on this sample, using a 95% Confidence Interval</w:t>
      </w:r>
    </w:p>
    <w:p w:rsidR="00F216AE" w:rsidRPr="00F216AE" w:rsidRDefault="00F216AE" w:rsidP="00F216AE">
      <w:pPr>
        <w:shd w:val="clear" w:color="auto" w:fill="FFFFFF"/>
        <w:spacing w:after="0" w:line="285" w:lineRule="atLeast"/>
        <w:rPr>
          <w:rFonts w:ascii="Arial" w:eastAsia="Times New Roman" w:hAnsi="Arial" w:cs="Arial"/>
          <w:color w:val="202124"/>
          <w:sz w:val="20"/>
          <w:szCs w:val="20"/>
          <w:lang w:eastAsia="en-IN"/>
        </w:rPr>
      </w:pPr>
      <w:r w:rsidRPr="00F216AE">
        <w:rPr>
          <w:rFonts w:ascii="Arial" w:eastAsia="Times New Roman" w:hAnsi="Arial" w:cs="Arial"/>
          <w:color w:val="202124"/>
          <w:sz w:val="20"/>
          <w:szCs w:val="20"/>
          <w:lang w:eastAsia="en-IN"/>
        </w:rPr>
        <w:t>ABHA MARATHE</w:t>
      </w:r>
    </w:p>
    <w:p w:rsidR="00F216AE" w:rsidRPr="00F216AE" w:rsidRDefault="00F216AE" w:rsidP="00F216AE">
      <w:pPr>
        <w:shd w:val="clear" w:color="auto" w:fill="FFFFFF"/>
        <w:spacing w:after="0" w:line="240" w:lineRule="auto"/>
        <w:rPr>
          <w:rFonts w:ascii="Arial" w:eastAsia="Times New Roman" w:hAnsi="Arial" w:cs="Arial"/>
          <w:color w:val="5F6368"/>
          <w:sz w:val="18"/>
          <w:szCs w:val="18"/>
          <w:lang w:eastAsia="en-IN"/>
        </w:rPr>
      </w:pPr>
      <w:r w:rsidRPr="00F216AE">
        <w:rPr>
          <w:rFonts w:ascii="Arial" w:eastAsia="Times New Roman" w:hAnsi="Arial" w:cs="Arial"/>
          <w:color w:val="5F6368"/>
          <w:sz w:val="18"/>
          <w:szCs w:val="18"/>
          <w:lang w:eastAsia="en-IN"/>
        </w:rPr>
        <w:t>2:16 PM</w:t>
      </w:r>
    </w:p>
    <w:p w:rsidR="00F216AE" w:rsidRPr="00F216AE" w:rsidRDefault="00F216AE" w:rsidP="00F216AE">
      <w:pPr>
        <w:shd w:val="clear" w:color="auto" w:fill="FFFFFF"/>
        <w:spacing w:after="0" w:line="300" w:lineRule="atLeast"/>
        <w:rPr>
          <w:rFonts w:ascii="Arial" w:eastAsia="Times New Roman" w:hAnsi="Arial" w:cs="Arial"/>
          <w:color w:val="202124"/>
          <w:sz w:val="20"/>
          <w:szCs w:val="20"/>
          <w:lang w:eastAsia="en-IN"/>
        </w:rPr>
      </w:pPr>
      <w:r w:rsidRPr="00F216AE">
        <w:rPr>
          <w:rFonts w:ascii="Arial" w:eastAsia="Times New Roman" w:hAnsi="Arial" w:cs="Arial"/>
          <w:color w:val="202124"/>
          <w:sz w:val="20"/>
          <w:szCs w:val="20"/>
          <w:lang w:eastAsia="en-IN"/>
        </w:rPr>
        <w:t xml:space="preserve">Ex4: In 2013, the Pew Research Foundation reported that “45% of U.S. adults report that they live with one or more chronic conditions”. However, this value was based on a sample, so it may not be a perfect estimate for the population parameter of interest on its own. The study reported a standard error of about 1.2%, and a normal model may reasonably be used in this setting. Create a 95% confidence interval for the proportion of U.S. adults who live with one or more chronic conditions. Also </w:t>
      </w:r>
      <w:proofErr w:type="spellStart"/>
      <w:r w:rsidRPr="00F216AE">
        <w:rPr>
          <w:rFonts w:ascii="Arial" w:eastAsia="Times New Roman" w:hAnsi="Arial" w:cs="Arial"/>
          <w:color w:val="202124"/>
          <w:sz w:val="20"/>
          <w:szCs w:val="20"/>
          <w:lang w:eastAsia="en-IN"/>
        </w:rPr>
        <w:t>inte</w:t>
      </w:r>
      <w:proofErr w:type="spellEnd"/>
    </w:p>
    <w:p w:rsidR="00F216AE" w:rsidRPr="00F216AE" w:rsidRDefault="00F216AE" w:rsidP="00F216AE">
      <w:pPr>
        <w:shd w:val="clear" w:color="auto" w:fill="FFFFFF"/>
        <w:spacing w:after="0" w:line="300" w:lineRule="atLeast"/>
        <w:rPr>
          <w:rFonts w:ascii="Arial" w:eastAsia="Times New Roman" w:hAnsi="Arial" w:cs="Arial"/>
          <w:color w:val="202124"/>
          <w:sz w:val="20"/>
          <w:szCs w:val="20"/>
          <w:lang w:eastAsia="en-IN"/>
        </w:rPr>
      </w:pPr>
      <w:proofErr w:type="gramStart"/>
      <w:r w:rsidRPr="00F216AE">
        <w:rPr>
          <w:rFonts w:ascii="Arial" w:eastAsia="Times New Roman" w:hAnsi="Arial" w:cs="Arial"/>
          <w:color w:val="202124"/>
          <w:sz w:val="20"/>
          <w:szCs w:val="20"/>
          <w:lang w:eastAsia="en-IN"/>
        </w:rPr>
        <w:t>interpret</w:t>
      </w:r>
      <w:proofErr w:type="gramEnd"/>
      <w:r w:rsidRPr="00F216AE">
        <w:rPr>
          <w:rFonts w:ascii="Arial" w:eastAsia="Times New Roman" w:hAnsi="Arial" w:cs="Arial"/>
          <w:color w:val="202124"/>
          <w:sz w:val="20"/>
          <w:szCs w:val="20"/>
          <w:lang w:eastAsia="en-IN"/>
        </w:rPr>
        <w:t xml:space="preserve"> the confidence interval in the context of the study.</w:t>
      </w:r>
    </w:p>
    <w:p w:rsidR="00F216AE" w:rsidRDefault="00F216AE">
      <w:pPr>
        <w:rPr>
          <w:rFonts w:ascii="Arial" w:hAnsi="Arial" w:cs="Arial"/>
          <w:color w:val="202124"/>
          <w:sz w:val="20"/>
          <w:szCs w:val="20"/>
          <w:shd w:val="clear" w:color="auto" w:fill="FFFFFF"/>
        </w:rPr>
      </w:pPr>
      <w:bookmarkStart w:id="0" w:name="_GoBack"/>
      <w:bookmarkEnd w:id="0"/>
    </w:p>
    <w:p w:rsidR="00F216AE" w:rsidRDefault="00F216AE">
      <w:pPr>
        <w:rPr>
          <w:rFonts w:ascii="Arial" w:hAnsi="Arial" w:cs="Arial"/>
          <w:color w:val="202124"/>
          <w:sz w:val="20"/>
          <w:szCs w:val="20"/>
          <w:shd w:val="clear" w:color="auto" w:fill="FFFFFF"/>
        </w:rPr>
      </w:pPr>
    </w:p>
    <w:p w:rsidR="00F216AE" w:rsidRDefault="00F216AE"/>
    <w:sectPr w:rsidR="00F216AE" w:rsidSect="004F624C">
      <w:pgSz w:w="16838" w:h="11906" w:orient="landscape" w:code="9"/>
      <w:pgMar w:top="1440" w:right="2665" w:bottom="1440" w:left="1440" w:header="709" w:footer="709" w:gutter="175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C3"/>
    <w:rsid w:val="00423885"/>
    <w:rsid w:val="00436B5C"/>
    <w:rsid w:val="004F624C"/>
    <w:rsid w:val="006E4316"/>
    <w:rsid w:val="009A6427"/>
    <w:rsid w:val="009F0119"/>
    <w:rsid w:val="00A951C3"/>
    <w:rsid w:val="00C47F74"/>
    <w:rsid w:val="00F21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BDD89-2F86-4527-A226-1A7CA5CA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09539">
      <w:bodyDiv w:val="1"/>
      <w:marLeft w:val="0"/>
      <w:marRight w:val="0"/>
      <w:marTop w:val="0"/>
      <w:marBottom w:val="0"/>
      <w:divBdr>
        <w:top w:val="none" w:sz="0" w:space="0" w:color="auto"/>
        <w:left w:val="none" w:sz="0" w:space="0" w:color="auto"/>
        <w:bottom w:val="none" w:sz="0" w:space="0" w:color="auto"/>
        <w:right w:val="none" w:sz="0" w:space="0" w:color="auto"/>
      </w:divBdr>
      <w:divsChild>
        <w:div w:id="488862626">
          <w:marLeft w:val="0"/>
          <w:marRight w:val="0"/>
          <w:marTop w:val="0"/>
          <w:marBottom w:val="0"/>
          <w:divBdr>
            <w:top w:val="none" w:sz="0" w:space="0" w:color="auto"/>
            <w:left w:val="none" w:sz="0" w:space="0" w:color="auto"/>
            <w:bottom w:val="none" w:sz="0" w:space="0" w:color="auto"/>
            <w:right w:val="none" w:sz="0" w:space="0" w:color="auto"/>
          </w:divBdr>
          <w:divsChild>
            <w:div w:id="1704549907">
              <w:marLeft w:val="0"/>
              <w:marRight w:val="0"/>
              <w:marTop w:val="0"/>
              <w:marBottom w:val="0"/>
              <w:divBdr>
                <w:top w:val="none" w:sz="0" w:space="0" w:color="auto"/>
                <w:left w:val="none" w:sz="0" w:space="0" w:color="auto"/>
                <w:bottom w:val="none" w:sz="0" w:space="0" w:color="auto"/>
                <w:right w:val="none" w:sz="0" w:space="0" w:color="auto"/>
              </w:divBdr>
            </w:div>
            <w:div w:id="286937591">
              <w:marLeft w:val="0"/>
              <w:marRight w:val="0"/>
              <w:marTop w:val="0"/>
              <w:marBottom w:val="0"/>
              <w:divBdr>
                <w:top w:val="none" w:sz="0" w:space="0" w:color="auto"/>
                <w:left w:val="none" w:sz="0" w:space="0" w:color="auto"/>
                <w:bottom w:val="none" w:sz="0" w:space="0" w:color="auto"/>
                <w:right w:val="none" w:sz="0" w:space="0" w:color="auto"/>
              </w:divBdr>
            </w:div>
          </w:divsChild>
        </w:div>
        <w:div w:id="692419668">
          <w:marLeft w:val="0"/>
          <w:marRight w:val="0"/>
          <w:marTop w:val="0"/>
          <w:marBottom w:val="0"/>
          <w:divBdr>
            <w:top w:val="none" w:sz="0" w:space="0" w:color="auto"/>
            <w:left w:val="none" w:sz="0" w:space="0" w:color="auto"/>
            <w:bottom w:val="none" w:sz="0" w:space="0" w:color="auto"/>
            <w:right w:val="none" w:sz="0" w:space="0" w:color="auto"/>
          </w:divBdr>
          <w:divsChild>
            <w:div w:id="931864211">
              <w:marLeft w:val="0"/>
              <w:marRight w:val="0"/>
              <w:marTop w:val="0"/>
              <w:marBottom w:val="0"/>
              <w:divBdr>
                <w:top w:val="none" w:sz="0" w:space="0" w:color="auto"/>
                <w:left w:val="none" w:sz="0" w:space="0" w:color="auto"/>
                <w:bottom w:val="none" w:sz="0" w:space="0" w:color="auto"/>
                <w:right w:val="none" w:sz="0" w:space="0" w:color="auto"/>
              </w:divBdr>
            </w:div>
            <w:div w:id="216866024">
              <w:marLeft w:val="0"/>
              <w:marRight w:val="0"/>
              <w:marTop w:val="0"/>
              <w:marBottom w:val="0"/>
              <w:divBdr>
                <w:top w:val="none" w:sz="0" w:space="0" w:color="auto"/>
                <w:left w:val="none" w:sz="0" w:space="0" w:color="auto"/>
                <w:bottom w:val="none" w:sz="0" w:space="0" w:color="auto"/>
                <w:right w:val="none" w:sz="0" w:space="0" w:color="auto"/>
              </w:divBdr>
            </w:div>
            <w:div w:id="1986467976">
              <w:marLeft w:val="0"/>
              <w:marRight w:val="0"/>
              <w:marTop w:val="0"/>
              <w:marBottom w:val="0"/>
              <w:divBdr>
                <w:top w:val="none" w:sz="0" w:space="0" w:color="auto"/>
                <w:left w:val="none" w:sz="0" w:space="0" w:color="auto"/>
                <w:bottom w:val="none" w:sz="0" w:space="0" w:color="auto"/>
                <w:right w:val="none" w:sz="0" w:space="0" w:color="auto"/>
              </w:divBdr>
            </w:div>
          </w:divsChild>
        </w:div>
        <w:div w:id="458648241">
          <w:marLeft w:val="0"/>
          <w:marRight w:val="0"/>
          <w:marTop w:val="0"/>
          <w:marBottom w:val="0"/>
          <w:divBdr>
            <w:top w:val="none" w:sz="0" w:space="0" w:color="auto"/>
            <w:left w:val="none" w:sz="0" w:space="0" w:color="auto"/>
            <w:bottom w:val="none" w:sz="0" w:space="0" w:color="auto"/>
            <w:right w:val="none" w:sz="0" w:space="0" w:color="auto"/>
          </w:divBdr>
          <w:divsChild>
            <w:div w:id="1154684705">
              <w:marLeft w:val="0"/>
              <w:marRight w:val="0"/>
              <w:marTop w:val="0"/>
              <w:marBottom w:val="0"/>
              <w:divBdr>
                <w:top w:val="none" w:sz="0" w:space="0" w:color="auto"/>
                <w:left w:val="none" w:sz="0" w:space="0" w:color="auto"/>
                <w:bottom w:val="none" w:sz="0" w:space="0" w:color="auto"/>
                <w:right w:val="none" w:sz="0" w:space="0" w:color="auto"/>
              </w:divBdr>
            </w:div>
            <w:div w:id="1488090207">
              <w:marLeft w:val="0"/>
              <w:marRight w:val="0"/>
              <w:marTop w:val="0"/>
              <w:marBottom w:val="0"/>
              <w:divBdr>
                <w:top w:val="none" w:sz="0" w:space="0" w:color="auto"/>
                <w:left w:val="none" w:sz="0" w:space="0" w:color="auto"/>
                <w:bottom w:val="none" w:sz="0" w:space="0" w:color="auto"/>
                <w:right w:val="none" w:sz="0" w:space="0" w:color="auto"/>
              </w:divBdr>
            </w:div>
          </w:divsChild>
        </w:div>
        <w:div w:id="939413374">
          <w:marLeft w:val="0"/>
          <w:marRight w:val="0"/>
          <w:marTop w:val="0"/>
          <w:marBottom w:val="0"/>
          <w:divBdr>
            <w:top w:val="none" w:sz="0" w:space="0" w:color="auto"/>
            <w:left w:val="none" w:sz="0" w:space="0" w:color="auto"/>
            <w:bottom w:val="none" w:sz="0" w:space="0" w:color="auto"/>
            <w:right w:val="none" w:sz="0" w:space="0" w:color="auto"/>
          </w:divBdr>
          <w:divsChild>
            <w:div w:id="1024136413">
              <w:marLeft w:val="0"/>
              <w:marRight w:val="0"/>
              <w:marTop w:val="0"/>
              <w:marBottom w:val="0"/>
              <w:divBdr>
                <w:top w:val="none" w:sz="0" w:space="0" w:color="auto"/>
                <w:left w:val="none" w:sz="0" w:space="0" w:color="auto"/>
                <w:bottom w:val="none" w:sz="0" w:space="0" w:color="auto"/>
                <w:right w:val="none" w:sz="0" w:space="0" w:color="auto"/>
              </w:divBdr>
            </w:div>
            <w:div w:id="2064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2020-10-07T07:49:00Z</dcterms:created>
  <dcterms:modified xsi:type="dcterms:W3CDTF">2020-10-07T13:17:00Z</dcterms:modified>
</cp:coreProperties>
</file>