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359C" w:rsidRDefault="008E359C" w:rsidP="008E359C">
      <w:pPr>
        <w:numPr>
          <w:ilvl w:val="0"/>
          <w:numId w:val="1"/>
        </w:numPr>
        <w:spacing w:before="100" w:beforeAutospacing="1" w:after="120"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Overview of Project: Explain the purpose of this analysis.</w:t>
      </w:r>
    </w:p>
    <w:p w:rsidR="008E359C" w:rsidRPr="008E359C" w:rsidRDefault="008E359C" w:rsidP="008E359C">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 xml:space="preserve">The purpose of the project is to analyze the historical data by focusing on key criterion; the launch date, funds </w:t>
      </w:r>
      <w:proofErr w:type="gramStart"/>
      <w:r>
        <w:rPr>
          <w:rFonts w:ascii="Arial" w:eastAsia="Times New Roman" w:hAnsi="Arial" w:cs="Arial"/>
          <w:color w:val="2B2B2B"/>
          <w:sz w:val="30"/>
          <w:szCs w:val="30"/>
        </w:rPr>
        <w:t>raised</w:t>
      </w:r>
      <w:proofErr w:type="gramEnd"/>
      <w:r>
        <w:rPr>
          <w:rFonts w:ascii="Arial" w:eastAsia="Times New Roman" w:hAnsi="Arial" w:cs="Arial"/>
          <w:color w:val="2B2B2B"/>
          <w:sz w:val="30"/>
          <w:szCs w:val="30"/>
        </w:rPr>
        <w:t xml:space="preserve"> and goal achieved through various campaigns and the success rate of each campaign as well as the period (months) in which these campaigns were most successful.</w:t>
      </w:r>
    </w:p>
    <w:p w:rsidR="008E359C" w:rsidRDefault="008E359C" w:rsidP="008E359C">
      <w:pPr>
        <w:numPr>
          <w:ilvl w:val="0"/>
          <w:numId w:val="1"/>
        </w:numPr>
        <w:spacing w:before="100" w:beforeAutospacing="1" w:after="120"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Analysis and Challenges: Explain how you performed your analysis using images and links to code, as well as any challenges you encountered and how you overcame them. If you had no challenges, describe any possible challenges or difficulties that could be encountered.</w:t>
      </w:r>
    </w:p>
    <w:p w:rsidR="008E359C" w:rsidRDefault="008E359C" w:rsidP="008E359C">
      <w:pPr>
        <w:spacing w:before="100" w:beforeAutospacing="1" w:after="120" w:line="360" w:lineRule="atLeast"/>
        <w:rPr>
          <w:rFonts w:ascii="Arial" w:eastAsia="Times New Roman" w:hAnsi="Arial" w:cs="Arial"/>
          <w:b/>
          <w:bCs/>
          <w:color w:val="2B2B2B"/>
          <w:sz w:val="30"/>
          <w:szCs w:val="30"/>
          <w:u w:val="single"/>
        </w:rPr>
      </w:pPr>
    </w:p>
    <w:p w:rsidR="008E359C" w:rsidRDefault="008E359C" w:rsidP="008E359C">
      <w:pPr>
        <w:spacing w:before="100" w:beforeAutospacing="1" w:after="120" w:line="360" w:lineRule="atLeast"/>
        <w:rPr>
          <w:rFonts w:ascii="Arial" w:eastAsia="Times New Roman" w:hAnsi="Arial" w:cs="Arial"/>
          <w:b/>
          <w:bCs/>
          <w:color w:val="2B2B2B"/>
          <w:sz w:val="30"/>
          <w:szCs w:val="30"/>
          <w:u w:val="single"/>
        </w:rPr>
      </w:pPr>
      <w:r>
        <w:rPr>
          <w:rFonts w:ascii="Arial" w:eastAsia="Times New Roman" w:hAnsi="Arial" w:cs="Arial"/>
          <w:b/>
          <w:bCs/>
          <w:color w:val="2B2B2B"/>
          <w:sz w:val="30"/>
          <w:szCs w:val="30"/>
          <w:u w:val="single"/>
        </w:rPr>
        <w:t>Analysis:</w:t>
      </w:r>
    </w:p>
    <w:p w:rsidR="00F60A22" w:rsidRDefault="00F60A22" w:rsidP="008E359C">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For the 1</w:t>
      </w:r>
      <w:r w:rsidRPr="00F60A22">
        <w:rPr>
          <w:rFonts w:ascii="Arial" w:eastAsia="Times New Roman" w:hAnsi="Arial" w:cs="Arial"/>
          <w:color w:val="2B2B2B"/>
          <w:sz w:val="30"/>
          <w:szCs w:val="30"/>
          <w:vertAlign w:val="superscript"/>
        </w:rPr>
        <w:t>st</w:t>
      </w:r>
      <w:r>
        <w:rPr>
          <w:rFonts w:ascii="Arial" w:eastAsia="Times New Roman" w:hAnsi="Arial" w:cs="Arial"/>
          <w:color w:val="2B2B2B"/>
          <w:sz w:val="30"/>
          <w:szCs w:val="30"/>
        </w:rPr>
        <w:t xml:space="preserve"> graph “</w:t>
      </w:r>
      <w:r w:rsidRPr="00F60A22">
        <w:rPr>
          <w:rFonts w:ascii="Arial" w:eastAsia="Times New Roman" w:hAnsi="Arial" w:cs="Arial"/>
          <w:color w:val="2B2B2B"/>
          <w:sz w:val="30"/>
          <w:szCs w:val="30"/>
        </w:rPr>
        <w:t>Theater Outcomes by Launch Date</w:t>
      </w:r>
      <w:r>
        <w:rPr>
          <w:rFonts w:ascii="Arial" w:eastAsia="Times New Roman" w:hAnsi="Arial" w:cs="Arial"/>
          <w:color w:val="2B2B2B"/>
          <w:sz w:val="30"/>
          <w:szCs w:val="30"/>
        </w:rPr>
        <w:t xml:space="preserve">”, it is derived that the most successful campaigns were in the month of May and zero cancellation in the month of October, and having a visual representation makes it </w:t>
      </w:r>
      <w:proofErr w:type="gramStart"/>
      <w:r>
        <w:rPr>
          <w:rFonts w:ascii="Arial" w:eastAsia="Times New Roman" w:hAnsi="Arial" w:cs="Arial"/>
          <w:color w:val="2B2B2B"/>
          <w:sz w:val="30"/>
          <w:szCs w:val="30"/>
        </w:rPr>
        <w:t>more clear</w:t>
      </w:r>
      <w:proofErr w:type="gramEnd"/>
      <w:r>
        <w:rPr>
          <w:rFonts w:ascii="Arial" w:eastAsia="Times New Roman" w:hAnsi="Arial" w:cs="Arial"/>
          <w:color w:val="2B2B2B"/>
          <w:sz w:val="30"/>
          <w:szCs w:val="30"/>
        </w:rPr>
        <w:t xml:space="preserve"> to make a decision on the timeframe of the year to have such fundraising campaigns which saves time and gives maximum expected output for the business.</w:t>
      </w:r>
    </w:p>
    <w:p w:rsidR="00F60A22" w:rsidRDefault="00F60A22" w:rsidP="008E359C">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For the 2</w:t>
      </w:r>
      <w:r w:rsidRPr="00F60A22">
        <w:rPr>
          <w:rFonts w:ascii="Arial" w:eastAsia="Times New Roman" w:hAnsi="Arial" w:cs="Arial"/>
          <w:color w:val="2B2B2B"/>
          <w:sz w:val="30"/>
          <w:szCs w:val="30"/>
          <w:vertAlign w:val="superscript"/>
        </w:rPr>
        <w:t>nd</w:t>
      </w:r>
      <w:r>
        <w:rPr>
          <w:rFonts w:ascii="Arial" w:eastAsia="Times New Roman" w:hAnsi="Arial" w:cs="Arial"/>
          <w:color w:val="2B2B2B"/>
          <w:sz w:val="30"/>
          <w:szCs w:val="30"/>
        </w:rPr>
        <w:t xml:space="preserve"> graph </w:t>
      </w:r>
      <w:proofErr w:type="gramStart"/>
      <w:r>
        <w:rPr>
          <w:rFonts w:ascii="Arial" w:eastAsia="Times New Roman" w:hAnsi="Arial" w:cs="Arial"/>
          <w:color w:val="2B2B2B"/>
          <w:sz w:val="30"/>
          <w:szCs w:val="30"/>
        </w:rPr>
        <w:t xml:space="preserve">“ </w:t>
      </w:r>
      <w:r w:rsidRPr="00F60A22">
        <w:rPr>
          <w:rFonts w:ascii="Arial" w:eastAsia="Times New Roman" w:hAnsi="Arial" w:cs="Arial"/>
          <w:color w:val="2B2B2B"/>
          <w:sz w:val="30"/>
          <w:szCs w:val="30"/>
        </w:rPr>
        <w:t>Outcomes</w:t>
      </w:r>
      <w:proofErr w:type="gramEnd"/>
      <w:r w:rsidRPr="00F60A22">
        <w:rPr>
          <w:rFonts w:ascii="Arial" w:eastAsia="Times New Roman" w:hAnsi="Arial" w:cs="Arial"/>
          <w:color w:val="2B2B2B"/>
          <w:sz w:val="30"/>
          <w:szCs w:val="30"/>
        </w:rPr>
        <w:t xml:space="preserve"> Based on Goals</w:t>
      </w:r>
      <w:r>
        <w:rPr>
          <w:rFonts w:ascii="Arial" w:eastAsia="Times New Roman" w:hAnsi="Arial" w:cs="Arial"/>
          <w:color w:val="2B2B2B"/>
          <w:sz w:val="30"/>
          <w:szCs w:val="30"/>
        </w:rPr>
        <w:t>”, it can be derived that % successful  was greater when the goal was in the range of less than 20K which signifies that with less goal of fundraising it was comparatively achievable than with the higher goal.</w:t>
      </w:r>
    </w:p>
    <w:p w:rsidR="008E359C" w:rsidRPr="008E359C" w:rsidRDefault="008E359C" w:rsidP="008E359C">
      <w:pPr>
        <w:spacing w:before="100" w:beforeAutospacing="1" w:after="120"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 xml:space="preserve">A </w:t>
      </w:r>
      <w:r>
        <w:rPr>
          <w:rFonts w:ascii="Arial" w:eastAsia="Times New Roman" w:hAnsi="Arial" w:cs="Arial"/>
          <w:color w:val="2B2B2B"/>
          <w:sz w:val="30"/>
          <w:szCs w:val="30"/>
        </w:rPr>
        <w:t xml:space="preserve">graphical representation of any data makes it more </w:t>
      </w:r>
      <w:r w:rsidR="00F60A22">
        <w:rPr>
          <w:rFonts w:ascii="Arial" w:eastAsia="Times New Roman" w:hAnsi="Arial" w:cs="Arial"/>
          <w:color w:val="2B2B2B"/>
          <w:sz w:val="30"/>
          <w:szCs w:val="30"/>
        </w:rPr>
        <w:t xml:space="preserve">visibly acceptable and </w:t>
      </w:r>
      <w:r w:rsidR="00200349">
        <w:rPr>
          <w:rFonts w:ascii="Arial" w:eastAsia="Times New Roman" w:hAnsi="Arial" w:cs="Arial"/>
          <w:color w:val="2B2B2B"/>
          <w:sz w:val="30"/>
          <w:szCs w:val="30"/>
        </w:rPr>
        <w:t>good depth and breadth of the data to set the objectives or future business plans.</w:t>
      </w:r>
    </w:p>
    <w:p w:rsidR="008E359C" w:rsidRDefault="008E359C" w:rsidP="008E359C">
      <w:pPr>
        <w:spacing w:before="100" w:beforeAutospacing="1" w:after="120" w:line="360" w:lineRule="atLeast"/>
        <w:rPr>
          <w:rFonts w:ascii="Arial" w:eastAsia="Times New Roman" w:hAnsi="Arial" w:cs="Arial"/>
          <w:b/>
          <w:bCs/>
          <w:color w:val="2B2B2B"/>
          <w:sz w:val="30"/>
          <w:szCs w:val="30"/>
          <w:u w:val="single"/>
        </w:rPr>
      </w:pPr>
    </w:p>
    <w:p w:rsidR="008E359C" w:rsidRPr="008E359C" w:rsidRDefault="008E359C" w:rsidP="008E359C">
      <w:pPr>
        <w:spacing w:before="100" w:beforeAutospacing="1" w:after="120" w:line="360" w:lineRule="atLeast"/>
        <w:rPr>
          <w:rFonts w:ascii="Arial" w:eastAsia="Times New Roman" w:hAnsi="Arial" w:cs="Arial"/>
          <w:b/>
          <w:bCs/>
          <w:color w:val="2B2B2B"/>
          <w:sz w:val="30"/>
          <w:szCs w:val="30"/>
          <w:u w:val="single"/>
        </w:rPr>
      </w:pPr>
      <w:r w:rsidRPr="008E359C">
        <w:rPr>
          <w:rFonts w:ascii="Arial" w:eastAsia="Times New Roman" w:hAnsi="Arial" w:cs="Arial"/>
          <w:b/>
          <w:bCs/>
          <w:color w:val="2B2B2B"/>
          <w:sz w:val="30"/>
          <w:szCs w:val="30"/>
          <w:u w:val="single"/>
        </w:rPr>
        <w:t>Challenges:</w:t>
      </w:r>
    </w:p>
    <w:p w:rsidR="008E359C" w:rsidRDefault="008E359C" w:rsidP="008E359C">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lastRenderedPageBreak/>
        <w:t>When I was using “</w:t>
      </w:r>
      <w:proofErr w:type="spellStart"/>
      <w:r>
        <w:rPr>
          <w:rFonts w:ascii="Arial" w:eastAsia="Times New Roman" w:hAnsi="Arial" w:cs="Arial"/>
          <w:color w:val="2B2B2B"/>
          <w:sz w:val="30"/>
          <w:szCs w:val="30"/>
        </w:rPr>
        <w:t>countifs</w:t>
      </w:r>
      <w:proofErr w:type="spellEnd"/>
      <w:r>
        <w:rPr>
          <w:rFonts w:ascii="Arial" w:eastAsia="Times New Roman" w:hAnsi="Arial" w:cs="Arial"/>
          <w:color w:val="2B2B2B"/>
          <w:sz w:val="30"/>
          <w:szCs w:val="30"/>
        </w:rPr>
        <w:t>” function, there were too many arguments and manually entering those arguments was challenging as validating the argument with result if the data set is huge (</w:t>
      </w:r>
      <w:proofErr w:type="spellStart"/>
      <w:r>
        <w:rPr>
          <w:rFonts w:ascii="Arial" w:eastAsia="Times New Roman" w:hAnsi="Arial" w:cs="Arial"/>
          <w:color w:val="2B2B2B"/>
          <w:sz w:val="30"/>
          <w:szCs w:val="30"/>
        </w:rPr>
        <w:t>eg</w:t>
      </w:r>
      <w:proofErr w:type="spellEnd"/>
      <w:r>
        <w:rPr>
          <w:rFonts w:ascii="Arial" w:eastAsia="Times New Roman" w:hAnsi="Arial" w:cs="Arial"/>
          <w:color w:val="2B2B2B"/>
          <w:sz w:val="30"/>
          <w:szCs w:val="30"/>
        </w:rPr>
        <w:t>: in millions), how to ensure that the argument is correct t derive the correct dataset and the expected output.</w:t>
      </w:r>
      <w:r w:rsidR="00200349">
        <w:rPr>
          <w:rFonts w:ascii="Arial" w:eastAsia="Times New Roman" w:hAnsi="Arial" w:cs="Arial"/>
          <w:color w:val="2B2B2B"/>
          <w:sz w:val="30"/>
          <w:szCs w:val="30"/>
        </w:rPr>
        <w:t xml:space="preserve"> </w:t>
      </w:r>
    </w:p>
    <w:p w:rsidR="008E359C" w:rsidRPr="008E359C" w:rsidRDefault="008E359C" w:rsidP="008E359C">
      <w:pPr>
        <w:spacing w:before="100" w:beforeAutospacing="1" w:after="120" w:line="360" w:lineRule="atLeast"/>
        <w:rPr>
          <w:rFonts w:ascii="Arial" w:eastAsia="Times New Roman" w:hAnsi="Arial" w:cs="Arial"/>
          <w:color w:val="2B2B2B"/>
          <w:sz w:val="30"/>
          <w:szCs w:val="30"/>
        </w:rPr>
      </w:pPr>
    </w:p>
    <w:p w:rsidR="008E359C" w:rsidRPr="008E359C" w:rsidRDefault="008E359C" w:rsidP="008E359C">
      <w:pPr>
        <w:numPr>
          <w:ilvl w:val="0"/>
          <w:numId w:val="1"/>
        </w:numPr>
        <w:spacing w:before="100" w:beforeAutospacing="1" w:after="100" w:afterAutospacing="1"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Results: Answer the following questions in complete and coherent sentences.</w:t>
      </w:r>
    </w:p>
    <w:p w:rsidR="00200349" w:rsidRDefault="008E359C" w:rsidP="00A00B1D">
      <w:pPr>
        <w:numPr>
          <w:ilvl w:val="1"/>
          <w:numId w:val="1"/>
        </w:numPr>
        <w:spacing w:before="100" w:beforeAutospacing="1" w:after="120"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What are two conclusions you can draw about the Theater Outcomes by Launch Date?</w:t>
      </w:r>
    </w:p>
    <w:p w:rsidR="00200349" w:rsidRDefault="00200349" w:rsidP="00200349">
      <w:pPr>
        <w:spacing w:before="100" w:beforeAutospacing="1" w:after="120" w:line="360" w:lineRule="atLeast"/>
        <w:ind w:left="1440"/>
        <w:rPr>
          <w:rFonts w:ascii="Arial" w:eastAsia="Times New Roman" w:hAnsi="Arial" w:cs="Arial"/>
          <w:color w:val="2B2B2B"/>
          <w:sz w:val="30"/>
          <w:szCs w:val="30"/>
        </w:rPr>
      </w:pPr>
      <w:r w:rsidRPr="00200349">
        <w:rPr>
          <w:rFonts w:ascii="Arial" w:eastAsia="Times New Roman" w:hAnsi="Arial" w:cs="Arial"/>
          <w:color w:val="2B2B2B"/>
          <w:sz w:val="30"/>
          <w:szCs w:val="30"/>
        </w:rPr>
        <w:t xml:space="preserve">- </w:t>
      </w:r>
      <w:r>
        <w:rPr>
          <w:rFonts w:ascii="Arial" w:eastAsia="Times New Roman" w:hAnsi="Arial" w:cs="Arial"/>
          <w:color w:val="2B2B2B"/>
          <w:sz w:val="30"/>
          <w:szCs w:val="30"/>
        </w:rPr>
        <w:t xml:space="preserve">The successful campaigns </w:t>
      </w:r>
      <w:proofErr w:type="gramStart"/>
      <w:r>
        <w:rPr>
          <w:rFonts w:ascii="Arial" w:eastAsia="Times New Roman" w:hAnsi="Arial" w:cs="Arial"/>
          <w:color w:val="2B2B2B"/>
          <w:sz w:val="30"/>
          <w:szCs w:val="30"/>
        </w:rPr>
        <w:t>has</w:t>
      </w:r>
      <w:proofErr w:type="gramEnd"/>
      <w:r>
        <w:rPr>
          <w:rFonts w:ascii="Arial" w:eastAsia="Times New Roman" w:hAnsi="Arial" w:cs="Arial"/>
          <w:color w:val="2B2B2B"/>
          <w:sz w:val="30"/>
          <w:szCs w:val="30"/>
        </w:rPr>
        <w:t xml:space="preserve"> a higher ratio </w:t>
      </w:r>
      <w:r w:rsidRPr="00200349">
        <w:rPr>
          <w:rFonts w:ascii="Arial" w:eastAsia="Times New Roman" w:hAnsi="Arial" w:cs="Arial"/>
          <w:color w:val="2B2B2B"/>
          <w:sz w:val="30"/>
          <w:szCs w:val="30"/>
        </w:rPr>
        <w:t>across all the months</w:t>
      </w:r>
      <w:r>
        <w:rPr>
          <w:rFonts w:ascii="Arial" w:eastAsia="Times New Roman" w:hAnsi="Arial" w:cs="Arial"/>
          <w:color w:val="2B2B2B"/>
          <w:sz w:val="30"/>
          <w:szCs w:val="30"/>
        </w:rPr>
        <w:t xml:space="preserve"> </w:t>
      </w:r>
      <w:r w:rsidRPr="00200349">
        <w:rPr>
          <w:rFonts w:ascii="Arial" w:eastAsia="Times New Roman" w:hAnsi="Arial" w:cs="Arial"/>
          <w:color w:val="2B2B2B"/>
          <w:sz w:val="30"/>
          <w:szCs w:val="30"/>
        </w:rPr>
        <w:t xml:space="preserve">as compared to failed </w:t>
      </w:r>
      <w:r>
        <w:rPr>
          <w:rFonts w:ascii="Arial" w:eastAsia="Times New Roman" w:hAnsi="Arial" w:cs="Arial"/>
          <w:color w:val="2B2B2B"/>
          <w:sz w:val="30"/>
          <w:szCs w:val="30"/>
        </w:rPr>
        <w:t xml:space="preserve">or </w:t>
      </w:r>
      <w:r w:rsidRPr="00200349">
        <w:rPr>
          <w:rFonts w:ascii="Arial" w:eastAsia="Times New Roman" w:hAnsi="Arial" w:cs="Arial"/>
          <w:color w:val="2B2B2B"/>
          <w:sz w:val="30"/>
          <w:szCs w:val="30"/>
        </w:rPr>
        <w:t>canceled, however, most successful campaigns happened in the month of Feb, May and June, which concludes that the</w:t>
      </w:r>
      <w:r>
        <w:rPr>
          <w:rFonts w:ascii="Arial" w:eastAsia="Times New Roman" w:hAnsi="Arial" w:cs="Arial"/>
          <w:color w:val="2B2B2B"/>
          <w:sz w:val="30"/>
          <w:szCs w:val="30"/>
        </w:rPr>
        <w:t>se are the months Louise can focus to do fundraising activity to have a higher rate of return.</w:t>
      </w:r>
    </w:p>
    <w:p w:rsidR="008E359C" w:rsidRDefault="008E359C" w:rsidP="00A00B1D">
      <w:pPr>
        <w:numPr>
          <w:ilvl w:val="1"/>
          <w:numId w:val="1"/>
        </w:numPr>
        <w:spacing w:before="100" w:beforeAutospacing="1" w:after="120"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What can you conclude about the Outcomes based on Goals?</w:t>
      </w:r>
    </w:p>
    <w:p w:rsidR="00200349" w:rsidRPr="008E359C" w:rsidRDefault="00200349" w:rsidP="00200349">
      <w:pPr>
        <w:numPr>
          <w:ilvl w:val="1"/>
          <w:numId w:val="1"/>
        </w:num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 The goals when set to less than 20K were most successful as compared to goals when set between the range of 25k-50k.</w:t>
      </w:r>
    </w:p>
    <w:p w:rsidR="008E359C" w:rsidRDefault="008E359C" w:rsidP="008E359C">
      <w:pPr>
        <w:numPr>
          <w:ilvl w:val="1"/>
          <w:numId w:val="1"/>
        </w:numPr>
        <w:spacing w:before="100" w:beforeAutospacing="1" w:after="120"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What are some limitations of this dataset?</w:t>
      </w:r>
    </w:p>
    <w:p w:rsidR="00200349" w:rsidRDefault="00200349" w:rsidP="008E359C">
      <w:pPr>
        <w:numPr>
          <w:ilvl w:val="1"/>
          <w:numId w:val="1"/>
        </w:num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 xml:space="preserve">While having a great amount of data, it is imperative that the format of the data is widely acceptable format in the systems and different coding platforms/software. The conversion of date using Unix timestamp was helpful, however, while converting this date, not sure if it converted in Universal </w:t>
      </w:r>
      <w:proofErr w:type="spellStart"/>
      <w:r>
        <w:rPr>
          <w:rFonts w:ascii="Arial" w:eastAsia="Times New Roman" w:hAnsi="Arial" w:cs="Arial"/>
          <w:color w:val="2B2B2B"/>
          <w:sz w:val="30"/>
          <w:szCs w:val="30"/>
        </w:rPr>
        <w:t>timezone</w:t>
      </w:r>
      <w:proofErr w:type="spellEnd"/>
      <w:r>
        <w:rPr>
          <w:rFonts w:ascii="Arial" w:eastAsia="Times New Roman" w:hAnsi="Arial" w:cs="Arial"/>
          <w:color w:val="2B2B2B"/>
          <w:sz w:val="30"/>
          <w:szCs w:val="30"/>
        </w:rPr>
        <w:t xml:space="preserve"> or what is the standard </w:t>
      </w:r>
      <w:proofErr w:type="spellStart"/>
      <w:r>
        <w:rPr>
          <w:rFonts w:ascii="Arial" w:eastAsia="Times New Roman" w:hAnsi="Arial" w:cs="Arial"/>
          <w:color w:val="2B2B2B"/>
          <w:sz w:val="30"/>
          <w:szCs w:val="30"/>
        </w:rPr>
        <w:t>timezone</w:t>
      </w:r>
      <w:proofErr w:type="spellEnd"/>
      <w:r>
        <w:rPr>
          <w:rFonts w:ascii="Arial" w:eastAsia="Times New Roman" w:hAnsi="Arial" w:cs="Arial"/>
          <w:color w:val="2B2B2B"/>
          <w:sz w:val="30"/>
          <w:szCs w:val="30"/>
        </w:rPr>
        <w:t xml:space="preserve"> conversion is. It is </w:t>
      </w:r>
      <w:proofErr w:type="spellStart"/>
      <w:r>
        <w:rPr>
          <w:rFonts w:ascii="Arial" w:eastAsia="Times New Roman" w:hAnsi="Arial" w:cs="Arial"/>
          <w:color w:val="2B2B2B"/>
          <w:sz w:val="30"/>
          <w:szCs w:val="30"/>
        </w:rPr>
        <w:t>impotant</w:t>
      </w:r>
      <w:proofErr w:type="spellEnd"/>
      <w:r>
        <w:rPr>
          <w:rFonts w:ascii="Arial" w:eastAsia="Times New Roman" w:hAnsi="Arial" w:cs="Arial"/>
          <w:color w:val="2B2B2B"/>
          <w:sz w:val="30"/>
          <w:szCs w:val="30"/>
        </w:rPr>
        <w:t xml:space="preserve"> that the </w:t>
      </w:r>
      <w:proofErr w:type="spellStart"/>
      <w:r>
        <w:rPr>
          <w:rFonts w:ascii="Arial" w:eastAsia="Times New Roman" w:hAnsi="Arial" w:cs="Arial"/>
          <w:color w:val="2B2B2B"/>
          <w:sz w:val="30"/>
          <w:szCs w:val="30"/>
        </w:rPr>
        <w:t>timezone</w:t>
      </w:r>
      <w:proofErr w:type="spellEnd"/>
      <w:r>
        <w:rPr>
          <w:rFonts w:ascii="Arial" w:eastAsia="Times New Roman" w:hAnsi="Arial" w:cs="Arial"/>
          <w:color w:val="2B2B2B"/>
          <w:sz w:val="30"/>
          <w:szCs w:val="30"/>
        </w:rPr>
        <w:t xml:space="preserve"> is correctly calculated especially if the analysis is related to the time of </w:t>
      </w:r>
      <w:r>
        <w:rPr>
          <w:rFonts w:ascii="Arial" w:eastAsia="Times New Roman" w:hAnsi="Arial" w:cs="Arial"/>
          <w:color w:val="2B2B2B"/>
          <w:sz w:val="30"/>
          <w:szCs w:val="30"/>
        </w:rPr>
        <w:lastRenderedPageBreak/>
        <w:t xml:space="preserve">the day or week or the </w:t>
      </w:r>
      <w:proofErr w:type="spellStart"/>
      <w:r>
        <w:rPr>
          <w:rFonts w:ascii="Arial" w:eastAsia="Times New Roman" w:hAnsi="Arial" w:cs="Arial"/>
          <w:color w:val="2B2B2B"/>
          <w:sz w:val="30"/>
          <w:szCs w:val="30"/>
        </w:rPr>
        <w:t>timezone</w:t>
      </w:r>
      <w:proofErr w:type="spellEnd"/>
      <w:r>
        <w:rPr>
          <w:rFonts w:ascii="Arial" w:eastAsia="Times New Roman" w:hAnsi="Arial" w:cs="Arial"/>
          <w:color w:val="2B2B2B"/>
          <w:sz w:val="30"/>
          <w:szCs w:val="30"/>
        </w:rPr>
        <w:t xml:space="preserve"> where this needs to be conducted</w:t>
      </w:r>
      <w:r>
        <w:rPr>
          <w:rFonts w:ascii="Arial" w:eastAsia="Times New Roman" w:hAnsi="Arial" w:cs="Arial"/>
          <w:color w:val="2B2B2B"/>
          <w:sz w:val="30"/>
          <w:szCs w:val="30"/>
        </w:rPr>
        <w:t>.</w:t>
      </w:r>
    </w:p>
    <w:p w:rsidR="00200349" w:rsidRPr="008E359C" w:rsidRDefault="00200349" w:rsidP="00200349">
      <w:pPr>
        <w:spacing w:before="100" w:beforeAutospacing="1" w:after="120"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t xml:space="preserve"> </w:t>
      </w:r>
    </w:p>
    <w:p w:rsidR="008E359C" w:rsidRDefault="008E359C" w:rsidP="008E359C">
      <w:pPr>
        <w:numPr>
          <w:ilvl w:val="1"/>
          <w:numId w:val="1"/>
        </w:numPr>
        <w:spacing w:before="100" w:beforeAutospacing="1" w:after="100" w:afterAutospacing="1" w:line="360" w:lineRule="atLeast"/>
        <w:rPr>
          <w:rFonts w:ascii="Arial" w:eastAsia="Times New Roman" w:hAnsi="Arial" w:cs="Arial"/>
          <w:color w:val="2B2B2B"/>
          <w:sz w:val="30"/>
          <w:szCs w:val="30"/>
        </w:rPr>
      </w:pPr>
      <w:r w:rsidRPr="008E359C">
        <w:rPr>
          <w:rFonts w:ascii="Arial" w:eastAsia="Times New Roman" w:hAnsi="Arial" w:cs="Arial"/>
          <w:color w:val="2B2B2B"/>
          <w:sz w:val="30"/>
          <w:szCs w:val="30"/>
        </w:rPr>
        <w:t>What are some other possible tables and/or graphs that we could create?</w:t>
      </w:r>
    </w:p>
    <w:p w:rsidR="00200349" w:rsidRDefault="00200349" w:rsidP="00200349">
      <w:pPr>
        <w:pStyle w:val="ListParagraph"/>
        <w:rPr>
          <w:rFonts w:ascii="Arial" w:eastAsia="Times New Roman" w:hAnsi="Arial" w:cs="Arial"/>
          <w:color w:val="2B2B2B"/>
          <w:sz w:val="30"/>
          <w:szCs w:val="30"/>
        </w:rPr>
      </w:pPr>
    </w:p>
    <w:p w:rsidR="00200349" w:rsidRPr="001F0F40" w:rsidRDefault="00200349" w:rsidP="001F0F40">
      <w:pPr>
        <w:pStyle w:val="ListParagraph"/>
        <w:numPr>
          <w:ilvl w:val="0"/>
          <w:numId w:val="2"/>
        </w:numPr>
        <w:spacing w:before="100" w:beforeAutospacing="1" w:after="100" w:afterAutospacing="1" w:line="360" w:lineRule="atLeast"/>
        <w:rPr>
          <w:rFonts w:ascii="Arial" w:eastAsia="Times New Roman" w:hAnsi="Arial" w:cs="Arial"/>
          <w:color w:val="2B2B2B"/>
          <w:sz w:val="30"/>
          <w:szCs w:val="30"/>
        </w:rPr>
      </w:pPr>
      <w:r w:rsidRPr="001F0F40">
        <w:rPr>
          <w:rFonts w:ascii="Arial" w:eastAsia="Times New Roman" w:hAnsi="Arial" w:cs="Arial"/>
          <w:color w:val="2B2B2B"/>
          <w:sz w:val="30"/>
          <w:szCs w:val="30"/>
        </w:rPr>
        <w:t xml:space="preserve">I believe that the analysis was required </w:t>
      </w:r>
      <w:proofErr w:type="gramStart"/>
      <w:r w:rsidRPr="001F0F40">
        <w:rPr>
          <w:rFonts w:ascii="Arial" w:eastAsia="Times New Roman" w:hAnsi="Arial" w:cs="Arial"/>
          <w:color w:val="2B2B2B"/>
          <w:sz w:val="30"/>
          <w:szCs w:val="30"/>
        </w:rPr>
        <w:t>in order to</w:t>
      </w:r>
      <w:proofErr w:type="gramEnd"/>
      <w:r w:rsidRPr="001F0F40">
        <w:rPr>
          <w:rFonts w:ascii="Arial" w:eastAsia="Times New Roman" w:hAnsi="Arial" w:cs="Arial"/>
          <w:color w:val="2B2B2B"/>
          <w:sz w:val="30"/>
          <w:szCs w:val="30"/>
        </w:rPr>
        <w:t xml:space="preserve"> use the historical dat</w:t>
      </w:r>
      <w:r w:rsidR="001F0F40" w:rsidRPr="001F0F40">
        <w:rPr>
          <w:rFonts w:ascii="Arial" w:eastAsia="Times New Roman" w:hAnsi="Arial" w:cs="Arial"/>
          <w:color w:val="2B2B2B"/>
          <w:sz w:val="30"/>
          <w:szCs w:val="30"/>
        </w:rPr>
        <w:t>a</w:t>
      </w:r>
      <w:r w:rsidRPr="001F0F40">
        <w:rPr>
          <w:rFonts w:ascii="Arial" w:eastAsia="Times New Roman" w:hAnsi="Arial" w:cs="Arial"/>
          <w:color w:val="2B2B2B"/>
          <w:sz w:val="30"/>
          <w:szCs w:val="30"/>
        </w:rPr>
        <w:t xml:space="preserve"> to be able to meet the goal when approaching the deadline</w:t>
      </w:r>
      <w:r w:rsidR="001F0F40" w:rsidRPr="001F0F40">
        <w:rPr>
          <w:rFonts w:ascii="Arial" w:eastAsia="Times New Roman" w:hAnsi="Arial" w:cs="Arial"/>
          <w:color w:val="2B2B2B"/>
          <w:sz w:val="30"/>
          <w:szCs w:val="30"/>
        </w:rPr>
        <w:t xml:space="preserve"> for the next campaign, hence, any chart</w:t>
      </w:r>
      <w:r w:rsidR="001F0F40">
        <w:rPr>
          <w:rFonts w:ascii="Arial" w:eastAsia="Times New Roman" w:hAnsi="Arial" w:cs="Arial"/>
          <w:color w:val="2B2B2B"/>
          <w:sz w:val="30"/>
          <w:szCs w:val="30"/>
        </w:rPr>
        <w:t xml:space="preserve">/graph </w:t>
      </w:r>
      <w:r w:rsidR="001F0F40" w:rsidRPr="001F0F40">
        <w:rPr>
          <w:rFonts w:ascii="Arial" w:eastAsia="Times New Roman" w:hAnsi="Arial" w:cs="Arial"/>
          <w:color w:val="2B2B2B"/>
          <w:sz w:val="30"/>
          <w:szCs w:val="30"/>
        </w:rPr>
        <w:t xml:space="preserve">which concludes that the immediate month and possibility of using the most successful channel from primary category and greater amount of average donation would have given more detailed and helpful outcome to meet the deadline with a higher probability of meeting the </w:t>
      </w:r>
      <w:r w:rsidR="001F0F40">
        <w:rPr>
          <w:rFonts w:ascii="Arial" w:eastAsia="Times New Roman" w:hAnsi="Arial" w:cs="Arial"/>
          <w:color w:val="2B2B2B"/>
          <w:sz w:val="30"/>
          <w:szCs w:val="30"/>
        </w:rPr>
        <w:t>fundraising amount.</w:t>
      </w:r>
    </w:p>
    <w:sectPr w:rsidR="00200349" w:rsidRPr="001F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6462"/>
    <w:multiLevelType w:val="multilevel"/>
    <w:tmpl w:val="0E927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F3B8C"/>
    <w:multiLevelType w:val="hybridMultilevel"/>
    <w:tmpl w:val="4A14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9C"/>
    <w:rsid w:val="001F0F40"/>
    <w:rsid w:val="00200349"/>
    <w:rsid w:val="006729EC"/>
    <w:rsid w:val="008B4F36"/>
    <w:rsid w:val="008E359C"/>
    <w:rsid w:val="00D67388"/>
    <w:rsid w:val="00F6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9922"/>
  <w15:chartTrackingRefBased/>
  <w15:docId w15:val="{DA982646-2BBC-4336-9CC0-B5A501A3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43138">
      <w:bodyDiv w:val="1"/>
      <w:marLeft w:val="0"/>
      <w:marRight w:val="0"/>
      <w:marTop w:val="0"/>
      <w:marBottom w:val="0"/>
      <w:divBdr>
        <w:top w:val="none" w:sz="0" w:space="0" w:color="auto"/>
        <w:left w:val="none" w:sz="0" w:space="0" w:color="auto"/>
        <w:bottom w:val="none" w:sz="0" w:space="0" w:color="auto"/>
        <w:right w:val="none" w:sz="0" w:space="0" w:color="auto"/>
      </w:divBdr>
    </w:div>
    <w:div w:id="5887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12504</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Bharakhada</dc:creator>
  <cp:keywords/>
  <dc:description/>
  <cp:lastModifiedBy>Vipul Bharakhada</cp:lastModifiedBy>
  <cp:revision>1</cp:revision>
  <dcterms:created xsi:type="dcterms:W3CDTF">2021-03-20T06:28:00Z</dcterms:created>
  <dcterms:modified xsi:type="dcterms:W3CDTF">2021-03-28T22:52:00Z</dcterms:modified>
</cp:coreProperties>
</file>