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24CD" w14:textId="7447E688" w:rsidR="00BA1B13" w:rsidRDefault="00BA1B13" w:rsidP="00BA1B13">
      <w:pPr>
        <w:rPr>
          <w:rFonts w:cstheme="minorHAnsi"/>
          <w:sz w:val="20"/>
          <w:szCs w:val="20"/>
        </w:rPr>
      </w:pPr>
    </w:p>
    <w:p w14:paraId="0563DADB" w14:textId="77777777" w:rsidR="00D21F7F" w:rsidRDefault="00D21F7F" w:rsidP="00BA1B13">
      <w:pPr>
        <w:rPr>
          <w:rFonts w:cstheme="minorHAnsi"/>
          <w:sz w:val="20"/>
          <w:szCs w:val="20"/>
        </w:rPr>
      </w:pPr>
    </w:p>
    <w:tbl>
      <w:tblPr>
        <w:tblStyle w:val="TableGrid1"/>
        <w:tblW w:w="9751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29"/>
        <w:gridCol w:w="6222"/>
      </w:tblGrid>
      <w:tr w:rsidR="00BA1B13" w14:paraId="54AC669E" w14:textId="77777777" w:rsidTr="00003678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C47F81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 Code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C36BB" w14:textId="0F86AB11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CN7022</w:t>
            </w:r>
          </w:p>
        </w:tc>
      </w:tr>
      <w:tr w:rsidR="00BA1B13" w14:paraId="36E391D0" w14:textId="77777777" w:rsidTr="00003678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E9AE8F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 Title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AAB1F" w14:textId="15F6BCCD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Big Data Analytics</w:t>
            </w:r>
          </w:p>
        </w:tc>
      </w:tr>
      <w:tr w:rsidR="00BA1B13" w14:paraId="26AE40DB" w14:textId="77777777" w:rsidTr="00003678">
        <w:trPr>
          <w:trHeight w:val="389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5DB253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LSBF Coursework Instructor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F0B38" w14:textId="77777777" w:rsidR="00BA1B13" w:rsidRPr="00345AD6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 w:rsidRPr="00345AD6">
              <w:rPr>
                <w:rFonts w:cstheme="minorHAnsi"/>
                <w:b/>
                <w:bCs/>
              </w:rPr>
              <w:t>Dr Preethi Kesavan</w:t>
            </w:r>
          </w:p>
        </w:tc>
      </w:tr>
      <w:tr w:rsidR="00BA1B13" w14:paraId="395B6427" w14:textId="77777777" w:rsidTr="00003678">
        <w:trPr>
          <w:trHeight w:val="592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FADF6A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Coursework Title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97F73" w14:textId="548B6BAB" w:rsidR="00BA1B13" w:rsidRDefault="00BA1B13" w:rsidP="00003678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</w:rPr>
              <w:t>Big Data Development Project</w:t>
            </w:r>
            <w:r w:rsidRPr="00345AD6">
              <w:rPr>
                <w:rFonts w:cstheme="minorHAnsi"/>
                <w:b/>
                <w:bCs/>
              </w:rPr>
              <w:t xml:space="preserve"> (3000 words)</w:t>
            </w:r>
          </w:p>
        </w:tc>
      </w:tr>
      <w:tr w:rsidR="00BA1B13" w14:paraId="479CCC7F" w14:textId="77777777" w:rsidTr="00003678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1DEBF0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Weighting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F0F967" w14:textId="77777777" w:rsidR="00BA1B13" w:rsidRDefault="00BA1B13" w:rsidP="0000367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  <w:tr w:rsidR="00BA1B13" w14:paraId="4A5B05D9" w14:textId="77777777" w:rsidTr="00003678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5DFA14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Handout Date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FB837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October 2022</w:t>
            </w:r>
          </w:p>
        </w:tc>
      </w:tr>
      <w:tr w:rsidR="00BA1B13" w14:paraId="210A1651" w14:textId="77777777" w:rsidTr="00003678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FC36F1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Coursework Submission Date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47E9E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December 2022</w:t>
            </w:r>
          </w:p>
        </w:tc>
      </w:tr>
      <w:tr w:rsidR="00BA1B13" w14:paraId="1CC34143" w14:textId="77777777" w:rsidTr="00003678">
        <w:trPr>
          <w:trHeight w:val="2113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06EDA1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Students’ Name &amp; Students’ ID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pPr w:leftFromText="180" w:rightFromText="180" w:bottomFromText="160" w:vertAnchor="text" w:horzAnchor="margin" w:tblpXSpec="center" w:tblpY="516"/>
              <w:tblOverlap w:val="never"/>
              <w:tblW w:w="494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71"/>
              <w:gridCol w:w="2261"/>
            </w:tblGrid>
            <w:tr w:rsidR="00BA1B13" w14:paraId="42683F1A" w14:textId="77777777" w:rsidTr="00003678">
              <w:trPr>
                <w:cantSplit/>
                <w:trHeight w:val="245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3D708E9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b/>
                      <w:bCs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b/>
                      <w:bCs/>
                      <w:sz w:val="20"/>
                      <w:lang w:eastAsia="zh-CN"/>
                    </w:rPr>
                    <w:t xml:space="preserve">             Student Name(s)</w:t>
                  </w: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1B7DC12B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b/>
                      <w:bCs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b/>
                      <w:bCs/>
                      <w:sz w:val="20"/>
                      <w:lang w:eastAsia="zh-CN"/>
                    </w:rPr>
                    <w:t>Student ID Number(s)</w:t>
                  </w:r>
                </w:p>
              </w:tc>
            </w:tr>
            <w:tr w:rsidR="00BA1B13" w14:paraId="388885FB" w14:textId="77777777" w:rsidTr="00003678">
              <w:trPr>
                <w:cantSplit/>
                <w:trHeight w:val="18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4498FEE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 xml:space="preserve">             RAJAKUMARAN NISHANTHI</w:t>
                  </w: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5235BE1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>S1030554</w:t>
                  </w:r>
                </w:p>
              </w:tc>
            </w:tr>
            <w:tr w:rsidR="00BA1B13" w14:paraId="6574C682" w14:textId="77777777" w:rsidTr="00003678">
              <w:trPr>
                <w:cantSplit/>
                <w:trHeight w:val="145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888AD59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 xml:space="preserve">             VENKATARAMAN RAMU</w:t>
                  </w: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E6F0DE4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>S1030784</w:t>
                  </w:r>
                </w:p>
              </w:tc>
            </w:tr>
            <w:tr w:rsidR="00BA1B13" w14:paraId="62C07FDD" w14:textId="77777777" w:rsidTr="00003678">
              <w:trPr>
                <w:cantSplit/>
                <w:trHeight w:val="94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BF04B88" w14:textId="77777777" w:rsidR="00BA1B13" w:rsidRPr="00C03A0B" w:rsidRDefault="00BA1B13" w:rsidP="00003678">
                  <w:pPr>
                    <w:spacing w:after="0"/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 xml:space="preserve">             SONG</w:t>
                  </w:r>
                  <w:r>
                    <w:t xml:space="preserve"> JINGJING</w:t>
                  </w: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C8E863B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>S1031028</w:t>
                  </w:r>
                </w:p>
              </w:tc>
            </w:tr>
            <w:tr w:rsidR="00BA1B13" w14:paraId="77BC102B" w14:textId="77777777" w:rsidTr="00003678">
              <w:trPr>
                <w:cantSplit/>
                <w:trHeight w:val="187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DF639D9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A15F746" w14:textId="77777777" w:rsidR="00BA1B13" w:rsidRDefault="00BA1B13" w:rsidP="00003678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</w:p>
              </w:tc>
            </w:tr>
          </w:tbl>
          <w:p w14:paraId="04C5365D" w14:textId="77777777" w:rsidR="00BA1B13" w:rsidRDefault="00BA1B13" w:rsidP="00003678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BA1B13" w14:paraId="11325790" w14:textId="77777777" w:rsidTr="00003678">
        <w:trPr>
          <w:trHeight w:val="1090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AB7904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Documents uploaded in LSBF Canvas:</w:t>
            </w:r>
          </w:p>
          <w:p w14:paraId="124E417B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</w:p>
          <w:p w14:paraId="5F32D9E8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3CDE8B66" w14:textId="77777777" w:rsidR="00BA1B13" w:rsidRDefault="00BA1B13" w:rsidP="0000367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A1"/>
            </w:r>
            <w:r>
              <w:rPr>
                <w:sz w:val="18"/>
                <w:szCs w:val="18"/>
              </w:rPr>
              <w:t xml:space="preserve">   Assignment Report </w:t>
            </w:r>
          </w:p>
          <w:p w14:paraId="40969408" w14:textId="77777777" w:rsidR="00BA1B13" w:rsidRDefault="00BA1B13" w:rsidP="0000367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A1"/>
            </w:r>
            <w:r>
              <w:rPr>
                <w:sz w:val="18"/>
                <w:szCs w:val="18"/>
              </w:rPr>
              <w:t xml:space="preserve">   Presentation Report</w:t>
            </w:r>
          </w:p>
          <w:p w14:paraId="6BB9D7C9" w14:textId="77777777" w:rsidR="00BA1B13" w:rsidRDefault="00BA1B13" w:rsidP="0000367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A1"/>
            </w:r>
            <w:r>
              <w:rPr>
                <w:sz w:val="18"/>
                <w:szCs w:val="18"/>
              </w:rPr>
              <w:t xml:space="preserve">   Source Code, Scripts &amp; Output</w:t>
            </w:r>
          </w:p>
          <w:p w14:paraId="539834E7" w14:textId="77777777" w:rsidR="00BA1B13" w:rsidRDefault="00BA1B13" w:rsidP="00003678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A1"/>
            </w:r>
            <w:r>
              <w:rPr>
                <w:sz w:val="18"/>
                <w:szCs w:val="18"/>
              </w:rPr>
              <w:t xml:space="preserve">   Turnitin Report</w:t>
            </w:r>
          </w:p>
        </w:tc>
      </w:tr>
      <w:tr w:rsidR="00BA1B13" w14:paraId="040D0B0A" w14:textId="77777777" w:rsidTr="00003678">
        <w:trPr>
          <w:trHeight w:val="541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355FA64" w14:textId="77777777" w:rsidR="00BA1B13" w:rsidRDefault="00BA1B13" w:rsidP="00003678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UEL Turnitin Submission Similarity Index %  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73A852" w14:textId="77777777" w:rsidR="00BA1B13" w:rsidRDefault="00BA1B13" w:rsidP="00003678">
            <w:pPr>
              <w:spacing w:line="240" w:lineRule="auto"/>
              <w:jc w:val="both"/>
              <w:rPr>
                <w:rFonts w:cstheme="minorHAnsi"/>
              </w:rPr>
            </w:pPr>
          </w:p>
        </w:tc>
      </w:tr>
      <w:tr w:rsidR="00BA1B13" w14:paraId="0DDABCD9" w14:textId="77777777" w:rsidTr="00003678">
        <w:trPr>
          <w:trHeight w:val="3584"/>
        </w:trPr>
        <w:tc>
          <w:tcPr>
            <w:tcW w:w="97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6D296C" w14:textId="77777777" w:rsidR="00BA1B13" w:rsidRDefault="00BA1B13" w:rsidP="00003678">
            <w:p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35EB439" wp14:editId="3334B00C">
                  <wp:extent cx="5727700" cy="2222500"/>
                  <wp:effectExtent l="0" t="0" r="6350" b="6350"/>
                  <wp:docPr id="1" name="Picture 1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B958B" w14:textId="77777777" w:rsidR="00BA1B13" w:rsidRDefault="00BA1B13" w:rsidP="00BA1B13">
      <w:pPr>
        <w:jc w:val="center"/>
        <w:rPr>
          <w:rFonts w:cstheme="minorHAnsi"/>
          <w:sz w:val="20"/>
          <w:szCs w:val="20"/>
        </w:rPr>
      </w:pPr>
    </w:p>
    <w:p w14:paraId="54F4BEA0" w14:textId="77777777" w:rsidR="00BA1B13" w:rsidRDefault="00BA1B13" w:rsidP="00BA1B13">
      <w:pPr>
        <w:jc w:val="center"/>
        <w:rPr>
          <w:rFonts w:cstheme="minorHAnsi"/>
          <w:sz w:val="20"/>
          <w:szCs w:val="20"/>
        </w:rPr>
      </w:pPr>
    </w:p>
    <w:p w14:paraId="4C41E4C1" w14:textId="77777777" w:rsidR="00BA1B13" w:rsidRDefault="00BA1B13" w:rsidP="00BA1B13">
      <w:pPr>
        <w:jc w:val="center"/>
        <w:rPr>
          <w:rFonts w:cstheme="minorHAnsi"/>
          <w:sz w:val="20"/>
          <w:szCs w:val="20"/>
        </w:rPr>
      </w:pPr>
    </w:p>
    <w:p w14:paraId="16F197C8" w14:textId="77777777" w:rsidR="00BA1B13" w:rsidRDefault="00BA1B13" w:rsidP="00BA1B13">
      <w:pPr>
        <w:jc w:val="center"/>
        <w:rPr>
          <w:rFonts w:cstheme="minorHAnsi"/>
          <w:sz w:val="20"/>
          <w:szCs w:val="20"/>
        </w:rPr>
      </w:pPr>
    </w:p>
    <w:p w14:paraId="4D589B10" w14:textId="77777777" w:rsidR="00BA1B13" w:rsidRDefault="00BA1B13" w:rsidP="00BA1B13">
      <w:pPr>
        <w:jc w:val="center"/>
        <w:rPr>
          <w:rFonts w:cstheme="minorHAnsi"/>
          <w:sz w:val="20"/>
          <w:szCs w:val="20"/>
        </w:rPr>
      </w:pPr>
    </w:p>
    <w:p w14:paraId="5B41929F" w14:textId="77777777" w:rsidR="00BA1B13" w:rsidRDefault="00BA1B13" w:rsidP="00BA1B13">
      <w:pPr>
        <w:jc w:val="center"/>
        <w:rPr>
          <w:rFonts w:cstheme="minorHAnsi"/>
          <w:sz w:val="20"/>
          <w:szCs w:val="20"/>
        </w:rPr>
      </w:pPr>
    </w:p>
    <w:p w14:paraId="7DA2C77B" w14:textId="77777777" w:rsidR="00BA1B13" w:rsidRDefault="00BA1B13" w:rsidP="00BA1B13">
      <w:pPr>
        <w:pStyle w:val="TOCHeading"/>
      </w:pPr>
      <w:r>
        <w:lastRenderedPageBreak/>
        <w:tab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SG"/>
        </w:rPr>
        <w:id w:val="13329950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8CBC533" w14:textId="77777777" w:rsidR="00BA1B13" w:rsidRDefault="00BA1B13" w:rsidP="00BA1B13">
          <w:pPr>
            <w:pStyle w:val="TOCHeading"/>
          </w:pPr>
          <w:r>
            <w:t>I. Table of Contents I</w:t>
          </w:r>
        </w:p>
        <w:p w14:paraId="6C5917C2" w14:textId="77777777" w:rsidR="00BA1B13" w:rsidRPr="00E32A6E" w:rsidRDefault="00BA1B13" w:rsidP="00BA1B13">
          <w:pPr>
            <w:rPr>
              <w:lang w:val="en-US"/>
            </w:rPr>
          </w:pPr>
        </w:p>
        <w:p w14:paraId="30F14C56" w14:textId="77777777" w:rsidR="00BA1B13" w:rsidRDefault="00BA1B13" w:rsidP="00BA1B13">
          <w:pPr>
            <w:pStyle w:val="TOC1"/>
          </w:pPr>
          <w:r>
            <w:rPr>
              <w:b/>
              <w:bCs/>
            </w:rPr>
            <w:t xml:space="preserve">1.Executive Summary 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340A5795" w14:textId="77777777" w:rsidR="00BA1B13" w:rsidRDefault="00BA1B13" w:rsidP="00BA1B13">
          <w:pPr>
            <w:pStyle w:val="TOC2"/>
            <w:ind w:left="216"/>
          </w:pPr>
          <w:r>
            <w:t xml:space="preserve">1.1 Introduction </w:t>
          </w:r>
          <w:r>
            <w:ptab w:relativeTo="margin" w:alignment="right" w:leader="dot"/>
          </w:r>
          <w:r>
            <w:t>2</w:t>
          </w:r>
        </w:p>
        <w:p w14:paraId="0BCECEE4" w14:textId="77777777" w:rsidR="00BA1B13" w:rsidRDefault="00BA1B13" w:rsidP="00BA1B13">
          <w:pPr>
            <w:pStyle w:val="TOC1"/>
          </w:pPr>
          <w:r>
            <w:rPr>
              <w:b/>
              <w:bCs/>
            </w:rPr>
            <w:t>2.Project Background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7E3B98D" w14:textId="34518F5F" w:rsidR="00BA1B13" w:rsidRDefault="00211114" w:rsidP="00BA1B13">
          <w:pPr>
            <w:pStyle w:val="TOC2"/>
            <w:ind w:left="216"/>
          </w:pPr>
          <w:r>
            <w:t xml:space="preserve"> </w:t>
          </w:r>
          <w:r w:rsidR="00BA1B13">
            <w:t>2.1 Purpose and</w:t>
          </w:r>
          <w:r w:rsidR="003713AB">
            <w:t xml:space="preserve"> </w:t>
          </w:r>
          <w:r w:rsidR="00BA1B13">
            <w:t>Scope</w:t>
          </w:r>
          <w:r w:rsidR="00BA1B13">
            <w:ptab w:relativeTo="margin" w:alignment="right" w:leader="dot"/>
          </w:r>
          <w:r w:rsidR="00BA1B13">
            <w:t>2</w:t>
          </w:r>
        </w:p>
        <w:p w14:paraId="00EC8BB2" w14:textId="60F86542" w:rsidR="003713AB" w:rsidRPr="003713AB" w:rsidRDefault="00BA1B13" w:rsidP="003713AB">
          <w:pPr>
            <w:pStyle w:val="TOC3"/>
            <w:ind w:left="0"/>
          </w:pPr>
          <w:r>
            <w:t xml:space="preserve">    </w:t>
          </w:r>
          <w:r w:rsidR="00211114">
            <w:t xml:space="preserve"> </w:t>
          </w:r>
          <w:r>
            <w:t>2.2 Objective and Goals</w:t>
          </w:r>
          <w:r>
            <w:ptab w:relativeTo="margin" w:alignment="right" w:leader="dot"/>
          </w:r>
        </w:p>
        <w:p w14:paraId="672DA876" w14:textId="7D26AFAE" w:rsidR="00BA1B13" w:rsidRPr="008B129E" w:rsidRDefault="00000000" w:rsidP="008B129E">
          <w:pPr>
            <w:rPr>
              <w:lang w:val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95478868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123CB94F" w14:textId="62BE14A1" w:rsidR="00524522" w:rsidRPr="00524522" w:rsidRDefault="00BA1B13" w:rsidP="003713AB">
          <w:pPr>
            <w:pStyle w:val="TOCHeading"/>
          </w:pPr>
          <w:r>
            <w:t>II. Main Contents</w:t>
          </w:r>
        </w:p>
        <w:p w14:paraId="0F80C836" w14:textId="43772D18" w:rsidR="00BA1B13" w:rsidRDefault="00BA1B13" w:rsidP="00BA1B1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4.A </w:t>
          </w:r>
          <w:r w:rsidR="00BC4357">
            <w:rPr>
              <w:b/>
              <w:bCs/>
            </w:rPr>
            <w:t xml:space="preserve">Data Collection </w:t>
          </w:r>
          <w:r w:rsidR="0061568D">
            <w:rPr>
              <w:b/>
              <w:bCs/>
            </w:rPr>
            <w:t>and Processing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8D64A08" w14:textId="5284907A" w:rsidR="00211114" w:rsidRDefault="00211114" w:rsidP="00211114">
          <w:r>
            <w:rPr>
              <w:lang w:val="en-US"/>
            </w:rPr>
            <w:t xml:space="preserve">     4.1 </w:t>
          </w:r>
          <w:r w:rsidR="00A762F2">
            <w:rPr>
              <w:lang w:val="en-US"/>
            </w:rPr>
            <w:t>Data Source</w:t>
          </w:r>
          <w:r>
            <w:ptab w:relativeTo="margin" w:alignment="right" w:leader="dot"/>
          </w:r>
          <w:r>
            <w:t>3</w:t>
          </w:r>
        </w:p>
        <w:p w14:paraId="68B9653B" w14:textId="356D17F1" w:rsidR="00457A1B" w:rsidRDefault="00457A1B" w:rsidP="00211114">
          <w:r>
            <w:rPr>
              <w:lang w:val="en-US"/>
            </w:rPr>
            <w:t xml:space="preserve">     4.2 </w:t>
          </w:r>
          <w:r w:rsidR="00A762F2">
            <w:rPr>
              <w:lang w:val="en-US"/>
            </w:rPr>
            <w:t xml:space="preserve">Libraries </w:t>
          </w:r>
          <w:r>
            <w:ptab w:relativeTo="margin" w:alignment="right" w:leader="dot"/>
          </w:r>
          <w:r>
            <w:t>3</w:t>
          </w:r>
        </w:p>
        <w:p w14:paraId="5EE5CF7A" w14:textId="45BBC7F8" w:rsidR="00BA1B13" w:rsidRPr="00CE5BB5" w:rsidRDefault="00211114" w:rsidP="00BC4357">
          <w:pPr>
            <w:rPr>
              <w:lang w:val="en-US"/>
            </w:rPr>
          </w:pPr>
          <w:r>
            <w:t xml:space="preserve">     </w:t>
          </w:r>
          <w:r w:rsidR="00BA1B13">
            <w:t>4.</w:t>
          </w:r>
          <w:r w:rsidR="00457A1B">
            <w:t>3</w:t>
          </w:r>
          <w:r w:rsidR="00BA1B13">
            <w:t xml:space="preserve"> </w:t>
          </w:r>
          <w:r w:rsidR="00BC4357">
            <w:t>Data Demonstration</w:t>
          </w:r>
          <w:r w:rsidR="00524522">
            <w:t>/Exploration</w:t>
          </w:r>
          <w:r w:rsidR="00BA1B13">
            <w:ptab w:relativeTo="margin" w:alignment="right" w:leader="dot"/>
          </w:r>
          <w:r w:rsidR="00BA1B13">
            <w:t>3</w:t>
          </w:r>
        </w:p>
        <w:p w14:paraId="63FBD3D0" w14:textId="3F8273AF" w:rsidR="00524522" w:rsidRDefault="00BA1B13" w:rsidP="00524522">
          <w:pPr>
            <w:pStyle w:val="TOC3"/>
            <w:ind w:left="0"/>
          </w:pPr>
          <w:r>
            <w:t xml:space="preserve">     4.</w:t>
          </w:r>
          <w:r w:rsidR="00524522">
            <w:t xml:space="preserve">4 </w:t>
          </w:r>
          <w:r w:rsidR="00525464">
            <w:t xml:space="preserve">Data </w:t>
          </w:r>
          <w:r w:rsidR="00211114">
            <w:t xml:space="preserve">Cleaning and </w:t>
          </w:r>
          <w:r w:rsidR="00427813">
            <w:t>Imputation</w:t>
          </w:r>
          <w:r>
            <w:ptab w:relativeTo="margin" w:alignment="right" w:leader="dot"/>
          </w:r>
          <w:r>
            <w:t>3</w:t>
          </w:r>
        </w:p>
        <w:p w14:paraId="1821ADE9" w14:textId="28D74569" w:rsidR="00524522" w:rsidRDefault="00524522" w:rsidP="00524522">
          <w:pPr>
            <w:pStyle w:val="TOC1"/>
          </w:pPr>
          <w:r w:rsidRPr="00524522">
            <w:rPr>
              <w:b/>
              <w:bCs/>
            </w:rPr>
            <w:t>5</w:t>
          </w:r>
          <w:r>
            <w:rPr>
              <w:b/>
              <w:bCs/>
            </w:rPr>
            <w:t>.</w:t>
          </w:r>
          <w:r w:rsidRPr="00FC589E">
            <w:t xml:space="preserve"> </w:t>
          </w:r>
          <w:r w:rsidRPr="00FC589E">
            <w:rPr>
              <w:b/>
              <w:bCs/>
            </w:rPr>
            <w:t>Understanding of Hadoop and spark engine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t>4</w:t>
          </w:r>
        </w:p>
        <w:p w14:paraId="34C542B2" w14:textId="286B8CB9" w:rsidR="00AC3D9D" w:rsidRDefault="00524522" w:rsidP="00AC3D9D">
          <w:pPr>
            <w:pStyle w:val="TOC1"/>
          </w:pPr>
          <w:r>
            <w:rPr>
              <w:b/>
              <w:bCs/>
            </w:rPr>
            <w:t>6</w:t>
          </w:r>
          <w:r w:rsidR="00AC3D9D">
            <w:rPr>
              <w:b/>
              <w:bCs/>
            </w:rPr>
            <w:t>.</w:t>
          </w:r>
          <w:r w:rsidR="0061568D">
            <w:rPr>
              <w:b/>
              <w:bCs/>
            </w:rPr>
            <w:t>Interpreting of Data</w:t>
          </w:r>
          <w:r>
            <w:rPr>
              <w:b/>
              <w:bCs/>
            </w:rPr>
            <w:t xml:space="preserve"> </w:t>
          </w:r>
          <w:r w:rsidR="00A762F2">
            <w:rPr>
              <w:b/>
              <w:bCs/>
            </w:rPr>
            <w:t xml:space="preserve">/Data Analysis </w:t>
          </w:r>
          <w:r w:rsidR="00AC3D9D">
            <w:ptab w:relativeTo="margin" w:alignment="right" w:leader="dot"/>
          </w:r>
          <w:r w:rsidR="00AC3D9D">
            <w:rPr>
              <w:b/>
              <w:bCs/>
            </w:rPr>
            <w:t>10</w:t>
          </w:r>
        </w:p>
        <w:p w14:paraId="62FB3462" w14:textId="4DC80CD0" w:rsidR="00A762F2" w:rsidRPr="00524522" w:rsidRDefault="00A762F2" w:rsidP="00A762F2">
          <w:pPr>
            <w:rPr>
              <w:lang w:val="en-US"/>
            </w:rPr>
          </w:pPr>
          <w:r>
            <w:rPr>
              <w:lang w:val="en-US"/>
            </w:rPr>
            <w:t xml:space="preserve">  6</w:t>
          </w:r>
          <w:r>
            <w:t>.1 Model Building</w:t>
          </w:r>
          <w:r>
            <w:ptab w:relativeTo="margin" w:alignment="right" w:leader="dot"/>
          </w:r>
          <w:r>
            <w:t>8</w:t>
          </w:r>
        </w:p>
        <w:p w14:paraId="5A157861" w14:textId="3CD91AA8" w:rsidR="00A762F2" w:rsidRDefault="00A762F2" w:rsidP="00A762F2">
          <w:pPr>
            <w:pStyle w:val="TOC3"/>
            <w:ind w:left="0"/>
          </w:pPr>
          <w:r>
            <w:t xml:space="preserve">         6.1.1 RandomForestRegression</w:t>
          </w:r>
          <w:r>
            <w:ptab w:relativeTo="margin" w:alignment="right" w:leader="dot"/>
          </w:r>
          <w:r>
            <w:t>9</w:t>
          </w:r>
        </w:p>
        <w:p w14:paraId="04B806D8" w14:textId="0EFA722C" w:rsidR="00A762F2" w:rsidRDefault="00A762F2" w:rsidP="00A762F2">
          <w:pPr>
            <w:pStyle w:val="TOC3"/>
            <w:ind w:left="0"/>
          </w:pPr>
          <w:r>
            <w:t xml:space="preserve">         6.1.2 Linear Regression</w:t>
          </w:r>
          <w:r>
            <w:ptab w:relativeTo="margin" w:alignment="right" w:leader="dot"/>
          </w:r>
          <w:r>
            <w:t>9</w:t>
          </w:r>
        </w:p>
        <w:p w14:paraId="22EB4BA3" w14:textId="07D92178" w:rsidR="00A762F2" w:rsidRDefault="00A762F2" w:rsidP="00A762F2">
          <w:pPr>
            <w:pStyle w:val="TOC3"/>
            <w:ind w:left="0"/>
          </w:pPr>
          <w:r>
            <w:t xml:space="preserve">         6.1.3 Gradient Booting Regression</w:t>
          </w:r>
          <w:r>
            <w:ptab w:relativeTo="margin" w:alignment="right" w:leader="dot"/>
          </w:r>
          <w:r>
            <w:t>9</w:t>
          </w:r>
        </w:p>
        <w:p w14:paraId="6F4EBD35" w14:textId="1B06A932" w:rsidR="00427813" w:rsidRDefault="00A762F2" w:rsidP="00A762F2">
          <w:r>
            <w:t xml:space="preserve">         6.1.4 DecisionTreeRegression</w:t>
          </w:r>
          <w:r>
            <w:ptab w:relativeTo="margin" w:alignment="right" w:leader="dot"/>
          </w:r>
          <w:r>
            <w:t>9</w:t>
          </w:r>
        </w:p>
        <w:p w14:paraId="3215730B" w14:textId="71FC6B21" w:rsidR="00BA1B13" w:rsidRDefault="008B129E" w:rsidP="00BA1B13">
          <w:pPr>
            <w:pStyle w:val="TOC1"/>
          </w:pPr>
          <w:r>
            <w:rPr>
              <w:b/>
              <w:bCs/>
            </w:rPr>
            <w:t>7</w:t>
          </w:r>
          <w:r w:rsidR="00BA1B13">
            <w:rPr>
              <w:b/>
              <w:bCs/>
            </w:rPr>
            <w:t>.</w:t>
          </w:r>
          <w:r w:rsidR="00A762F2">
            <w:rPr>
              <w:b/>
              <w:bCs/>
            </w:rPr>
            <w:t>Data Calibration (</w:t>
          </w:r>
          <w:r w:rsidR="00524522">
            <w:rPr>
              <w:b/>
              <w:bCs/>
            </w:rPr>
            <w:t>Measure</w:t>
          </w:r>
          <w:r w:rsidR="00211114">
            <w:rPr>
              <w:b/>
              <w:bCs/>
            </w:rPr>
            <w:t xml:space="preserve"> </w:t>
          </w:r>
          <w:r w:rsidR="00524522">
            <w:rPr>
              <w:b/>
              <w:bCs/>
            </w:rPr>
            <w:t>Accuracy, Performance Metrics</w:t>
          </w:r>
          <w:r w:rsidR="00A762F2">
            <w:rPr>
              <w:b/>
              <w:bCs/>
            </w:rPr>
            <w:t>)</w:t>
          </w:r>
          <w:r w:rsidR="00524522">
            <w:rPr>
              <w:b/>
              <w:bCs/>
            </w:rPr>
            <w:t xml:space="preserve"> </w:t>
          </w:r>
          <w:r w:rsidR="00BA1B13">
            <w:ptab w:relativeTo="margin" w:alignment="right" w:leader="dot"/>
          </w:r>
          <w:r w:rsidR="00BA1B13">
            <w:t>4</w:t>
          </w:r>
        </w:p>
        <w:p w14:paraId="3C9FFA64" w14:textId="193CC794" w:rsidR="00187F73" w:rsidRPr="00524522" w:rsidRDefault="0027335E" w:rsidP="00524522">
          <w:pPr>
            <w:rPr>
              <w:lang w:val="en-US"/>
            </w:rPr>
          </w:pPr>
          <w:r>
            <w:rPr>
              <w:lang w:val="en-US"/>
            </w:rPr>
            <w:t xml:space="preserve">  </w:t>
          </w:r>
          <w:r w:rsidR="008B129E">
            <w:rPr>
              <w:lang w:val="en-US"/>
            </w:rPr>
            <w:t>7</w:t>
          </w:r>
          <w:r w:rsidR="00187F73">
            <w:t xml:space="preserve">.1 </w:t>
          </w:r>
          <w:r w:rsidR="00A762F2">
            <w:t xml:space="preserve">Train and Testing Data </w:t>
          </w:r>
          <w:r w:rsidR="00187F73">
            <w:ptab w:relativeTo="margin" w:alignment="right" w:leader="dot"/>
          </w:r>
          <w:r w:rsidR="00187F73">
            <w:t>8</w:t>
          </w:r>
        </w:p>
        <w:p w14:paraId="60559369" w14:textId="4BD4D6A6" w:rsidR="00187F73" w:rsidRDefault="00187F73" w:rsidP="00187F73">
          <w:pPr>
            <w:pStyle w:val="TOC3"/>
            <w:ind w:left="0"/>
          </w:pPr>
          <w:r>
            <w:t xml:space="preserve">         </w:t>
          </w:r>
          <w:r w:rsidR="008B129E">
            <w:t>7.</w:t>
          </w:r>
          <w:r>
            <w:t>1.1 RandomForestRegression</w:t>
          </w:r>
          <w:r w:rsidR="00A762F2">
            <w:t xml:space="preserve"> Accuracy and Metrics</w:t>
          </w:r>
          <w:r>
            <w:ptab w:relativeTo="margin" w:alignment="right" w:leader="dot"/>
          </w:r>
          <w:r>
            <w:t>9</w:t>
          </w:r>
        </w:p>
        <w:p w14:paraId="4E050F1E" w14:textId="2B5944B2" w:rsidR="00187F73" w:rsidRDefault="00187F73" w:rsidP="00187F73">
          <w:pPr>
            <w:pStyle w:val="TOC3"/>
            <w:ind w:left="0"/>
          </w:pPr>
          <w:r>
            <w:t xml:space="preserve">         </w:t>
          </w:r>
          <w:r w:rsidR="008B129E">
            <w:t>7</w:t>
          </w:r>
          <w:r>
            <w:t>.1.2 Linear Regression</w:t>
          </w:r>
          <w:r w:rsidR="00A762F2">
            <w:t xml:space="preserve"> Accuracy and Metrics </w:t>
          </w:r>
          <w:r>
            <w:ptab w:relativeTo="margin" w:alignment="right" w:leader="dot"/>
          </w:r>
          <w:r>
            <w:t>9</w:t>
          </w:r>
        </w:p>
        <w:p w14:paraId="3321C1EC" w14:textId="426BE400" w:rsidR="00187F73" w:rsidRDefault="00187F73" w:rsidP="00187F73">
          <w:pPr>
            <w:pStyle w:val="TOC3"/>
            <w:ind w:left="0"/>
          </w:pPr>
          <w:r>
            <w:t xml:space="preserve">         </w:t>
          </w:r>
          <w:r w:rsidR="008B129E">
            <w:t>7</w:t>
          </w:r>
          <w:r>
            <w:t xml:space="preserve">.1.3 </w:t>
          </w:r>
          <w:r w:rsidR="005E6DF0">
            <w:t>Gradient Booting Regression</w:t>
          </w:r>
          <w:r w:rsidR="00A762F2">
            <w:t xml:space="preserve"> Accuracy and Metrics</w:t>
          </w:r>
          <w:r>
            <w:ptab w:relativeTo="margin" w:alignment="right" w:leader="dot"/>
          </w:r>
          <w:r>
            <w:t>9</w:t>
          </w:r>
        </w:p>
        <w:p w14:paraId="746C639A" w14:textId="5F36D8EE" w:rsidR="00524522" w:rsidRPr="00A762F2" w:rsidRDefault="00187F73" w:rsidP="00524522">
          <w:r>
            <w:t xml:space="preserve">         </w:t>
          </w:r>
          <w:r w:rsidR="008B129E">
            <w:t>7</w:t>
          </w:r>
          <w:r>
            <w:t>.</w:t>
          </w:r>
          <w:r w:rsidR="005E6DF0">
            <w:t>1.4 DecisionTreeRegression</w:t>
          </w:r>
          <w:r w:rsidR="00A762F2">
            <w:t xml:space="preserve"> Accuracy and Metrics</w:t>
          </w:r>
          <w:r>
            <w:ptab w:relativeTo="margin" w:alignment="right" w:leader="dot"/>
          </w:r>
        </w:p>
        <w:p w14:paraId="3CD8B83D" w14:textId="32EA142C" w:rsidR="007E53FF" w:rsidRDefault="008B129E" w:rsidP="007E53FF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8</w:t>
          </w:r>
          <w:r w:rsidR="007E53FF">
            <w:rPr>
              <w:b/>
              <w:bCs/>
            </w:rPr>
            <w:t>.</w:t>
          </w:r>
          <w:r w:rsidR="00531B15">
            <w:rPr>
              <w:b/>
              <w:bCs/>
            </w:rPr>
            <w:t xml:space="preserve">Model </w:t>
          </w:r>
          <w:r w:rsidR="007E53FF">
            <w:rPr>
              <w:b/>
              <w:bCs/>
            </w:rPr>
            <w:t xml:space="preserve"> Visualization </w:t>
          </w:r>
          <w:r w:rsidR="007E53FF">
            <w:ptab w:relativeTo="margin" w:alignment="right" w:leader="dot"/>
          </w:r>
          <w:r w:rsidR="007E53FF">
            <w:rPr>
              <w:b/>
              <w:bCs/>
            </w:rPr>
            <w:t>2</w:t>
          </w:r>
        </w:p>
        <w:p w14:paraId="2BE48E68" w14:textId="64C92A59" w:rsidR="00524522" w:rsidRPr="007E53FF" w:rsidRDefault="007E53FF" w:rsidP="007E53FF">
          <w:pPr>
            <w:pStyle w:val="TOC2"/>
            <w:ind w:left="216"/>
          </w:pPr>
          <w:r>
            <w:rPr>
              <w:b/>
              <w:bCs/>
            </w:rPr>
            <w:t xml:space="preserve">    </w:t>
          </w:r>
          <w:r w:rsidR="008B129E">
            <w:t>8</w:t>
          </w:r>
          <w:r>
            <w:t xml:space="preserve">.1 Linear Regression Prediction with </w:t>
          </w:r>
          <w:r w:rsidR="00A762F2">
            <w:t>Visualization</w:t>
          </w:r>
          <w:r>
            <w:ptab w:relativeTo="margin" w:alignment="right" w:leader="dot"/>
          </w:r>
          <w:r>
            <w:t>8</w:t>
          </w:r>
        </w:p>
        <w:p w14:paraId="43B505E4" w14:textId="7FD89AF6" w:rsidR="007E53FF" w:rsidRDefault="007E53FF" w:rsidP="007E53FF">
          <w:pPr>
            <w:pStyle w:val="TOC2"/>
            <w:ind w:left="216"/>
          </w:pPr>
          <w:r>
            <w:t xml:space="preserve">    </w:t>
          </w:r>
          <w:r w:rsidR="008B129E">
            <w:t>8</w:t>
          </w:r>
          <w:r>
            <w:t xml:space="preserve">.2 Random Forest Regression Prediction </w:t>
          </w:r>
          <w:r w:rsidR="00A762F2">
            <w:t>with Visualization</w:t>
          </w:r>
          <w:r w:rsidR="00A762F2">
            <w:ptab w:relativeTo="margin" w:alignment="right" w:leader="dot"/>
          </w:r>
          <w:r w:rsidR="00A762F2">
            <w:t>8</w:t>
          </w:r>
        </w:p>
        <w:p w14:paraId="5C8819DC" w14:textId="13A0F43F" w:rsidR="007E53FF" w:rsidRDefault="007E53FF" w:rsidP="007E53FF">
          <w:pPr>
            <w:pStyle w:val="TOC2"/>
            <w:ind w:left="216"/>
          </w:pPr>
          <w:r>
            <w:t xml:space="preserve">    </w:t>
          </w:r>
          <w:r w:rsidR="008B129E">
            <w:t>8</w:t>
          </w:r>
          <w:r>
            <w:t xml:space="preserve">.3 Gradient Boosting </w:t>
          </w:r>
          <w:r w:rsidR="00B21968">
            <w:t>Regression Prediction</w:t>
          </w:r>
          <w:r>
            <w:t xml:space="preserve"> </w:t>
          </w:r>
          <w:r w:rsidR="00A762F2">
            <w:t>with Visualization</w:t>
          </w:r>
          <w:r w:rsidR="00A762F2">
            <w:ptab w:relativeTo="margin" w:alignment="right" w:leader="dot"/>
          </w:r>
          <w:r w:rsidR="00A762F2">
            <w:t>8</w:t>
          </w:r>
        </w:p>
        <w:p w14:paraId="503BE1E9" w14:textId="45DB0ADA" w:rsidR="00B21968" w:rsidRDefault="008B129E" w:rsidP="00B21968">
          <w:pPr>
            <w:pStyle w:val="TOC1"/>
            <w:rPr>
              <w:b/>
              <w:bCs/>
            </w:rPr>
          </w:pPr>
          <w:r>
            <w:rPr>
              <w:b/>
              <w:bCs/>
            </w:rPr>
            <w:lastRenderedPageBreak/>
            <w:t>9</w:t>
          </w:r>
          <w:r w:rsidR="00B21968">
            <w:rPr>
              <w:b/>
              <w:bCs/>
            </w:rPr>
            <w:t xml:space="preserve">.Comparative Analysis </w:t>
          </w:r>
          <w:r w:rsidR="0057758B">
            <w:rPr>
              <w:b/>
              <w:bCs/>
            </w:rPr>
            <w:t xml:space="preserve">/Model Evaluation </w:t>
          </w:r>
          <w:r w:rsidR="00B21968">
            <w:ptab w:relativeTo="margin" w:alignment="right" w:leader="dot"/>
          </w:r>
          <w:r w:rsidR="00B21968">
            <w:rPr>
              <w:b/>
              <w:bCs/>
            </w:rPr>
            <w:t>2</w:t>
          </w:r>
        </w:p>
        <w:p w14:paraId="24569531" w14:textId="3B98C744" w:rsidR="00B21968" w:rsidRPr="007E53FF" w:rsidRDefault="00B21968" w:rsidP="00B21968">
          <w:pPr>
            <w:pStyle w:val="TOC2"/>
            <w:ind w:left="216"/>
          </w:pPr>
          <w:r>
            <w:rPr>
              <w:b/>
              <w:bCs/>
            </w:rPr>
            <w:t xml:space="preserve">    </w:t>
          </w:r>
          <w:r w:rsidR="008B129E">
            <w:t>9</w:t>
          </w:r>
          <w:r>
            <w:t xml:space="preserve">.1 Decisions and Alternatives </w:t>
          </w:r>
          <w:r>
            <w:ptab w:relativeTo="margin" w:alignment="right" w:leader="dot"/>
          </w:r>
          <w:r>
            <w:t>8</w:t>
          </w:r>
        </w:p>
        <w:p w14:paraId="7114D58A" w14:textId="085177C1" w:rsidR="00B21968" w:rsidRDefault="008B129E" w:rsidP="00B21968">
          <w:pPr>
            <w:rPr>
              <w:b/>
              <w:bCs/>
            </w:rPr>
          </w:pPr>
          <w:r>
            <w:rPr>
              <w:b/>
              <w:bCs/>
            </w:rPr>
            <w:t>10.</w:t>
          </w:r>
          <w:r w:rsidR="007E53FF" w:rsidRPr="007E53FF">
            <w:t xml:space="preserve"> </w:t>
          </w:r>
          <w:r w:rsidR="0057758B">
            <w:rPr>
              <w:b/>
              <w:bCs/>
            </w:rPr>
            <w:t xml:space="preserve">Testing and Predicting </w:t>
          </w:r>
          <w:r w:rsidR="00F6678A">
            <w:ptab w:relativeTo="margin" w:alignment="right" w:leader="dot"/>
          </w:r>
          <w:r w:rsidR="00F6678A">
            <w:rPr>
              <w:b/>
              <w:bCs/>
            </w:rPr>
            <w:t>2</w:t>
          </w:r>
        </w:p>
        <w:p w14:paraId="40EE22AD" w14:textId="4F160023" w:rsidR="00B21968" w:rsidRPr="00B21968" w:rsidRDefault="00B21968" w:rsidP="00B21968">
          <w:pPr>
            <w:rPr>
              <w:b/>
              <w:bCs/>
            </w:rPr>
          </w:pPr>
          <w:r>
            <w:rPr>
              <w:b/>
              <w:bCs/>
            </w:rPr>
            <w:t xml:space="preserve">       </w:t>
          </w:r>
          <w:r w:rsidR="008B129E">
            <w:t>10.1</w:t>
          </w:r>
          <w:r>
            <w:t xml:space="preserve"> Testing Results with Dummy Values</w:t>
          </w:r>
          <w:r>
            <w:ptab w:relativeTo="margin" w:alignment="right" w:leader="dot"/>
          </w:r>
          <w:r>
            <w:t>8</w:t>
          </w:r>
        </w:p>
        <w:p w14:paraId="0D76197E" w14:textId="089EF164" w:rsidR="00B21968" w:rsidRDefault="008B129E" w:rsidP="00B2196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11</w:t>
          </w:r>
          <w:r w:rsidR="00BA1B13">
            <w:rPr>
              <w:b/>
              <w:bCs/>
            </w:rPr>
            <w:t>.</w:t>
          </w:r>
          <w:r w:rsidR="00AC3D9D">
            <w:rPr>
              <w:b/>
              <w:bCs/>
            </w:rPr>
            <w:t xml:space="preserve">Critical Discussion </w:t>
          </w:r>
          <w:r w:rsidR="005E6DF0">
            <w:rPr>
              <w:b/>
              <w:bCs/>
            </w:rPr>
            <w:t xml:space="preserve">with </w:t>
          </w:r>
          <w:r w:rsidR="003011BB">
            <w:rPr>
              <w:b/>
              <w:bCs/>
            </w:rPr>
            <w:t>Spark</w:t>
          </w:r>
          <w:r w:rsidR="005E6DF0">
            <w:rPr>
              <w:b/>
              <w:bCs/>
            </w:rPr>
            <w:t xml:space="preserve"> Engine and</w:t>
          </w:r>
          <w:r w:rsidR="00AC3D9D">
            <w:rPr>
              <w:b/>
              <w:bCs/>
            </w:rPr>
            <w:t xml:space="preserve"> Other Relevant Analysis</w:t>
          </w:r>
          <w:r w:rsidR="00BA1B13">
            <w:rPr>
              <w:b/>
              <w:bCs/>
            </w:rPr>
            <w:t xml:space="preserve"> </w:t>
          </w:r>
          <w:r w:rsidR="00BA1B13">
            <w:ptab w:relativeTo="margin" w:alignment="right" w:leader="dot"/>
          </w:r>
          <w:r w:rsidR="00BA1B13">
            <w:rPr>
              <w:b/>
              <w:bCs/>
            </w:rPr>
            <w:t>8</w:t>
          </w:r>
        </w:p>
        <w:p w14:paraId="549F42A6" w14:textId="5BDECBE4" w:rsidR="007B79EE" w:rsidRPr="007B79EE" w:rsidRDefault="007B79EE" w:rsidP="007B79EE">
          <w:pPr>
            <w:pStyle w:val="TOC2"/>
            <w:ind w:left="216"/>
          </w:pPr>
          <w:r>
            <w:t xml:space="preserve">11.1 Model Limitations </w:t>
          </w:r>
          <w:r>
            <w:ptab w:relativeTo="margin" w:alignment="right" w:leader="dot"/>
          </w:r>
          <w:r>
            <w:t>8</w:t>
          </w:r>
        </w:p>
        <w:p w14:paraId="49F965E8" w14:textId="0C09217B" w:rsidR="00BA1B13" w:rsidRDefault="00BA1B13" w:rsidP="00B21968">
          <w:pPr>
            <w:pStyle w:val="TOC1"/>
          </w:pPr>
          <w:r>
            <w:t xml:space="preserve">    </w:t>
          </w:r>
          <w:r w:rsidR="008B129E">
            <w:t>11</w:t>
          </w:r>
          <w:r w:rsidR="00B21968">
            <w:t>.</w:t>
          </w:r>
          <w:r w:rsidR="007B79EE">
            <w:t>2</w:t>
          </w:r>
          <w:r w:rsidR="00B21968">
            <w:t xml:space="preserve"> </w:t>
          </w:r>
          <w:r w:rsidR="005E6DF0">
            <w:t>Recommendations</w:t>
          </w:r>
          <w:r>
            <w:ptab w:relativeTo="margin" w:alignment="right" w:leader="dot"/>
          </w:r>
          <w:r>
            <w:t>9</w:t>
          </w:r>
        </w:p>
        <w:p w14:paraId="3DDDB187" w14:textId="1B029649" w:rsidR="00B21968" w:rsidRDefault="008B129E" w:rsidP="00B21968">
          <w:pPr>
            <w:pStyle w:val="TOC1"/>
          </w:pPr>
          <w:r>
            <w:rPr>
              <w:b/>
              <w:bCs/>
            </w:rPr>
            <w:t>12</w:t>
          </w:r>
          <w:r w:rsidR="00B21968" w:rsidRPr="006B591E">
            <w:rPr>
              <w:b/>
              <w:bCs/>
            </w:rPr>
            <w:t>.</w:t>
          </w:r>
          <w:r w:rsidR="00B21968">
            <w:rPr>
              <w:b/>
              <w:bCs/>
            </w:rPr>
            <w:t xml:space="preserve">Implications </w:t>
          </w:r>
          <w:r>
            <w:rPr>
              <w:b/>
              <w:bCs/>
            </w:rPr>
            <w:t xml:space="preserve">of Professional Practice </w:t>
          </w:r>
          <w:r w:rsidR="00B21968">
            <w:rPr>
              <w:b/>
              <w:bCs/>
            </w:rPr>
            <w:t xml:space="preserve">and Future Research Development </w:t>
          </w:r>
          <w:r w:rsidR="00B21968">
            <w:ptab w:relativeTo="margin" w:alignment="right" w:leader="dot"/>
          </w:r>
          <w:r w:rsidR="00B21968">
            <w:rPr>
              <w:b/>
              <w:bCs/>
            </w:rPr>
            <w:t>14</w:t>
          </w:r>
        </w:p>
        <w:p w14:paraId="34B492DA" w14:textId="6014114A" w:rsidR="00BA1B13" w:rsidRPr="00F9719F" w:rsidRDefault="008B129E" w:rsidP="00F9719F">
          <w:pPr>
            <w:pStyle w:val="TOC1"/>
          </w:pPr>
          <w:r>
            <w:rPr>
              <w:b/>
              <w:bCs/>
            </w:rPr>
            <w:t>13</w:t>
          </w:r>
          <w:r w:rsidR="00BA1B13">
            <w:rPr>
              <w:b/>
              <w:bCs/>
            </w:rPr>
            <w:t>.</w:t>
          </w:r>
          <w:r w:rsidR="00BA1B13" w:rsidRPr="006B591E">
            <w:rPr>
              <w:b/>
              <w:bCs/>
            </w:rPr>
            <w:t xml:space="preserve"> </w:t>
          </w:r>
          <w:r w:rsidR="00BA1B13">
            <w:rPr>
              <w:b/>
              <w:bCs/>
            </w:rPr>
            <w:t xml:space="preserve">Conclusion </w:t>
          </w:r>
          <w:r w:rsidR="00BA1B13">
            <w:ptab w:relativeTo="margin" w:alignment="right" w:leader="dot"/>
          </w:r>
          <w:r w:rsidR="00BA1B13">
            <w:rPr>
              <w:b/>
              <w:bCs/>
            </w:rPr>
            <w:t>13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55326180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0E72957B" w14:textId="71B0EAD2" w:rsidR="00BA1B13" w:rsidRDefault="00BA1B13" w:rsidP="00BA1B13">
          <w:pPr>
            <w:pStyle w:val="TOCHeading"/>
          </w:pPr>
          <w:r>
            <w:t>III. Table of Contents II</w:t>
          </w:r>
        </w:p>
        <w:p w14:paraId="425127EC" w14:textId="713BEEA8" w:rsidR="00975678" w:rsidRPr="008B129E" w:rsidRDefault="00F9719F" w:rsidP="008B129E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1</w:t>
          </w:r>
          <w:r w:rsidR="008B129E">
            <w:rPr>
              <w:b/>
              <w:bCs/>
            </w:rPr>
            <w:t>4</w:t>
          </w:r>
          <w:r w:rsidR="00BA1B13">
            <w:rPr>
              <w:b/>
              <w:bCs/>
            </w:rPr>
            <w:t>.</w:t>
          </w:r>
          <w:r w:rsidR="008B129E">
            <w:rPr>
              <w:b/>
              <w:bCs/>
            </w:rPr>
            <w:t>References</w:t>
          </w:r>
          <w:r w:rsidR="00BA1B13">
            <w:ptab w:relativeTo="margin" w:alignment="right" w:leader="dot"/>
          </w:r>
          <w:r w:rsidR="00BA1B13">
            <w:rPr>
              <w:b/>
              <w:bCs/>
            </w:rPr>
            <w:t>14</w:t>
          </w:r>
        </w:p>
        <w:p w14:paraId="0A370038" w14:textId="5AF30BB7" w:rsidR="00BA1B13" w:rsidRDefault="00BA1B13" w:rsidP="00BA1B13">
          <w:pPr>
            <w:pStyle w:val="TOC1"/>
          </w:pPr>
          <w:r>
            <w:rPr>
              <w:b/>
              <w:bCs/>
            </w:rPr>
            <w:t>1</w:t>
          </w:r>
          <w:r w:rsidR="008B129E">
            <w:rPr>
              <w:b/>
              <w:bCs/>
            </w:rPr>
            <w:t>5</w:t>
          </w:r>
          <w:r>
            <w:rPr>
              <w:b/>
              <w:bCs/>
            </w:rPr>
            <w:t>.Appendices/Annex</w:t>
          </w:r>
          <w:r>
            <w:ptab w:relativeTo="margin" w:alignment="right" w:leader="dot"/>
          </w:r>
          <w:r>
            <w:rPr>
              <w:b/>
              <w:bCs/>
            </w:rPr>
            <w:t>15</w:t>
          </w:r>
        </w:p>
        <w:p w14:paraId="7B100DC7" w14:textId="02C02D8E" w:rsidR="00BA1B13" w:rsidRPr="008B129E" w:rsidRDefault="00BA1B13" w:rsidP="00BA1B13">
          <w:pPr>
            <w:pStyle w:val="TOC2"/>
            <w:ind w:left="216"/>
          </w:pPr>
          <w:r>
            <w:t>1</w:t>
          </w:r>
          <w:r w:rsidR="008B129E">
            <w:t>5</w:t>
          </w:r>
          <w:r>
            <w:t xml:space="preserve">.1 </w:t>
          </w:r>
          <w:r w:rsidR="008B129E" w:rsidRPr="008B129E">
            <w:t>Team member’s Contribution and Tabulated Meeting Log</w:t>
          </w:r>
          <w:r w:rsidR="008B129E" w:rsidRPr="008B129E">
            <w:ptab w:relativeTo="margin" w:alignment="right" w:leader="dot"/>
          </w:r>
          <w:r w:rsidR="008B129E" w:rsidRPr="008B129E">
            <w:t>14</w:t>
          </w:r>
          <w:r w:rsidRPr="008B129E">
            <w:ptab w:relativeTo="margin" w:alignment="right" w:leader="dot"/>
          </w:r>
        </w:p>
        <w:p w14:paraId="7DDFDD68" w14:textId="209486AB" w:rsidR="00BA1B13" w:rsidRPr="00BB788E" w:rsidRDefault="00BA1B13" w:rsidP="00525464">
          <w:pPr>
            <w:pStyle w:val="TOC3"/>
            <w:ind w:left="0"/>
          </w:pPr>
          <w:r>
            <w:t xml:space="preserve">    1</w:t>
          </w:r>
          <w:r w:rsidR="008B129E">
            <w:t>5</w:t>
          </w:r>
          <w:r>
            <w:t>.2 Gantt Charts</w:t>
          </w:r>
          <w:r w:rsidR="00525464">
            <w:t>/Time Plan</w:t>
          </w:r>
          <w:r>
            <w:ptab w:relativeTo="margin" w:alignment="right" w:leader="dot"/>
          </w:r>
        </w:p>
      </w:sdtContent>
    </w:sdt>
    <w:p w14:paraId="24C51A42" w14:textId="77777777" w:rsidR="00BA1B13" w:rsidRDefault="00BA1B13" w:rsidP="00BA1B13">
      <w:pPr>
        <w:tabs>
          <w:tab w:val="left" w:pos="2974"/>
        </w:tabs>
      </w:pPr>
    </w:p>
    <w:p w14:paraId="388D2D6B" w14:textId="77777777" w:rsidR="00BA1B13" w:rsidRDefault="00BA1B13" w:rsidP="00BA1B13">
      <w:pPr>
        <w:tabs>
          <w:tab w:val="left" w:pos="2974"/>
        </w:tabs>
      </w:pPr>
    </w:p>
    <w:p w14:paraId="1B143ABD" w14:textId="77777777" w:rsidR="00BA1B13" w:rsidRDefault="00BA1B13" w:rsidP="00BA1B13">
      <w:pPr>
        <w:tabs>
          <w:tab w:val="left" w:pos="2974"/>
        </w:tabs>
      </w:pPr>
    </w:p>
    <w:p w14:paraId="721E2878" w14:textId="77777777" w:rsidR="00BA1B13" w:rsidRDefault="00BA1B13" w:rsidP="00BA1B13">
      <w:pPr>
        <w:tabs>
          <w:tab w:val="left" w:pos="2974"/>
        </w:tabs>
      </w:pPr>
    </w:p>
    <w:p w14:paraId="0A036C32" w14:textId="77777777" w:rsidR="00BA1B13" w:rsidRDefault="00BA1B13" w:rsidP="00BA1B13">
      <w:pPr>
        <w:tabs>
          <w:tab w:val="left" w:pos="2974"/>
        </w:tabs>
      </w:pPr>
    </w:p>
    <w:p w14:paraId="405A8385" w14:textId="77777777" w:rsidR="00BA1B13" w:rsidRDefault="00BA1B13" w:rsidP="00BA1B13">
      <w:pPr>
        <w:tabs>
          <w:tab w:val="left" w:pos="2974"/>
        </w:tabs>
      </w:pPr>
    </w:p>
    <w:p w14:paraId="6B74587C" w14:textId="77777777" w:rsidR="00BA1B13" w:rsidRDefault="00BA1B13" w:rsidP="00BA1B13">
      <w:pPr>
        <w:tabs>
          <w:tab w:val="left" w:pos="2974"/>
        </w:tabs>
      </w:pPr>
    </w:p>
    <w:p w14:paraId="69737EB6" w14:textId="77777777" w:rsidR="00BA1B13" w:rsidRDefault="00BA1B13" w:rsidP="00BA1B13">
      <w:pPr>
        <w:tabs>
          <w:tab w:val="left" w:pos="2974"/>
        </w:tabs>
      </w:pPr>
    </w:p>
    <w:p w14:paraId="0ED0FB17" w14:textId="77777777" w:rsidR="00BA1B13" w:rsidRDefault="00BA1B13" w:rsidP="00BA1B13">
      <w:pPr>
        <w:tabs>
          <w:tab w:val="left" w:pos="2974"/>
        </w:tabs>
      </w:pPr>
    </w:p>
    <w:p w14:paraId="023D5536" w14:textId="77777777" w:rsidR="00BA1B13" w:rsidRDefault="00BA1B13" w:rsidP="00BA1B13">
      <w:pPr>
        <w:tabs>
          <w:tab w:val="left" w:pos="2974"/>
        </w:tabs>
      </w:pPr>
    </w:p>
    <w:p w14:paraId="05FAA068" w14:textId="77777777" w:rsidR="00BA1B13" w:rsidRDefault="00BA1B13" w:rsidP="00BA1B13">
      <w:pPr>
        <w:tabs>
          <w:tab w:val="left" w:pos="2974"/>
        </w:tabs>
      </w:pPr>
    </w:p>
    <w:p w14:paraId="7AE87A91" w14:textId="77777777" w:rsidR="00BA1B13" w:rsidRDefault="00BA1B13" w:rsidP="00BA1B13">
      <w:pPr>
        <w:tabs>
          <w:tab w:val="left" w:pos="2974"/>
        </w:tabs>
      </w:pPr>
    </w:p>
    <w:p w14:paraId="43B2F3C5" w14:textId="77777777" w:rsidR="00BA1B13" w:rsidRDefault="00BA1B13" w:rsidP="00BA1B13">
      <w:pPr>
        <w:tabs>
          <w:tab w:val="left" w:pos="2974"/>
        </w:tabs>
      </w:pPr>
    </w:p>
    <w:p w14:paraId="433E94DF" w14:textId="77777777" w:rsidR="00BA1B13" w:rsidRDefault="00BA1B13" w:rsidP="00BA1B13">
      <w:pPr>
        <w:tabs>
          <w:tab w:val="left" w:pos="2974"/>
        </w:tabs>
      </w:pPr>
    </w:p>
    <w:p w14:paraId="52E213B7" w14:textId="77777777" w:rsidR="00BA1B13" w:rsidRDefault="00BA1B13" w:rsidP="00BA1B13">
      <w:pPr>
        <w:tabs>
          <w:tab w:val="left" w:pos="2974"/>
        </w:tabs>
      </w:pPr>
    </w:p>
    <w:p w14:paraId="461B321D" w14:textId="77777777" w:rsidR="00BA1B13" w:rsidRDefault="00BA1B13" w:rsidP="00BA1B13">
      <w:pPr>
        <w:tabs>
          <w:tab w:val="left" w:pos="2974"/>
        </w:tabs>
      </w:pPr>
    </w:p>
    <w:p w14:paraId="1C5E6C30" w14:textId="77777777" w:rsidR="00BA1B13" w:rsidRDefault="00BA1B13" w:rsidP="00BA1B13">
      <w:pPr>
        <w:tabs>
          <w:tab w:val="left" w:pos="2974"/>
        </w:tabs>
      </w:pPr>
    </w:p>
    <w:p w14:paraId="6D692542" w14:textId="77777777" w:rsidR="00BA1B13" w:rsidRDefault="00BA1B13" w:rsidP="00BA1B13">
      <w:pPr>
        <w:tabs>
          <w:tab w:val="left" w:pos="2974"/>
        </w:tabs>
      </w:pPr>
    </w:p>
    <w:p w14:paraId="75C73B2D" w14:textId="77777777" w:rsidR="00BA1B13" w:rsidRDefault="00BA1B13" w:rsidP="00BA1B13">
      <w:pPr>
        <w:tabs>
          <w:tab w:val="left" w:pos="2974"/>
        </w:tabs>
      </w:pPr>
    </w:p>
    <w:p w14:paraId="77362441" w14:textId="77777777" w:rsidR="00BA1B13" w:rsidRDefault="00BA1B13" w:rsidP="00BA1B13">
      <w:pPr>
        <w:tabs>
          <w:tab w:val="left" w:pos="2974"/>
        </w:tabs>
      </w:pPr>
    </w:p>
    <w:p w14:paraId="4219FF16" w14:textId="352B8914" w:rsidR="00BA1B13" w:rsidRDefault="0084605F" w:rsidP="00BA1B13">
      <w:pPr>
        <w:tabs>
          <w:tab w:val="left" w:pos="2974"/>
        </w:tabs>
      </w:pPr>
      <w:r>
        <w:rPr>
          <w:b/>
          <w:bCs/>
        </w:rPr>
        <w:t>1.</w:t>
      </w:r>
      <w:r>
        <w:rPr>
          <w:b/>
          <w:bCs/>
        </w:rPr>
        <w:t>Executive Summary</w:t>
      </w:r>
    </w:p>
    <w:p w14:paraId="7A5BB80B" w14:textId="77777777" w:rsidR="00BA1B13" w:rsidRDefault="00BA1B13" w:rsidP="00BA1B13">
      <w:pPr>
        <w:tabs>
          <w:tab w:val="left" w:pos="2974"/>
        </w:tabs>
      </w:pPr>
    </w:p>
    <w:p w14:paraId="2BB08205" w14:textId="77777777" w:rsidR="00BA1B13" w:rsidRDefault="00BA1B13" w:rsidP="00BA1B13">
      <w:pPr>
        <w:tabs>
          <w:tab w:val="left" w:pos="2974"/>
        </w:tabs>
      </w:pPr>
    </w:p>
    <w:p w14:paraId="2D78D5C1" w14:textId="77777777" w:rsidR="00BA1B13" w:rsidRDefault="00BA1B13" w:rsidP="00BA1B13">
      <w:pPr>
        <w:tabs>
          <w:tab w:val="left" w:pos="2974"/>
        </w:tabs>
      </w:pPr>
    </w:p>
    <w:p w14:paraId="0FAD2216" w14:textId="77777777" w:rsidR="00BA1B13" w:rsidRDefault="00BA1B13" w:rsidP="00BA1B13">
      <w:pPr>
        <w:tabs>
          <w:tab w:val="left" w:pos="2974"/>
        </w:tabs>
      </w:pPr>
    </w:p>
    <w:p w14:paraId="000158B9" w14:textId="77777777" w:rsidR="00BA1B13" w:rsidRDefault="00BA1B13" w:rsidP="00BA1B13">
      <w:pPr>
        <w:tabs>
          <w:tab w:val="left" w:pos="2974"/>
        </w:tabs>
      </w:pPr>
    </w:p>
    <w:p w14:paraId="4EB5638F" w14:textId="77777777" w:rsidR="00BA1B13" w:rsidRDefault="00BA1B13" w:rsidP="00BA1B13">
      <w:pPr>
        <w:tabs>
          <w:tab w:val="left" w:pos="2974"/>
        </w:tabs>
      </w:pPr>
    </w:p>
    <w:p w14:paraId="1FB94131" w14:textId="77777777" w:rsidR="00BA1B13" w:rsidRDefault="00BA1B13" w:rsidP="00BA1B13">
      <w:pPr>
        <w:tabs>
          <w:tab w:val="left" w:pos="2974"/>
        </w:tabs>
      </w:pPr>
    </w:p>
    <w:p w14:paraId="2106A6C8" w14:textId="77777777" w:rsidR="00BA1B13" w:rsidRDefault="00BA1B13" w:rsidP="00BA1B13">
      <w:pPr>
        <w:tabs>
          <w:tab w:val="left" w:pos="2974"/>
        </w:tabs>
      </w:pPr>
    </w:p>
    <w:p w14:paraId="1739000E" w14:textId="77777777" w:rsidR="00BA1B13" w:rsidRDefault="00BA1B13" w:rsidP="00BA1B13">
      <w:pPr>
        <w:tabs>
          <w:tab w:val="left" w:pos="2974"/>
        </w:tabs>
      </w:pPr>
    </w:p>
    <w:p w14:paraId="00C3D1D0" w14:textId="77777777" w:rsidR="00BA1B13" w:rsidRDefault="00BA1B13" w:rsidP="00BA1B13">
      <w:pPr>
        <w:tabs>
          <w:tab w:val="left" w:pos="2974"/>
        </w:tabs>
      </w:pPr>
    </w:p>
    <w:p w14:paraId="7354B8EE" w14:textId="77777777" w:rsidR="00BA1B13" w:rsidRDefault="00BA1B13" w:rsidP="00BA1B13">
      <w:pPr>
        <w:tabs>
          <w:tab w:val="left" w:pos="2974"/>
        </w:tabs>
      </w:pPr>
    </w:p>
    <w:p w14:paraId="14476E49" w14:textId="77777777" w:rsidR="00BA1B13" w:rsidRDefault="00BA1B13" w:rsidP="00BA1B13">
      <w:pPr>
        <w:tabs>
          <w:tab w:val="left" w:pos="2974"/>
        </w:tabs>
      </w:pPr>
    </w:p>
    <w:p w14:paraId="67DE58C8" w14:textId="1705E176" w:rsidR="00BA1B13" w:rsidRPr="00BA1B13" w:rsidRDefault="00BA1B13" w:rsidP="00BA1B13"/>
    <w:sectPr w:rsidR="00BA1B13" w:rsidRPr="00BA1B1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21E9" w14:textId="77777777" w:rsidR="00F45DC3" w:rsidRDefault="00F45DC3">
      <w:pPr>
        <w:spacing w:after="0" w:line="240" w:lineRule="auto"/>
      </w:pPr>
      <w:r>
        <w:separator/>
      </w:r>
    </w:p>
  </w:endnote>
  <w:endnote w:type="continuationSeparator" w:id="0">
    <w:p w14:paraId="71B1788B" w14:textId="77777777" w:rsidR="00F45DC3" w:rsidRDefault="00F4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E1CB" w14:textId="77777777" w:rsidR="00F45DC3" w:rsidRDefault="00F45DC3">
      <w:pPr>
        <w:spacing w:after="0" w:line="240" w:lineRule="auto"/>
      </w:pPr>
      <w:r>
        <w:separator/>
      </w:r>
    </w:p>
  </w:footnote>
  <w:footnote w:type="continuationSeparator" w:id="0">
    <w:p w14:paraId="117A8191" w14:textId="77777777" w:rsidR="00F45DC3" w:rsidRDefault="00F45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1C8E" w14:textId="77777777" w:rsidR="002A446C" w:rsidRDefault="00000000" w:rsidP="002A446C">
    <w:pPr>
      <w:pStyle w:val="Header"/>
      <w:tabs>
        <w:tab w:val="clear" w:pos="9026"/>
        <w:tab w:val="right" w:pos="9639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9090F35" wp14:editId="1B9963B6">
          <wp:simplePos x="0" y="0"/>
          <wp:positionH relativeFrom="page">
            <wp:posOffset>438924</wp:posOffset>
          </wp:positionH>
          <wp:positionV relativeFrom="topMargin">
            <wp:posOffset>380024</wp:posOffset>
          </wp:positionV>
          <wp:extent cx="1835785" cy="5143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object w:dxaOrig="2390" w:dyaOrig="980" w14:anchorId="07527E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95pt;height:48.55pt">
          <v:imagedata r:id="rId2" o:title=""/>
        </v:shape>
        <o:OLEObject Type="Embed" ProgID="PBrush" ShapeID="_x0000_i1025" DrawAspect="Content" ObjectID="_1732091968" r:id="rId3"/>
      </w:object>
    </w:r>
  </w:p>
  <w:p w14:paraId="37CC1408" w14:textId="77777777" w:rsidR="002A446C" w:rsidRPr="002A446C" w:rsidRDefault="00000000" w:rsidP="002A4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354"/>
    <w:multiLevelType w:val="multilevel"/>
    <w:tmpl w:val="EA881F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num w:numId="1" w16cid:durableId="172085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F5"/>
    <w:rsid w:val="000619F5"/>
    <w:rsid w:val="000A3376"/>
    <w:rsid w:val="00187F73"/>
    <w:rsid w:val="00211114"/>
    <w:rsid w:val="0027335E"/>
    <w:rsid w:val="0027377F"/>
    <w:rsid w:val="003011BB"/>
    <w:rsid w:val="00337819"/>
    <w:rsid w:val="003713AB"/>
    <w:rsid w:val="00396F0A"/>
    <w:rsid w:val="003D6842"/>
    <w:rsid w:val="00427813"/>
    <w:rsid w:val="00443188"/>
    <w:rsid w:val="00457A1B"/>
    <w:rsid w:val="00524522"/>
    <w:rsid w:val="00525464"/>
    <w:rsid w:val="00531B15"/>
    <w:rsid w:val="005357FC"/>
    <w:rsid w:val="0057758B"/>
    <w:rsid w:val="005E6DF0"/>
    <w:rsid w:val="0061568D"/>
    <w:rsid w:val="006852E9"/>
    <w:rsid w:val="007B79EE"/>
    <w:rsid w:val="007E53FF"/>
    <w:rsid w:val="00815148"/>
    <w:rsid w:val="0084605F"/>
    <w:rsid w:val="008B129E"/>
    <w:rsid w:val="00975678"/>
    <w:rsid w:val="00A16B86"/>
    <w:rsid w:val="00A762F2"/>
    <w:rsid w:val="00AC3D9D"/>
    <w:rsid w:val="00B00273"/>
    <w:rsid w:val="00B21968"/>
    <w:rsid w:val="00BA1B13"/>
    <w:rsid w:val="00BA5FEF"/>
    <w:rsid w:val="00BC2796"/>
    <w:rsid w:val="00BC4357"/>
    <w:rsid w:val="00C7064D"/>
    <w:rsid w:val="00D21F7F"/>
    <w:rsid w:val="00DD6408"/>
    <w:rsid w:val="00E54988"/>
    <w:rsid w:val="00F45DC3"/>
    <w:rsid w:val="00F6678A"/>
    <w:rsid w:val="00F9719F"/>
    <w:rsid w:val="00FC589E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DB1E0"/>
  <w15:chartTrackingRefBased/>
  <w15:docId w15:val="{98480A1A-30B0-4205-99DB-B745CBAA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BA1B13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B13"/>
  </w:style>
  <w:style w:type="character" w:customStyle="1" w:styleId="Heading1Char">
    <w:name w:val="Heading 1 Char"/>
    <w:basedOn w:val="DefaultParagraphFont"/>
    <w:link w:val="Heading1"/>
    <w:uiPriority w:val="9"/>
    <w:rsid w:val="00BA1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1B13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1B13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A1B13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1B13"/>
    <w:pPr>
      <w:spacing w:after="100" w:line="259" w:lineRule="auto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BA1B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E5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RAJAKUMARAN</dc:creator>
  <cp:keywords/>
  <dc:description/>
  <cp:lastModifiedBy>RAJAKUMARAN</cp:lastModifiedBy>
  <cp:revision>20</cp:revision>
  <dcterms:created xsi:type="dcterms:W3CDTF">2022-12-05T11:20:00Z</dcterms:created>
  <dcterms:modified xsi:type="dcterms:W3CDTF">2022-12-09T03:53:00Z</dcterms:modified>
</cp:coreProperties>
</file>