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9552" w14:textId="0A27CF30" w:rsidR="00AD0601" w:rsidRPr="00731E97" w:rsidRDefault="00A919A8">
      <w:pPr>
        <w:rPr>
          <w:lang w:val="en-US"/>
        </w:rPr>
      </w:pPr>
      <w:r>
        <w:rPr>
          <w:lang w:val="en-US"/>
        </w:rPr>
        <w:t>LC 678</w:t>
      </w:r>
      <w:r w:rsidR="00462731">
        <w:rPr>
          <w:lang w:val="en-US"/>
        </w:rPr>
        <w:t>-</w:t>
      </w:r>
      <w:r>
        <w:rPr>
          <w:lang w:val="en-US"/>
        </w:rPr>
        <w:t xml:space="preserve"> </w:t>
      </w:r>
      <w:r w:rsidR="00462731">
        <w:rPr>
          <w:lang w:val="en-US"/>
        </w:rPr>
        <w:t xml:space="preserve">Valid </w:t>
      </w:r>
      <w:proofErr w:type="spellStart"/>
      <w:r w:rsidR="00462731">
        <w:rPr>
          <w:lang w:val="en-US"/>
        </w:rPr>
        <w:t>Parantheses</w:t>
      </w:r>
      <w:proofErr w:type="spellEnd"/>
      <w:r w:rsidR="00462731">
        <w:rPr>
          <w:lang w:val="en-US"/>
        </w:rPr>
        <w:t xml:space="preserve"> String</w:t>
      </w:r>
    </w:p>
    <w:sectPr w:rsidR="00AD0601" w:rsidRPr="0073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97"/>
    <w:rsid w:val="001D4E3C"/>
    <w:rsid w:val="00462731"/>
    <w:rsid w:val="00731E97"/>
    <w:rsid w:val="00A919A8"/>
    <w:rsid w:val="00AD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7CA0B"/>
  <w15:chartTrackingRefBased/>
  <w15:docId w15:val="{C6888596-A64C-428A-8FA1-922BD75F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nishad</dc:creator>
  <cp:keywords/>
  <dc:description/>
  <cp:lastModifiedBy>abhay nishad</cp:lastModifiedBy>
  <cp:revision>3</cp:revision>
  <dcterms:created xsi:type="dcterms:W3CDTF">2026-06-26T13:05:00Z</dcterms:created>
  <dcterms:modified xsi:type="dcterms:W3CDTF">2026-06-26T13:07:00Z</dcterms:modified>
</cp:coreProperties>
</file>