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B1C" w:rsidRPr="008B6854" w:rsidRDefault="008B6854" w:rsidP="008B6854">
      <w:pPr>
        <w:jc w:val="center"/>
        <w:rPr>
          <w:rFonts w:ascii="Times New Roman" w:hAnsi="Times New Roman" w:cs="Times New Roman"/>
          <w:b/>
          <w:sz w:val="40"/>
        </w:rPr>
      </w:pPr>
      <w:r w:rsidRPr="008B6854">
        <w:rPr>
          <w:rFonts w:ascii="Times New Roman" w:hAnsi="Times New Roman" w:cs="Times New Roman"/>
          <w:b/>
          <w:sz w:val="40"/>
        </w:rPr>
        <w:t>Control flow statements</w:t>
      </w:r>
    </w:p>
    <w:p w:rsidR="008B6854" w:rsidRDefault="008B6854" w:rsidP="008B6854">
      <w:r>
        <w:t>Control flow statements guide the execution flow of a program, determining how certain blocks of code are executed based on conditions and loops. Here are the main categories:</w:t>
      </w:r>
    </w:p>
    <w:p w:rsidR="008B6854" w:rsidRPr="008B6854" w:rsidRDefault="008B6854" w:rsidP="008B6854">
      <w:pPr>
        <w:rPr>
          <w:b/>
          <w:sz w:val="28"/>
        </w:rPr>
      </w:pPr>
      <w:r w:rsidRPr="008B6854">
        <w:rPr>
          <w:b/>
          <w:sz w:val="28"/>
        </w:rPr>
        <w:t>Conditional Statements:</w:t>
      </w:r>
    </w:p>
    <w:p w:rsidR="008B6854" w:rsidRDefault="008B6854" w:rsidP="008B6854">
      <w:r>
        <w:t>These allow decisions to be made based on conditions.</w:t>
      </w:r>
    </w:p>
    <w:p w:rsidR="008B6854" w:rsidRDefault="008B6854" w:rsidP="008B6854">
      <w:r>
        <w:t>Examples: if, else if, else, switch</w:t>
      </w:r>
    </w:p>
    <w:p w:rsidR="008B6854" w:rsidRPr="008B6854" w:rsidRDefault="008B6854" w:rsidP="008B6854">
      <w:pPr>
        <w:rPr>
          <w:b/>
          <w:sz w:val="28"/>
        </w:rPr>
      </w:pPr>
      <w:r w:rsidRPr="008B6854">
        <w:rPr>
          <w:b/>
          <w:sz w:val="28"/>
        </w:rPr>
        <w:t>Looping (Iterative) Statements:</w:t>
      </w:r>
    </w:p>
    <w:p w:rsidR="008B6854" w:rsidRDefault="008B6854" w:rsidP="008B6854">
      <w:r>
        <w:t>These allow repetitive execution of code blocks.</w:t>
      </w:r>
    </w:p>
    <w:p w:rsidR="008B6854" w:rsidRDefault="008B6854" w:rsidP="008B6854">
      <w:r>
        <w:t xml:space="preserve">Examples: for, while, do-while, </w:t>
      </w:r>
      <w:proofErr w:type="spellStart"/>
      <w:r>
        <w:t>foreach</w:t>
      </w:r>
      <w:proofErr w:type="spellEnd"/>
      <w:r>
        <w:t xml:space="preserve"> (in C#)</w:t>
      </w:r>
    </w:p>
    <w:p w:rsidR="008B6854" w:rsidRPr="008B6854" w:rsidRDefault="008B6854" w:rsidP="008B6854">
      <w:pPr>
        <w:rPr>
          <w:b/>
          <w:sz w:val="28"/>
        </w:rPr>
      </w:pPr>
      <w:r w:rsidRPr="008B6854">
        <w:rPr>
          <w:b/>
          <w:sz w:val="28"/>
        </w:rPr>
        <w:t>Jump Statements:</w:t>
      </w:r>
    </w:p>
    <w:p w:rsidR="008B6854" w:rsidRDefault="008B6854" w:rsidP="008B6854">
      <w:r>
        <w:t>These change the flow by jumping to another part of the code.</w:t>
      </w:r>
    </w:p>
    <w:p w:rsidR="008B6854" w:rsidRDefault="008B6854" w:rsidP="008B6854">
      <w:r>
        <w:t>Examples: break, continue</w:t>
      </w:r>
      <w:bookmarkStart w:id="0" w:name="_GoBack"/>
      <w:bookmarkEnd w:id="0"/>
      <w:r>
        <w:t xml:space="preserve">, return, </w:t>
      </w:r>
      <w:proofErr w:type="spellStart"/>
      <w:r>
        <w:t>goto</w:t>
      </w:r>
      <w:proofErr w:type="spellEnd"/>
      <w:r>
        <w:t xml:space="preserve"> (used sparingly due to complexity)</w:t>
      </w:r>
    </w:p>
    <w:sectPr w:rsidR="008B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54"/>
    <w:rsid w:val="008B6854"/>
    <w:rsid w:val="00C0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81412-2B04-41EE-8876-CA34E59E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2024-10-31T05:28:00Z</dcterms:created>
  <dcterms:modified xsi:type="dcterms:W3CDTF">2024-10-31T05:30:00Z</dcterms:modified>
</cp:coreProperties>
</file>