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C1B80D" w14:textId="77777777" w:rsidR="00780C46" w:rsidRPr="00780C46" w:rsidRDefault="00780C46" w:rsidP="007318B5">
      <w:pPr>
        <w:jc w:val="center"/>
        <w:rPr>
          <w:rFonts w:ascii="Times New Roman" w:hAnsi="Times New Roman" w:cs="Times New Roman"/>
          <w:b/>
          <w:bCs/>
          <w:sz w:val="36"/>
          <w:szCs w:val="36"/>
        </w:rPr>
      </w:pPr>
      <w:r w:rsidRPr="00780C46">
        <w:rPr>
          <w:rFonts w:ascii="Times New Roman" w:hAnsi="Times New Roman" w:cs="Times New Roman"/>
          <w:b/>
          <w:bCs/>
          <w:sz w:val="36"/>
          <w:szCs w:val="36"/>
        </w:rPr>
        <w:t>Project Design Phase-II</w:t>
      </w:r>
    </w:p>
    <w:p w14:paraId="24BEC203" w14:textId="77777777" w:rsidR="00780C46" w:rsidRDefault="00780C46" w:rsidP="00780C46">
      <w:pPr>
        <w:jc w:val="center"/>
        <w:rPr>
          <w:rFonts w:ascii="Times New Roman" w:hAnsi="Times New Roman" w:cs="Times New Roman"/>
          <w:b/>
          <w:bCs/>
          <w:sz w:val="32"/>
          <w:szCs w:val="32"/>
        </w:rPr>
      </w:pPr>
      <w:r w:rsidRPr="00780C46">
        <w:rPr>
          <w:rFonts w:ascii="Times New Roman" w:hAnsi="Times New Roman" w:cs="Times New Roman"/>
          <w:b/>
          <w:bCs/>
          <w:sz w:val="32"/>
          <w:szCs w:val="32"/>
        </w:rPr>
        <w:t>Data Flow Diagram &amp; User Stories</w:t>
      </w:r>
    </w:p>
    <w:tbl>
      <w:tblPr>
        <w:tblStyle w:val="TableGrid"/>
        <w:tblpPr w:leftFromText="180" w:rightFromText="180" w:vertAnchor="text" w:horzAnchor="margin" w:tblpY="439"/>
        <w:tblW w:w="0" w:type="auto"/>
        <w:tblLook w:val="04A0" w:firstRow="1" w:lastRow="0" w:firstColumn="1" w:lastColumn="0" w:noHBand="0" w:noVBand="1"/>
      </w:tblPr>
      <w:tblGrid>
        <w:gridCol w:w="4508"/>
        <w:gridCol w:w="4508"/>
      </w:tblGrid>
      <w:tr w:rsidR="007318B5" w14:paraId="124E0EAE" w14:textId="77777777" w:rsidTr="007318B5">
        <w:tc>
          <w:tcPr>
            <w:tcW w:w="4508" w:type="dxa"/>
          </w:tcPr>
          <w:p w14:paraId="7BDB035B" w14:textId="77777777" w:rsidR="007318B5" w:rsidRPr="002268EF" w:rsidRDefault="007318B5" w:rsidP="007318B5">
            <w:pPr>
              <w:rPr>
                <w:rFonts w:ascii="Times New Roman" w:hAnsi="Times New Roman" w:cs="Times New Roman"/>
                <w:b/>
                <w:bCs/>
                <w:sz w:val="28"/>
                <w:szCs w:val="28"/>
              </w:rPr>
            </w:pPr>
            <w:r w:rsidRPr="002268EF">
              <w:rPr>
                <w:rFonts w:ascii="Times New Roman" w:hAnsi="Times New Roman" w:cs="Times New Roman"/>
                <w:b/>
                <w:bCs/>
                <w:sz w:val="28"/>
                <w:szCs w:val="28"/>
              </w:rPr>
              <w:t>Date</w:t>
            </w:r>
          </w:p>
        </w:tc>
        <w:tc>
          <w:tcPr>
            <w:tcW w:w="4508" w:type="dxa"/>
          </w:tcPr>
          <w:p w14:paraId="1C1CA762" w14:textId="0F5769A6" w:rsidR="007318B5" w:rsidRPr="000828FD" w:rsidRDefault="00EE24D6" w:rsidP="007318B5">
            <w:pPr>
              <w:rPr>
                <w:rFonts w:ascii="Times New Roman" w:hAnsi="Times New Roman" w:cs="Times New Roman"/>
                <w:sz w:val="28"/>
                <w:szCs w:val="28"/>
              </w:rPr>
            </w:pPr>
            <w:r>
              <w:rPr>
                <w:rFonts w:ascii="Times New Roman" w:hAnsi="Times New Roman" w:cs="Times New Roman"/>
                <w:sz w:val="28"/>
                <w:szCs w:val="28"/>
              </w:rPr>
              <w:t>2</w:t>
            </w:r>
            <w:r w:rsidR="007318B5" w:rsidRPr="000828FD">
              <w:rPr>
                <w:rFonts w:ascii="Times New Roman" w:hAnsi="Times New Roman" w:cs="Times New Roman"/>
                <w:sz w:val="28"/>
                <w:szCs w:val="28"/>
              </w:rPr>
              <w:t xml:space="preserve"> NOVEMBER 2025</w:t>
            </w:r>
          </w:p>
        </w:tc>
      </w:tr>
      <w:tr w:rsidR="007318B5" w14:paraId="5191A39D" w14:textId="77777777" w:rsidTr="007318B5">
        <w:tc>
          <w:tcPr>
            <w:tcW w:w="4508" w:type="dxa"/>
          </w:tcPr>
          <w:p w14:paraId="5795E5E7" w14:textId="77777777" w:rsidR="007318B5" w:rsidRPr="002268EF" w:rsidRDefault="007318B5" w:rsidP="007318B5">
            <w:pPr>
              <w:rPr>
                <w:rFonts w:ascii="Times New Roman" w:hAnsi="Times New Roman" w:cs="Times New Roman"/>
                <w:b/>
                <w:bCs/>
                <w:sz w:val="28"/>
                <w:szCs w:val="28"/>
              </w:rPr>
            </w:pPr>
            <w:r w:rsidRPr="002268EF">
              <w:rPr>
                <w:rFonts w:ascii="Times New Roman" w:hAnsi="Times New Roman" w:cs="Times New Roman"/>
                <w:b/>
                <w:bCs/>
                <w:sz w:val="28"/>
                <w:szCs w:val="28"/>
              </w:rPr>
              <w:t>Team ID</w:t>
            </w:r>
          </w:p>
        </w:tc>
        <w:tc>
          <w:tcPr>
            <w:tcW w:w="4508" w:type="dxa"/>
          </w:tcPr>
          <w:p w14:paraId="2CA1ADB4" w14:textId="7BEF5DA9" w:rsidR="007318B5" w:rsidRPr="007318B5" w:rsidRDefault="00EE24D6" w:rsidP="007318B5">
            <w:pPr>
              <w:rPr>
                <w:rFonts w:ascii="Times New Roman" w:hAnsi="Times New Roman" w:cs="Times New Roman"/>
                <w:sz w:val="28"/>
                <w:szCs w:val="28"/>
              </w:rPr>
            </w:pPr>
            <w:r w:rsidRPr="00EE24D6">
              <w:rPr>
                <w:rFonts w:ascii="Times New Roman" w:hAnsi="Times New Roman" w:cs="Times New Roman"/>
                <w:sz w:val="28"/>
                <w:szCs w:val="28"/>
              </w:rPr>
              <w:t>NM2025TMID08137</w:t>
            </w:r>
          </w:p>
        </w:tc>
      </w:tr>
      <w:tr w:rsidR="007318B5" w14:paraId="79ECA96E" w14:textId="77777777" w:rsidTr="007318B5">
        <w:tc>
          <w:tcPr>
            <w:tcW w:w="4508" w:type="dxa"/>
          </w:tcPr>
          <w:p w14:paraId="5B3E93FA" w14:textId="77777777" w:rsidR="007318B5" w:rsidRPr="002268EF" w:rsidRDefault="007318B5" w:rsidP="007318B5">
            <w:pPr>
              <w:rPr>
                <w:rFonts w:ascii="Times New Roman" w:hAnsi="Times New Roman" w:cs="Times New Roman"/>
                <w:b/>
                <w:bCs/>
                <w:sz w:val="28"/>
                <w:szCs w:val="28"/>
              </w:rPr>
            </w:pPr>
            <w:r w:rsidRPr="002268EF">
              <w:rPr>
                <w:rFonts w:ascii="Times New Roman" w:hAnsi="Times New Roman" w:cs="Times New Roman"/>
                <w:b/>
                <w:bCs/>
                <w:sz w:val="28"/>
                <w:szCs w:val="28"/>
              </w:rPr>
              <w:t>Project Name</w:t>
            </w:r>
          </w:p>
        </w:tc>
        <w:tc>
          <w:tcPr>
            <w:tcW w:w="4508" w:type="dxa"/>
          </w:tcPr>
          <w:p w14:paraId="0ABFC4C6" w14:textId="77777777" w:rsidR="007318B5" w:rsidRPr="000828FD" w:rsidRDefault="007318B5" w:rsidP="007318B5">
            <w:pPr>
              <w:rPr>
                <w:rFonts w:ascii="Times New Roman" w:hAnsi="Times New Roman" w:cs="Times New Roman"/>
                <w:sz w:val="28"/>
                <w:szCs w:val="28"/>
              </w:rPr>
            </w:pPr>
            <w:r w:rsidRPr="000828FD">
              <w:rPr>
                <w:rFonts w:ascii="Times New Roman" w:hAnsi="Times New Roman" w:cs="Times New Roman"/>
                <w:sz w:val="28"/>
                <w:szCs w:val="28"/>
              </w:rPr>
              <w:t>Educational Organisation Using</w:t>
            </w:r>
            <w:r w:rsidRPr="000828FD">
              <w:rPr>
                <w:rFonts w:ascii="Times New Roman" w:hAnsi="Times New Roman" w:cs="Times New Roman"/>
                <w:sz w:val="28"/>
                <w:szCs w:val="28"/>
              </w:rPr>
              <w:br/>
              <w:t>ServiceNow</w:t>
            </w:r>
          </w:p>
        </w:tc>
      </w:tr>
      <w:tr w:rsidR="007318B5" w14:paraId="3351783F" w14:textId="77777777" w:rsidTr="007318B5">
        <w:tc>
          <w:tcPr>
            <w:tcW w:w="4508" w:type="dxa"/>
          </w:tcPr>
          <w:p w14:paraId="072CE86F" w14:textId="77777777" w:rsidR="007318B5" w:rsidRPr="002268EF" w:rsidRDefault="007318B5" w:rsidP="007318B5">
            <w:pPr>
              <w:rPr>
                <w:rFonts w:ascii="Times New Roman" w:hAnsi="Times New Roman" w:cs="Times New Roman"/>
                <w:b/>
                <w:bCs/>
                <w:sz w:val="28"/>
                <w:szCs w:val="28"/>
              </w:rPr>
            </w:pPr>
            <w:r w:rsidRPr="002268EF">
              <w:rPr>
                <w:rFonts w:ascii="Times New Roman" w:hAnsi="Times New Roman" w:cs="Times New Roman"/>
                <w:b/>
                <w:bCs/>
                <w:sz w:val="28"/>
                <w:szCs w:val="28"/>
              </w:rPr>
              <w:t>Maximum Marks</w:t>
            </w:r>
          </w:p>
        </w:tc>
        <w:tc>
          <w:tcPr>
            <w:tcW w:w="4508" w:type="dxa"/>
          </w:tcPr>
          <w:p w14:paraId="60DDAD62" w14:textId="77777777" w:rsidR="007318B5" w:rsidRPr="000828FD" w:rsidRDefault="007318B5" w:rsidP="007318B5">
            <w:pPr>
              <w:rPr>
                <w:rFonts w:ascii="Times New Roman" w:hAnsi="Times New Roman" w:cs="Times New Roman"/>
                <w:sz w:val="28"/>
                <w:szCs w:val="28"/>
              </w:rPr>
            </w:pPr>
            <w:r>
              <w:rPr>
                <w:rFonts w:ascii="Times New Roman" w:hAnsi="Times New Roman" w:cs="Times New Roman"/>
                <w:sz w:val="28"/>
                <w:szCs w:val="28"/>
              </w:rPr>
              <w:t>5</w:t>
            </w:r>
            <w:r w:rsidRPr="000828FD">
              <w:rPr>
                <w:rFonts w:ascii="Times New Roman" w:hAnsi="Times New Roman" w:cs="Times New Roman"/>
                <w:sz w:val="28"/>
                <w:szCs w:val="28"/>
              </w:rPr>
              <w:t xml:space="preserve"> Marks</w:t>
            </w:r>
          </w:p>
        </w:tc>
      </w:tr>
    </w:tbl>
    <w:p w14:paraId="4525A729" w14:textId="77777777" w:rsidR="00780C46" w:rsidRDefault="00780C46" w:rsidP="00780C46">
      <w:pPr>
        <w:jc w:val="center"/>
        <w:rPr>
          <w:rFonts w:ascii="Times New Roman" w:hAnsi="Times New Roman" w:cs="Times New Roman"/>
          <w:b/>
          <w:bCs/>
          <w:sz w:val="32"/>
          <w:szCs w:val="32"/>
        </w:rPr>
      </w:pPr>
    </w:p>
    <w:p w14:paraId="4725C978" w14:textId="77777777" w:rsidR="00780C46" w:rsidRDefault="00780C46" w:rsidP="00780C46">
      <w:pPr>
        <w:jc w:val="center"/>
        <w:rPr>
          <w:rFonts w:ascii="Times New Roman" w:hAnsi="Times New Roman" w:cs="Times New Roman"/>
          <w:b/>
          <w:bCs/>
          <w:sz w:val="32"/>
          <w:szCs w:val="32"/>
        </w:rPr>
      </w:pPr>
    </w:p>
    <w:p w14:paraId="01E82FB3" w14:textId="77777777" w:rsidR="00780C46" w:rsidRDefault="00780C46" w:rsidP="00780C46">
      <w:pPr>
        <w:rPr>
          <w:rFonts w:ascii="Times New Roman" w:hAnsi="Times New Roman" w:cs="Times New Roman"/>
          <w:b/>
          <w:bCs/>
          <w:sz w:val="32"/>
          <w:szCs w:val="32"/>
        </w:rPr>
      </w:pPr>
      <w:r w:rsidRPr="00780C46">
        <w:rPr>
          <w:rFonts w:ascii="Times New Roman" w:hAnsi="Times New Roman" w:cs="Times New Roman"/>
          <w:b/>
          <w:bCs/>
          <w:sz w:val="32"/>
          <w:szCs w:val="32"/>
        </w:rPr>
        <w:t xml:space="preserve">Data Flow Diagrams: </w:t>
      </w:r>
    </w:p>
    <w:p w14:paraId="44AEEC82" w14:textId="77777777" w:rsidR="007629BD" w:rsidRPr="007629BD" w:rsidRDefault="007629BD" w:rsidP="007629BD">
      <w:pPr>
        <w:spacing w:line="360" w:lineRule="auto"/>
        <w:jc w:val="both"/>
        <w:rPr>
          <w:rFonts w:ascii="Times New Roman" w:hAnsi="Times New Roman" w:cs="Times New Roman"/>
          <w:sz w:val="28"/>
          <w:szCs w:val="28"/>
        </w:rPr>
      </w:pPr>
      <w:r w:rsidRPr="007629BD">
        <w:rPr>
          <w:rFonts w:ascii="Times New Roman" w:hAnsi="Times New Roman" w:cs="Times New Roman"/>
          <w:sz w:val="28"/>
          <w:szCs w:val="28"/>
        </w:rPr>
        <w:t>A Data Flow Diagram (DFD) provides a visual representation of how information moves within a system. It helps in understanding the flow of data, the processes that transform it, and the points where it is stored. A well-structured DFD ensures a clear and simplified view of system requirements, depicting how different entities interact with one another.</w:t>
      </w:r>
    </w:p>
    <w:p w14:paraId="05B403BB" w14:textId="77777777" w:rsidR="007629BD" w:rsidRPr="007629BD" w:rsidRDefault="007629BD" w:rsidP="007629BD">
      <w:pPr>
        <w:spacing w:line="360" w:lineRule="auto"/>
        <w:jc w:val="both"/>
        <w:rPr>
          <w:rFonts w:ascii="Times New Roman" w:hAnsi="Times New Roman" w:cs="Times New Roman"/>
          <w:sz w:val="28"/>
          <w:szCs w:val="28"/>
        </w:rPr>
      </w:pPr>
      <w:r w:rsidRPr="007629BD">
        <w:rPr>
          <w:rFonts w:ascii="Times New Roman" w:hAnsi="Times New Roman" w:cs="Times New Roman"/>
          <w:sz w:val="28"/>
          <w:szCs w:val="28"/>
        </w:rPr>
        <w:t>In this project, the DFD illustrates the flow of information between the Administrator, the ServiceNow Platform, and the connected Database Tables — such as Admission, Salesforce, and Student Progress.</w:t>
      </w:r>
    </w:p>
    <w:p w14:paraId="65FFE1DE" w14:textId="77777777" w:rsidR="007629BD" w:rsidRPr="007629BD" w:rsidRDefault="007629BD" w:rsidP="007629BD">
      <w:pPr>
        <w:spacing w:line="360" w:lineRule="auto"/>
        <w:jc w:val="both"/>
        <w:rPr>
          <w:rFonts w:ascii="Times New Roman" w:hAnsi="Times New Roman" w:cs="Times New Roman"/>
          <w:sz w:val="28"/>
          <w:szCs w:val="28"/>
        </w:rPr>
      </w:pPr>
      <w:r w:rsidRPr="007629BD">
        <w:rPr>
          <w:rFonts w:ascii="Times New Roman" w:hAnsi="Times New Roman" w:cs="Times New Roman"/>
          <w:sz w:val="28"/>
          <w:szCs w:val="28"/>
        </w:rPr>
        <w:t>The process begins when the Administrator inputs student and admission details into the system. These details are automatically processed by ServiceNow workflows, client scripts, and business rules, which handle validation and automation. The system then generates a unique admission number, stores the related data in the Admission Table, and updates corresponding records in the Student Progress Table.</w:t>
      </w:r>
    </w:p>
    <w:p w14:paraId="426DF643" w14:textId="44B343E4" w:rsidR="00CD319E" w:rsidRPr="007629BD" w:rsidRDefault="007629BD" w:rsidP="00CD319E">
      <w:pPr>
        <w:spacing w:line="360" w:lineRule="auto"/>
        <w:jc w:val="both"/>
        <w:rPr>
          <w:rFonts w:ascii="Times New Roman" w:hAnsi="Times New Roman" w:cs="Times New Roman"/>
          <w:sz w:val="28"/>
          <w:szCs w:val="28"/>
        </w:rPr>
      </w:pPr>
      <w:r w:rsidRPr="007629BD">
        <w:rPr>
          <w:rFonts w:ascii="Times New Roman" w:hAnsi="Times New Roman" w:cs="Times New Roman"/>
          <w:sz w:val="28"/>
          <w:szCs w:val="28"/>
        </w:rPr>
        <w:t>All data transactions occur securely within the ServiceNow Cloud Database, ensuring real-time updates, data integrity, and consistency across all modules. The DFD emphasizes how different components of the educational management system are interconnected, enabling a streamlined and transparent data flow throughout the institution’s digital ecosystem.</w:t>
      </w:r>
    </w:p>
    <w:p w14:paraId="0F8D3A51" w14:textId="7ABC6273" w:rsidR="00CD319E" w:rsidRDefault="00A6041C" w:rsidP="00CD319E">
      <w:pPr>
        <w:spacing w:line="360" w:lineRule="auto"/>
        <w:jc w:val="both"/>
        <w:rPr>
          <w:rFonts w:ascii="Times New Roman" w:hAnsi="Times New Roman" w:cs="Times New Roman"/>
          <w:sz w:val="28"/>
          <w:szCs w:val="28"/>
        </w:rPr>
      </w:pPr>
      <w:r w:rsidRPr="00A6041C">
        <w:rPr>
          <w:rFonts w:ascii="Times New Roman" w:hAnsi="Times New Roman" w:cs="Times New Roman"/>
          <w:noProof/>
          <w:sz w:val="28"/>
          <w:szCs w:val="28"/>
        </w:rPr>
        <w:lastRenderedPageBreak/>
        <w:drawing>
          <wp:inline distT="0" distB="0" distL="0" distR="0" wp14:anchorId="2819C68C" wp14:editId="39AC6F0A">
            <wp:extent cx="5852160" cy="2935605"/>
            <wp:effectExtent l="0" t="0" r="0" b="0"/>
            <wp:docPr id="1170306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306589" name=""/>
                    <pic:cNvPicPr/>
                  </pic:nvPicPr>
                  <pic:blipFill>
                    <a:blip r:embed="rId4"/>
                    <a:stretch>
                      <a:fillRect/>
                    </a:stretch>
                  </pic:blipFill>
                  <pic:spPr>
                    <a:xfrm>
                      <a:off x="0" y="0"/>
                      <a:ext cx="5868415" cy="2943759"/>
                    </a:xfrm>
                    <a:prstGeom prst="rect">
                      <a:avLst/>
                    </a:prstGeom>
                  </pic:spPr>
                </pic:pic>
              </a:graphicData>
            </a:graphic>
          </wp:inline>
        </w:drawing>
      </w:r>
    </w:p>
    <w:p w14:paraId="3802DDF6" w14:textId="514A85F2" w:rsidR="00CD319E" w:rsidRDefault="00CD319E" w:rsidP="00CD319E">
      <w:pPr>
        <w:spacing w:line="360" w:lineRule="auto"/>
        <w:jc w:val="both"/>
        <w:rPr>
          <w:rFonts w:ascii="Times New Roman" w:hAnsi="Times New Roman" w:cs="Times New Roman"/>
          <w:sz w:val="28"/>
          <w:szCs w:val="28"/>
        </w:rPr>
      </w:pPr>
    </w:p>
    <w:p w14:paraId="1CA68EAF" w14:textId="77777777" w:rsidR="00CD319E" w:rsidRDefault="00CD319E" w:rsidP="00CD319E">
      <w:pPr>
        <w:spacing w:line="360" w:lineRule="auto"/>
        <w:jc w:val="both"/>
        <w:rPr>
          <w:rFonts w:ascii="Times New Roman" w:hAnsi="Times New Roman" w:cs="Times New Roman"/>
          <w:b/>
          <w:bCs/>
          <w:sz w:val="28"/>
          <w:szCs w:val="28"/>
        </w:rPr>
      </w:pPr>
      <w:r w:rsidRPr="00CD319E">
        <w:rPr>
          <w:rFonts w:ascii="Times New Roman" w:hAnsi="Times New Roman" w:cs="Times New Roman"/>
          <w:b/>
          <w:bCs/>
          <w:sz w:val="28"/>
          <w:szCs w:val="28"/>
        </w:rPr>
        <w:t>User Stories</w:t>
      </w:r>
      <w:r>
        <w:rPr>
          <w:rFonts w:ascii="Times New Roman" w:hAnsi="Times New Roman" w:cs="Times New Roman"/>
          <w:b/>
          <w:bCs/>
          <w:sz w:val="28"/>
          <w:szCs w:val="28"/>
        </w:rPr>
        <w:t>:</w:t>
      </w:r>
    </w:p>
    <w:tbl>
      <w:tblPr>
        <w:tblStyle w:val="TableGrid"/>
        <w:tblW w:w="0" w:type="auto"/>
        <w:tblLook w:val="04A0" w:firstRow="1" w:lastRow="0" w:firstColumn="1" w:lastColumn="0" w:noHBand="0" w:noVBand="1"/>
      </w:tblPr>
      <w:tblGrid>
        <w:gridCol w:w="1545"/>
        <w:gridCol w:w="1540"/>
        <w:gridCol w:w="1058"/>
        <w:gridCol w:w="1504"/>
        <w:gridCol w:w="1373"/>
        <w:gridCol w:w="1018"/>
        <w:gridCol w:w="978"/>
      </w:tblGrid>
      <w:tr w:rsidR="00CD319E" w:rsidRPr="00CD319E" w14:paraId="4CC591B4" w14:textId="77777777" w:rsidTr="00CD319E">
        <w:tc>
          <w:tcPr>
            <w:tcW w:w="2082" w:type="dxa"/>
            <w:hideMark/>
          </w:tcPr>
          <w:p w14:paraId="3CBC7FE7" w14:textId="77777777" w:rsidR="00CD319E" w:rsidRPr="00CD319E" w:rsidRDefault="00CD319E" w:rsidP="00CD319E">
            <w:pPr>
              <w:spacing w:after="160" w:line="360" w:lineRule="auto"/>
              <w:rPr>
                <w:rFonts w:ascii="Times New Roman" w:hAnsi="Times New Roman" w:cs="Times New Roman"/>
                <w:b/>
                <w:bCs/>
                <w:sz w:val="28"/>
                <w:szCs w:val="28"/>
              </w:rPr>
            </w:pPr>
            <w:r w:rsidRPr="00CD319E">
              <w:rPr>
                <w:rFonts w:ascii="Times New Roman" w:hAnsi="Times New Roman" w:cs="Times New Roman"/>
                <w:b/>
                <w:bCs/>
                <w:sz w:val="28"/>
                <w:szCs w:val="28"/>
              </w:rPr>
              <w:t>User Type</w:t>
            </w:r>
          </w:p>
        </w:tc>
        <w:tc>
          <w:tcPr>
            <w:tcW w:w="1812" w:type="dxa"/>
            <w:hideMark/>
          </w:tcPr>
          <w:p w14:paraId="2683A0D4" w14:textId="77777777" w:rsidR="00CD319E" w:rsidRPr="00CD319E" w:rsidRDefault="00CD319E" w:rsidP="00CD319E">
            <w:pPr>
              <w:spacing w:after="160" w:line="360" w:lineRule="auto"/>
              <w:rPr>
                <w:rFonts w:ascii="Times New Roman" w:hAnsi="Times New Roman" w:cs="Times New Roman"/>
                <w:b/>
                <w:bCs/>
                <w:sz w:val="28"/>
                <w:szCs w:val="28"/>
              </w:rPr>
            </w:pPr>
            <w:r w:rsidRPr="00CD319E">
              <w:rPr>
                <w:rFonts w:ascii="Times New Roman" w:hAnsi="Times New Roman" w:cs="Times New Roman"/>
                <w:b/>
                <w:bCs/>
                <w:sz w:val="28"/>
                <w:szCs w:val="28"/>
              </w:rPr>
              <w:t>Functional Requirement (Epic)</w:t>
            </w:r>
          </w:p>
        </w:tc>
        <w:tc>
          <w:tcPr>
            <w:tcW w:w="1136" w:type="dxa"/>
            <w:hideMark/>
          </w:tcPr>
          <w:p w14:paraId="22BDABAD" w14:textId="77777777" w:rsidR="00CD319E" w:rsidRPr="00CD319E" w:rsidRDefault="00CD319E" w:rsidP="00CD319E">
            <w:pPr>
              <w:spacing w:after="160" w:line="360" w:lineRule="auto"/>
              <w:rPr>
                <w:rFonts w:ascii="Times New Roman" w:hAnsi="Times New Roman" w:cs="Times New Roman"/>
                <w:b/>
                <w:bCs/>
                <w:sz w:val="28"/>
                <w:szCs w:val="28"/>
              </w:rPr>
            </w:pPr>
            <w:r w:rsidRPr="00CD319E">
              <w:rPr>
                <w:rFonts w:ascii="Times New Roman" w:hAnsi="Times New Roman" w:cs="Times New Roman"/>
                <w:b/>
                <w:bCs/>
                <w:sz w:val="28"/>
                <w:szCs w:val="28"/>
              </w:rPr>
              <w:t>User Story Number</w:t>
            </w:r>
          </w:p>
        </w:tc>
        <w:tc>
          <w:tcPr>
            <w:tcW w:w="2915" w:type="dxa"/>
            <w:hideMark/>
          </w:tcPr>
          <w:p w14:paraId="616FCA56" w14:textId="77777777" w:rsidR="00CD319E" w:rsidRPr="00CD319E" w:rsidRDefault="00CD319E" w:rsidP="00CD319E">
            <w:pPr>
              <w:spacing w:after="160" w:line="360" w:lineRule="auto"/>
              <w:rPr>
                <w:rFonts w:ascii="Times New Roman" w:hAnsi="Times New Roman" w:cs="Times New Roman"/>
                <w:b/>
                <w:bCs/>
                <w:sz w:val="28"/>
                <w:szCs w:val="28"/>
              </w:rPr>
            </w:pPr>
            <w:r w:rsidRPr="00CD319E">
              <w:rPr>
                <w:rFonts w:ascii="Times New Roman" w:hAnsi="Times New Roman" w:cs="Times New Roman"/>
                <w:b/>
                <w:bCs/>
                <w:sz w:val="28"/>
                <w:szCs w:val="28"/>
              </w:rPr>
              <w:t>User Story / Task</w:t>
            </w:r>
          </w:p>
        </w:tc>
        <w:tc>
          <w:tcPr>
            <w:tcW w:w="3372" w:type="dxa"/>
            <w:hideMark/>
          </w:tcPr>
          <w:p w14:paraId="18B231D1" w14:textId="77777777" w:rsidR="00CD319E" w:rsidRPr="00CD319E" w:rsidRDefault="00CD319E" w:rsidP="00CD319E">
            <w:pPr>
              <w:spacing w:after="160" w:line="360" w:lineRule="auto"/>
              <w:rPr>
                <w:rFonts w:ascii="Times New Roman" w:hAnsi="Times New Roman" w:cs="Times New Roman"/>
                <w:b/>
                <w:bCs/>
                <w:sz w:val="28"/>
                <w:szCs w:val="28"/>
              </w:rPr>
            </w:pPr>
            <w:r w:rsidRPr="00CD319E">
              <w:rPr>
                <w:rFonts w:ascii="Times New Roman" w:hAnsi="Times New Roman" w:cs="Times New Roman"/>
                <w:b/>
                <w:bCs/>
                <w:sz w:val="28"/>
                <w:szCs w:val="28"/>
              </w:rPr>
              <w:t>Acceptance Criteria</w:t>
            </w:r>
          </w:p>
        </w:tc>
        <w:tc>
          <w:tcPr>
            <w:tcW w:w="1246" w:type="dxa"/>
            <w:hideMark/>
          </w:tcPr>
          <w:p w14:paraId="072DD9F9" w14:textId="77777777" w:rsidR="00CD319E" w:rsidRPr="00CD319E" w:rsidRDefault="00CD319E" w:rsidP="00CD319E">
            <w:pPr>
              <w:spacing w:after="160" w:line="360" w:lineRule="auto"/>
              <w:rPr>
                <w:rFonts w:ascii="Times New Roman" w:hAnsi="Times New Roman" w:cs="Times New Roman"/>
                <w:b/>
                <w:bCs/>
                <w:sz w:val="28"/>
                <w:szCs w:val="28"/>
              </w:rPr>
            </w:pPr>
            <w:r w:rsidRPr="00CD319E">
              <w:rPr>
                <w:rFonts w:ascii="Times New Roman" w:hAnsi="Times New Roman" w:cs="Times New Roman"/>
                <w:b/>
                <w:bCs/>
                <w:sz w:val="28"/>
                <w:szCs w:val="28"/>
              </w:rPr>
              <w:t>Priority</w:t>
            </w:r>
          </w:p>
        </w:tc>
        <w:tc>
          <w:tcPr>
            <w:tcW w:w="1155" w:type="dxa"/>
            <w:hideMark/>
          </w:tcPr>
          <w:p w14:paraId="050FDE08" w14:textId="77777777" w:rsidR="00CD319E" w:rsidRPr="00CD319E" w:rsidRDefault="00CD319E" w:rsidP="00CD319E">
            <w:pPr>
              <w:spacing w:after="160" w:line="360" w:lineRule="auto"/>
              <w:rPr>
                <w:rFonts w:ascii="Times New Roman" w:hAnsi="Times New Roman" w:cs="Times New Roman"/>
                <w:b/>
                <w:bCs/>
                <w:sz w:val="28"/>
                <w:szCs w:val="28"/>
              </w:rPr>
            </w:pPr>
            <w:r w:rsidRPr="00CD319E">
              <w:rPr>
                <w:rFonts w:ascii="Times New Roman" w:hAnsi="Times New Roman" w:cs="Times New Roman"/>
                <w:b/>
                <w:bCs/>
                <w:sz w:val="28"/>
                <w:szCs w:val="28"/>
              </w:rPr>
              <w:t>Release</w:t>
            </w:r>
          </w:p>
        </w:tc>
      </w:tr>
      <w:tr w:rsidR="00CD319E" w:rsidRPr="00CD319E" w14:paraId="529079B4" w14:textId="77777777" w:rsidTr="00CD319E">
        <w:tc>
          <w:tcPr>
            <w:tcW w:w="2082" w:type="dxa"/>
            <w:hideMark/>
          </w:tcPr>
          <w:p w14:paraId="52737417" w14:textId="77777777" w:rsidR="00CD319E" w:rsidRPr="00CD319E" w:rsidRDefault="00CD319E" w:rsidP="00CD319E">
            <w:pPr>
              <w:spacing w:after="160" w:line="360" w:lineRule="auto"/>
              <w:rPr>
                <w:rFonts w:ascii="Times New Roman" w:hAnsi="Times New Roman" w:cs="Times New Roman"/>
                <w:sz w:val="28"/>
                <w:szCs w:val="28"/>
              </w:rPr>
            </w:pPr>
            <w:r w:rsidRPr="00CD319E">
              <w:rPr>
                <w:rFonts w:ascii="Times New Roman" w:hAnsi="Times New Roman" w:cs="Times New Roman"/>
                <w:sz w:val="28"/>
                <w:szCs w:val="28"/>
              </w:rPr>
              <w:t>Administrator</w:t>
            </w:r>
          </w:p>
        </w:tc>
        <w:tc>
          <w:tcPr>
            <w:tcW w:w="1812" w:type="dxa"/>
            <w:hideMark/>
          </w:tcPr>
          <w:p w14:paraId="32397E0F" w14:textId="77777777" w:rsidR="00CD319E" w:rsidRPr="00CD319E" w:rsidRDefault="00CD319E" w:rsidP="00CD319E">
            <w:pPr>
              <w:spacing w:after="160" w:line="360" w:lineRule="auto"/>
              <w:rPr>
                <w:rFonts w:ascii="Times New Roman" w:hAnsi="Times New Roman" w:cs="Times New Roman"/>
                <w:sz w:val="28"/>
                <w:szCs w:val="28"/>
              </w:rPr>
            </w:pPr>
            <w:r w:rsidRPr="00CD319E">
              <w:rPr>
                <w:rFonts w:ascii="Times New Roman" w:hAnsi="Times New Roman" w:cs="Times New Roman"/>
                <w:sz w:val="28"/>
                <w:szCs w:val="28"/>
              </w:rPr>
              <w:t>Admission Management</w:t>
            </w:r>
          </w:p>
        </w:tc>
        <w:tc>
          <w:tcPr>
            <w:tcW w:w="1136" w:type="dxa"/>
            <w:hideMark/>
          </w:tcPr>
          <w:p w14:paraId="62A5C7E9" w14:textId="77777777" w:rsidR="00CD319E" w:rsidRPr="00CD319E" w:rsidRDefault="00CD319E" w:rsidP="00CD319E">
            <w:pPr>
              <w:spacing w:after="160" w:line="360" w:lineRule="auto"/>
              <w:rPr>
                <w:rFonts w:ascii="Times New Roman" w:hAnsi="Times New Roman" w:cs="Times New Roman"/>
                <w:sz w:val="28"/>
                <w:szCs w:val="28"/>
              </w:rPr>
            </w:pPr>
            <w:r w:rsidRPr="00CD319E">
              <w:rPr>
                <w:rFonts w:ascii="Times New Roman" w:hAnsi="Times New Roman" w:cs="Times New Roman"/>
                <w:sz w:val="28"/>
                <w:szCs w:val="28"/>
              </w:rPr>
              <w:t>USN–1</w:t>
            </w:r>
          </w:p>
        </w:tc>
        <w:tc>
          <w:tcPr>
            <w:tcW w:w="2915" w:type="dxa"/>
            <w:hideMark/>
          </w:tcPr>
          <w:p w14:paraId="0CF313E8" w14:textId="77777777" w:rsidR="00CD319E" w:rsidRPr="00CD319E" w:rsidRDefault="00CD319E" w:rsidP="00CD319E">
            <w:pPr>
              <w:spacing w:after="160" w:line="360" w:lineRule="auto"/>
              <w:rPr>
                <w:rFonts w:ascii="Times New Roman" w:hAnsi="Times New Roman" w:cs="Times New Roman"/>
                <w:sz w:val="28"/>
                <w:szCs w:val="28"/>
              </w:rPr>
            </w:pPr>
            <w:r w:rsidRPr="00CD319E">
              <w:rPr>
                <w:rFonts w:ascii="Times New Roman" w:hAnsi="Times New Roman" w:cs="Times New Roman"/>
                <w:sz w:val="28"/>
                <w:szCs w:val="28"/>
              </w:rPr>
              <w:t>As an admin, I want to create and manage student admissions using forms in ServiceNow.</w:t>
            </w:r>
          </w:p>
        </w:tc>
        <w:tc>
          <w:tcPr>
            <w:tcW w:w="3372" w:type="dxa"/>
            <w:hideMark/>
          </w:tcPr>
          <w:p w14:paraId="644F7216" w14:textId="77777777" w:rsidR="00CD319E" w:rsidRPr="00CD319E" w:rsidRDefault="00CD319E" w:rsidP="00CD319E">
            <w:pPr>
              <w:spacing w:after="160" w:line="360" w:lineRule="auto"/>
              <w:rPr>
                <w:rFonts w:ascii="Times New Roman" w:hAnsi="Times New Roman" w:cs="Times New Roman"/>
                <w:sz w:val="28"/>
                <w:szCs w:val="28"/>
              </w:rPr>
            </w:pPr>
            <w:r w:rsidRPr="00CD319E">
              <w:rPr>
                <w:rFonts w:ascii="Times New Roman" w:hAnsi="Times New Roman" w:cs="Times New Roman"/>
                <w:sz w:val="28"/>
                <w:szCs w:val="28"/>
              </w:rPr>
              <w:t xml:space="preserve">The system should allow creating, viewing, and updating student and </w:t>
            </w:r>
            <w:r w:rsidRPr="00CD319E">
              <w:rPr>
                <w:rFonts w:ascii="Times New Roman" w:hAnsi="Times New Roman" w:cs="Times New Roman"/>
                <w:sz w:val="28"/>
                <w:szCs w:val="28"/>
              </w:rPr>
              <w:lastRenderedPageBreak/>
              <w:t>admission records.</w:t>
            </w:r>
          </w:p>
        </w:tc>
        <w:tc>
          <w:tcPr>
            <w:tcW w:w="1246" w:type="dxa"/>
            <w:hideMark/>
          </w:tcPr>
          <w:p w14:paraId="56D8A8C8" w14:textId="77777777" w:rsidR="00CD319E" w:rsidRPr="00CD319E" w:rsidRDefault="00CD319E" w:rsidP="00CD319E">
            <w:pPr>
              <w:spacing w:after="160" w:line="360" w:lineRule="auto"/>
              <w:rPr>
                <w:rFonts w:ascii="Times New Roman" w:hAnsi="Times New Roman" w:cs="Times New Roman"/>
                <w:sz w:val="28"/>
                <w:szCs w:val="28"/>
              </w:rPr>
            </w:pPr>
            <w:r w:rsidRPr="00CD319E">
              <w:rPr>
                <w:rFonts w:ascii="Times New Roman" w:hAnsi="Times New Roman" w:cs="Times New Roman"/>
                <w:sz w:val="28"/>
                <w:szCs w:val="28"/>
              </w:rPr>
              <w:lastRenderedPageBreak/>
              <w:t>High</w:t>
            </w:r>
          </w:p>
        </w:tc>
        <w:tc>
          <w:tcPr>
            <w:tcW w:w="1155" w:type="dxa"/>
            <w:hideMark/>
          </w:tcPr>
          <w:p w14:paraId="50CFE4FC" w14:textId="77777777" w:rsidR="00CD319E" w:rsidRPr="00CD319E" w:rsidRDefault="00CD319E" w:rsidP="00CD319E">
            <w:pPr>
              <w:spacing w:after="160" w:line="360" w:lineRule="auto"/>
              <w:rPr>
                <w:rFonts w:ascii="Times New Roman" w:hAnsi="Times New Roman" w:cs="Times New Roman"/>
                <w:sz w:val="28"/>
                <w:szCs w:val="28"/>
              </w:rPr>
            </w:pPr>
            <w:r w:rsidRPr="00CD319E">
              <w:rPr>
                <w:rFonts w:ascii="Times New Roman" w:hAnsi="Times New Roman" w:cs="Times New Roman"/>
                <w:sz w:val="28"/>
                <w:szCs w:val="28"/>
              </w:rPr>
              <w:t>Sprint–1</w:t>
            </w:r>
          </w:p>
        </w:tc>
      </w:tr>
      <w:tr w:rsidR="00CD319E" w:rsidRPr="00CD319E" w14:paraId="33403F3F" w14:textId="77777777" w:rsidTr="00CD319E">
        <w:tc>
          <w:tcPr>
            <w:tcW w:w="2082" w:type="dxa"/>
            <w:hideMark/>
          </w:tcPr>
          <w:p w14:paraId="0B99C649" w14:textId="77777777" w:rsidR="00CD319E" w:rsidRPr="00CD319E" w:rsidRDefault="00CD319E" w:rsidP="00CD319E">
            <w:pPr>
              <w:spacing w:after="160" w:line="360" w:lineRule="auto"/>
              <w:rPr>
                <w:rFonts w:ascii="Times New Roman" w:hAnsi="Times New Roman" w:cs="Times New Roman"/>
                <w:sz w:val="28"/>
                <w:szCs w:val="28"/>
              </w:rPr>
            </w:pPr>
            <w:r w:rsidRPr="00CD319E">
              <w:rPr>
                <w:rFonts w:ascii="Times New Roman" w:hAnsi="Times New Roman" w:cs="Times New Roman"/>
                <w:sz w:val="28"/>
                <w:szCs w:val="28"/>
              </w:rPr>
              <w:t>System</w:t>
            </w:r>
          </w:p>
        </w:tc>
        <w:tc>
          <w:tcPr>
            <w:tcW w:w="1812" w:type="dxa"/>
            <w:hideMark/>
          </w:tcPr>
          <w:p w14:paraId="25589478" w14:textId="77777777" w:rsidR="00CD319E" w:rsidRPr="00CD319E" w:rsidRDefault="00CD319E" w:rsidP="00CD319E">
            <w:pPr>
              <w:spacing w:after="160" w:line="360" w:lineRule="auto"/>
              <w:rPr>
                <w:rFonts w:ascii="Times New Roman" w:hAnsi="Times New Roman" w:cs="Times New Roman"/>
                <w:sz w:val="28"/>
                <w:szCs w:val="28"/>
              </w:rPr>
            </w:pPr>
            <w:r w:rsidRPr="00CD319E">
              <w:rPr>
                <w:rFonts w:ascii="Times New Roman" w:hAnsi="Times New Roman" w:cs="Times New Roman"/>
                <w:sz w:val="28"/>
                <w:szCs w:val="28"/>
              </w:rPr>
              <w:t>Auto Number Generation</w:t>
            </w:r>
          </w:p>
        </w:tc>
        <w:tc>
          <w:tcPr>
            <w:tcW w:w="1136" w:type="dxa"/>
            <w:hideMark/>
          </w:tcPr>
          <w:p w14:paraId="5244910A" w14:textId="77777777" w:rsidR="00CD319E" w:rsidRPr="00CD319E" w:rsidRDefault="00CD319E" w:rsidP="00CD319E">
            <w:pPr>
              <w:spacing w:after="160" w:line="360" w:lineRule="auto"/>
              <w:rPr>
                <w:rFonts w:ascii="Times New Roman" w:hAnsi="Times New Roman" w:cs="Times New Roman"/>
                <w:sz w:val="28"/>
                <w:szCs w:val="28"/>
              </w:rPr>
            </w:pPr>
            <w:r w:rsidRPr="00CD319E">
              <w:rPr>
                <w:rFonts w:ascii="Times New Roman" w:hAnsi="Times New Roman" w:cs="Times New Roman"/>
                <w:sz w:val="28"/>
                <w:szCs w:val="28"/>
              </w:rPr>
              <w:t>USN–2</w:t>
            </w:r>
          </w:p>
        </w:tc>
        <w:tc>
          <w:tcPr>
            <w:tcW w:w="2915" w:type="dxa"/>
            <w:hideMark/>
          </w:tcPr>
          <w:p w14:paraId="2B7D177B" w14:textId="77777777" w:rsidR="00CD319E" w:rsidRPr="00CD319E" w:rsidRDefault="00CD319E" w:rsidP="00CD319E">
            <w:pPr>
              <w:spacing w:after="160" w:line="360" w:lineRule="auto"/>
              <w:rPr>
                <w:rFonts w:ascii="Times New Roman" w:hAnsi="Times New Roman" w:cs="Times New Roman"/>
                <w:sz w:val="28"/>
                <w:szCs w:val="28"/>
              </w:rPr>
            </w:pPr>
            <w:r w:rsidRPr="00CD319E">
              <w:rPr>
                <w:rFonts w:ascii="Times New Roman" w:hAnsi="Times New Roman" w:cs="Times New Roman"/>
                <w:sz w:val="28"/>
                <w:szCs w:val="28"/>
              </w:rPr>
              <w:t>As a system, I must generate a unique admission number automatically when a new record is added.</w:t>
            </w:r>
          </w:p>
        </w:tc>
        <w:tc>
          <w:tcPr>
            <w:tcW w:w="3372" w:type="dxa"/>
            <w:hideMark/>
          </w:tcPr>
          <w:p w14:paraId="78FAA445" w14:textId="77777777" w:rsidR="00CD319E" w:rsidRPr="00CD319E" w:rsidRDefault="00CD319E" w:rsidP="00CD319E">
            <w:pPr>
              <w:spacing w:after="160" w:line="360" w:lineRule="auto"/>
              <w:rPr>
                <w:rFonts w:ascii="Times New Roman" w:hAnsi="Times New Roman" w:cs="Times New Roman"/>
                <w:sz w:val="28"/>
                <w:szCs w:val="28"/>
              </w:rPr>
            </w:pPr>
            <w:r w:rsidRPr="00CD319E">
              <w:rPr>
                <w:rFonts w:ascii="Times New Roman" w:hAnsi="Times New Roman" w:cs="Times New Roman"/>
                <w:sz w:val="28"/>
                <w:szCs w:val="28"/>
              </w:rPr>
              <w:t>Each student receives a unique admission number without duplication.</w:t>
            </w:r>
          </w:p>
        </w:tc>
        <w:tc>
          <w:tcPr>
            <w:tcW w:w="1246" w:type="dxa"/>
            <w:hideMark/>
          </w:tcPr>
          <w:p w14:paraId="427CDC0F" w14:textId="77777777" w:rsidR="00CD319E" w:rsidRPr="00CD319E" w:rsidRDefault="00CD319E" w:rsidP="00CD319E">
            <w:pPr>
              <w:spacing w:after="160" w:line="360" w:lineRule="auto"/>
              <w:rPr>
                <w:rFonts w:ascii="Times New Roman" w:hAnsi="Times New Roman" w:cs="Times New Roman"/>
                <w:sz w:val="28"/>
                <w:szCs w:val="28"/>
              </w:rPr>
            </w:pPr>
            <w:r w:rsidRPr="00CD319E">
              <w:rPr>
                <w:rFonts w:ascii="Times New Roman" w:hAnsi="Times New Roman" w:cs="Times New Roman"/>
                <w:sz w:val="28"/>
                <w:szCs w:val="28"/>
              </w:rPr>
              <w:t>High</w:t>
            </w:r>
          </w:p>
        </w:tc>
        <w:tc>
          <w:tcPr>
            <w:tcW w:w="1155" w:type="dxa"/>
            <w:hideMark/>
          </w:tcPr>
          <w:p w14:paraId="4B1301FE" w14:textId="77777777" w:rsidR="00CD319E" w:rsidRPr="00CD319E" w:rsidRDefault="00CD319E" w:rsidP="00CD319E">
            <w:pPr>
              <w:spacing w:after="160" w:line="360" w:lineRule="auto"/>
              <w:rPr>
                <w:rFonts w:ascii="Times New Roman" w:hAnsi="Times New Roman" w:cs="Times New Roman"/>
                <w:sz w:val="28"/>
                <w:szCs w:val="28"/>
              </w:rPr>
            </w:pPr>
            <w:r w:rsidRPr="00CD319E">
              <w:rPr>
                <w:rFonts w:ascii="Times New Roman" w:hAnsi="Times New Roman" w:cs="Times New Roman"/>
                <w:sz w:val="28"/>
                <w:szCs w:val="28"/>
              </w:rPr>
              <w:t>Sprint–1</w:t>
            </w:r>
          </w:p>
        </w:tc>
      </w:tr>
      <w:tr w:rsidR="00CD319E" w:rsidRPr="00CD319E" w14:paraId="2A138C43" w14:textId="77777777" w:rsidTr="00CD319E">
        <w:tc>
          <w:tcPr>
            <w:tcW w:w="2082" w:type="dxa"/>
            <w:hideMark/>
          </w:tcPr>
          <w:p w14:paraId="42C722C9" w14:textId="77777777" w:rsidR="00CD319E" w:rsidRPr="00CD319E" w:rsidRDefault="00CD319E" w:rsidP="00CD319E">
            <w:pPr>
              <w:spacing w:after="160" w:line="360" w:lineRule="auto"/>
              <w:rPr>
                <w:rFonts w:ascii="Times New Roman" w:hAnsi="Times New Roman" w:cs="Times New Roman"/>
                <w:sz w:val="28"/>
                <w:szCs w:val="28"/>
              </w:rPr>
            </w:pPr>
            <w:r w:rsidRPr="00CD319E">
              <w:rPr>
                <w:rFonts w:ascii="Times New Roman" w:hAnsi="Times New Roman" w:cs="Times New Roman"/>
                <w:sz w:val="28"/>
                <w:szCs w:val="28"/>
              </w:rPr>
              <w:t>Teacher / Staff</w:t>
            </w:r>
          </w:p>
        </w:tc>
        <w:tc>
          <w:tcPr>
            <w:tcW w:w="1812" w:type="dxa"/>
            <w:hideMark/>
          </w:tcPr>
          <w:p w14:paraId="6C8E5D1F" w14:textId="77777777" w:rsidR="00CD319E" w:rsidRPr="00CD319E" w:rsidRDefault="00CD319E" w:rsidP="00CD319E">
            <w:pPr>
              <w:spacing w:after="160" w:line="360" w:lineRule="auto"/>
              <w:rPr>
                <w:rFonts w:ascii="Times New Roman" w:hAnsi="Times New Roman" w:cs="Times New Roman"/>
                <w:sz w:val="28"/>
                <w:szCs w:val="28"/>
              </w:rPr>
            </w:pPr>
            <w:r w:rsidRPr="00CD319E">
              <w:rPr>
                <w:rFonts w:ascii="Times New Roman" w:hAnsi="Times New Roman" w:cs="Times New Roman"/>
                <w:sz w:val="28"/>
                <w:szCs w:val="28"/>
              </w:rPr>
              <w:t>Student Progress Tracking</w:t>
            </w:r>
          </w:p>
        </w:tc>
        <w:tc>
          <w:tcPr>
            <w:tcW w:w="1136" w:type="dxa"/>
            <w:hideMark/>
          </w:tcPr>
          <w:p w14:paraId="2C9761E1" w14:textId="77777777" w:rsidR="00CD319E" w:rsidRPr="00CD319E" w:rsidRDefault="00CD319E" w:rsidP="00CD319E">
            <w:pPr>
              <w:spacing w:after="160" w:line="360" w:lineRule="auto"/>
              <w:rPr>
                <w:rFonts w:ascii="Times New Roman" w:hAnsi="Times New Roman" w:cs="Times New Roman"/>
                <w:sz w:val="28"/>
                <w:szCs w:val="28"/>
              </w:rPr>
            </w:pPr>
            <w:r w:rsidRPr="00CD319E">
              <w:rPr>
                <w:rFonts w:ascii="Times New Roman" w:hAnsi="Times New Roman" w:cs="Times New Roman"/>
                <w:sz w:val="28"/>
                <w:szCs w:val="28"/>
              </w:rPr>
              <w:t>USN–3</w:t>
            </w:r>
          </w:p>
        </w:tc>
        <w:tc>
          <w:tcPr>
            <w:tcW w:w="2915" w:type="dxa"/>
            <w:hideMark/>
          </w:tcPr>
          <w:p w14:paraId="4692B2B4" w14:textId="77777777" w:rsidR="00CD319E" w:rsidRPr="00CD319E" w:rsidRDefault="00CD319E" w:rsidP="00CD319E">
            <w:pPr>
              <w:spacing w:after="160" w:line="360" w:lineRule="auto"/>
              <w:rPr>
                <w:rFonts w:ascii="Times New Roman" w:hAnsi="Times New Roman" w:cs="Times New Roman"/>
                <w:sz w:val="28"/>
                <w:szCs w:val="28"/>
              </w:rPr>
            </w:pPr>
            <w:r w:rsidRPr="00CD319E">
              <w:rPr>
                <w:rFonts w:ascii="Times New Roman" w:hAnsi="Times New Roman" w:cs="Times New Roman"/>
                <w:sz w:val="28"/>
                <w:szCs w:val="28"/>
              </w:rPr>
              <w:t>As a staff member, I want to update and monitor student progress records.</w:t>
            </w:r>
          </w:p>
        </w:tc>
        <w:tc>
          <w:tcPr>
            <w:tcW w:w="3372" w:type="dxa"/>
            <w:hideMark/>
          </w:tcPr>
          <w:p w14:paraId="04DE858D" w14:textId="77777777" w:rsidR="00CD319E" w:rsidRPr="00CD319E" w:rsidRDefault="00CD319E" w:rsidP="00CD319E">
            <w:pPr>
              <w:spacing w:after="160" w:line="360" w:lineRule="auto"/>
              <w:rPr>
                <w:rFonts w:ascii="Times New Roman" w:hAnsi="Times New Roman" w:cs="Times New Roman"/>
                <w:sz w:val="28"/>
                <w:szCs w:val="28"/>
              </w:rPr>
            </w:pPr>
            <w:r w:rsidRPr="00CD319E">
              <w:rPr>
                <w:rFonts w:ascii="Times New Roman" w:hAnsi="Times New Roman" w:cs="Times New Roman"/>
                <w:sz w:val="28"/>
                <w:szCs w:val="28"/>
              </w:rPr>
              <w:t>The system allows staff to record grades, attendance, and remarks for each student.</w:t>
            </w:r>
          </w:p>
        </w:tc>
        <w:tc>
          <w:tcPr>
            <w:tcW w:w="1246" w:type="dxa"/>
            <w:hideMark/>
          </w:tcPr>
          <w:p w14:paraId="67B623C0" w14:textId="77777777" w:rsidR="00CD319E" w:rsidRPr="00CD319E" w:rsidRDefault="00CD319E" w:rsidP="00CD319E">
            <w:pPr>
              <w:spacing w:after="160" w:line="360" w:lineRule="auto"/>
              <w:rPr>
                <w:rFonts w:ascii="Times New Roman" w:hAnsi="Times New Roman" w:cs="Times New Roman"/>
                <w:sz w:val="28"/>
                <w:szCs w:val="28"/>
              </w:rPr>
            </w:pPr>
            <w:r w:rsidRPr="00CD319E">
              <w:rPr>
                <w:rFonts w:ascii="Times New Roman" w:hAnsi="Times New Roman" w:cs="Times New Roman"/>
                <w:sz w:val="28"/>
                <w:szCs w:val="28"/>
              </w:rPr>
              <w:t>Medium</w:t>
            </w:r>
          </w:p>
        </w:tc>
        <w:tc>
          <w:tcPr>
            <w:tcW w:w="1155" w:type="dxa"/>
            <w:hideMark/>
          </w:tcPr>
          <w:p w14:paraId="51865910" w14:textId="77777777" w:rsidR="00CD319E" w:rsidRPr="00CD319E" w:rsidRDefault="00CD319E" w:rsidP="00CD319E">
            <w:pPr>
              <w:spacing w:after="160" w:line="360" w:lineRule="auto"/>
              <w:rPr>
                <w:rFonts w:ascii="Times New Roman" w:hAnsi="Times New Roman" w:cs="Times New Roman"/>
                <w:sz w:val="28"/>
                <w:szCs w:val="28"/>
              </w:rPr>
            </w:pPr>
            <w:r w:rsidRPr="00CD319E">
              <w:rPr>
                <w:rFonts w:ascii="Times New Roman" w:hAnsi="Times New Roman" w:cs="Times New Roman"/>
                <w:sz w:val="28"/>
                <w:szCs w:val="28"/>
              </w:rPr>
              <w:t>Sprint–2</w:t>
            </w:r>
          </w:p>
        </w:tc>
      </w:tr>
    </w:tbl>
    <w:p w14:paraId="4AF8AAD3" w14:textId="77777777" w:rsidR="00CD319E" w:rsidRPr="00CD319E" w:rsidRDefault="00CD319E" w:rsidP="00CD319E">
      <w:pPr>
        <w:spacing w:line="360" w:lineRule="auto"/>
        <w:rPr>
          <w:rFonts w:ascii="Times New Roman" w:hAnsi="Times New Roman" w:cs="Times New Roman"/>
          <w:b/>
          <w:bCs/>
          <w:sz w:val="28"/>
          <w:szCs w:val="28"/>
        </w:rPr>
      </w:pPr>
    </w:p>
    <w:sectPr w:rsidR="00CD319E" w:rsidRPr="00CD319E" w:rsidSect="007318B5">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0C46"/>
    <w:rsid w:val="002061AD"/>
    <w:rsid w:val="002268EF"/>
    <w:rsid w:val="002C61C6"/>
    <w:rsid w:val="00495572"/>
    <w:rsid w:val="006311AB"/>
    <w:rsid w:val="007318B5"/>
    <w:rsid w:val="007629BD"/>
    <w:rsid w:val="00780C46"/>
    <w:rsid w:val="00A3449B"/>
    <w:rsid w:val="00A6041C"/>
    <w:rsid w:val="00CD319E"/>
    <w:rsid w:val="00D57F83"/>
    <w:rsid w:val="00EE24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F930A7"/>
  <w15:chartTrackingRefBased/>
  <w15:docId w15:val="{EF34E3F2-BE52-46DA-BC5A-51F6E7A995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0C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80C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80C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80C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80C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80C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0C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0C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0C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0C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80C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80C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80C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80C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80C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0C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0C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0C46"/>
    <w:rPr>
      <w:rFonts w:eastAsiaTheme="majorEastAsia" w:cstheme="majorBidi"/>
      <w:color w:val="272727" w:themeColor="text1" w:themeTint="D8"/>
    </w:rPr>
  </w:style>
  <w:style w:type="paragraph" w:styleId="Title">
    <w:name w:val="Title"/>
    <w:basedOn w:val="Normal"/>
    <w:next w:val="Normal"/>
    <w:link w:val="TitleChar"/>
    <w:uiPriority w:val="10"/>
    <w:qFormat/>
    <w:rsid w:val="00780C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0C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0C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0C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0C46"/>
    <w:pPr>
      <w:spacing w:before="160"/>
      <w:jc w:val="center"/>
    </w:pPr>
    <w:rPr>
      <w:i/>
      <w:iCs/>
      <w:color w:val="404040" w:themeColor="text1" w:themeTint="BF"/>
    </w:rPr>
  </w:style>
  <w:style w:type="character" w:customStyle="1" w:styleId="QuoteChar">
    <w:name w:val="Quote Char"/>
    <w:basedOn w:val="DefaultParagraphFont"/>
    <w:link w:val="Quote"/>
    <w:uiPriority w:val="29"/>
    <w:rsid w:val="00780C46"/>
    <w:rPr>
      <w:i/>
      <w:iCs/>
      <w:color w:val="404040" w:themeColor="text1" w:themeTint="BF"/>
    </w:rPr>
  </w:style>
  <w:style w:type="paragraph" w:styleId="ListParagraph">
    <w:name w:val="List Paragraph"/>
    <w:basedOn w:val="Normal"/>
    <w:uiPriority w:val="34"/>
    <w:qFormat/>
    <w:rsid w:val="00780C46"/>
    <w:pPr>
      <w:ind w:left="720"/>
      <w:contextualSpacing/>
    </w:pPr>
  </w:style>
  <w:style w:type="character" w:styleId="IntenseEmphasis">
    <w:name w:val="Intense Emphasis"/>
    <w:basedOn w:val="DefaultParagraphFont"/>
    <w:uiPriority w:val="21"/>
    <w:qFormat/>
    <w:rsid w:val="00780C46"/>
    <w:rPr>
      <w:i/>
      <w:iCs/>
      <w:color w:val="2F5496" w:themeColor="accent1" w:themeShade="BF"/>
    </w:rPr>
  </w:style>
  <w:style w:type="paragraph" w:styleId="IntenseQuote">
    <w:name w:val="Intense Quote"/>
    <w:basedOn w:val="Normal"/>
    <w:next w:val="Normal"/>
    <w:link w:val="IntenseQuoteChar"/>
    <w:uiPriority w:val="30"/>
    <w:qFormat/>
    <w:rsid w:val="00780C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80C46"/>
    <w:rPr>
      <w:i/>
      <w:iCs/>
      <w:color w:val="2F5496" w:themeColor="accent1" w:themeShade="BF"/>
    </w:rPr>
  </w:style>
  <w:style w:type="character" w:styleId="IntenseReference">
    <w:name w:val="Intense Reference"/>
    <w:basedOn w:val="DefaultParagraphFont"/>
    <w:uiPriority w:val="32"/>
    <w:qFormat/>
    <w:rsid w:val="00780C46"/>
    <w:rPr>
      <w:b/>
      <w:bCs/>
      <w:smallCaps/>
      <w:color w:val="2F5496" w:themeColor="accent1" w:themeShade="BF"/>
      <w:spacing w:val="5"/>
    </w:rPr>
  </w:style>
  <w:style w:type="table" w:styleId="TableGrid">
    <w:name w:val="Table Grid"/>
    <w:basedOn w:val="TableNormal"/>
    <w:uiPriority w:val="39"/>
    <w:rsid w:val="00780C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346</Words>
  <Characters>1977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Renisha R</dc:creator>
  <cp:keywords/>
  <dc:description/>
  <cp:lastModifiedBy>jeb in</cp:lastModifiedBy>
  <cp:revision>4</cp:revision>
  <dcterms:created xsi:type="dcterms:W3CDTF">2025-11-01T16:14:00Z</dcterms:created>
  <dcterms:modified xsi:type="dcterms:W3CDTF">2025-11-01T19:54:00Z</dcterms:modified>
</cp:coreProperties>
</file>