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02" w:rsidRDefault="009D7602" w:rsidP="009D76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Problems</w:t>
      </w:r>
    </w:p>
    <w:p w:rsidR="009D7602" w:rsidRDefault="009D7602" w:rsidP="009D760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1.write</w:t>
      </w:r>
      <w:proofErr w:type="gramEnd"/>
      <w:r>
        <w:rPr>
          <w:sz w:val="20"/>
          <w:szCs w:val="20"/>
        </w:rPr>
        <w:t xml:space="preserve"> a c# program  to return highest occurred character in a String.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a c# program to print first </w:t>
      </w:r>
      <w:proofErr w:type="spellStart"/>
      <w:r>
        <w:rPr>
          <w:sz w:val="20"/>
          <w:szCs w:val="20"/>
        </w:rPr>
        <w:t>non repeated</w:t>
      </w:r>
      <w:proofErr w:type="spellEnd"/>
      <w:r>
        <w:rPr>
          <w:sz w:val="20"/>
          <w:szCs w:val="20"/>
        </w:rPr>
        <w:t xml:space="preserve"> character from String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t>3. Given an array of positive and negative numbers, arrange them in an alternate fashion such that every positive number is followed by negative and vice-versa maintaining the order of appearance.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t xml:space="preserve">4. Count the number of "xx" in the given string. We'll say that overlapping is allowed, so "xxx" contains 2 "xx". </w:t>
      </w:r>
    </w:p>
    <w:p w:rsidR="009D7602" w:rsidRDefault="009D7602" w:rsidP="009D7602">
      <w:pPr>
        <w:rPr>
          <w:sz w:val="20"/>
          <w:szCs w:val="20"/>
        </w:rPr>
      </w:pPr>
    </w:p>
    <w:p w:rsidR="009D7602" w:rsidRDefault="009D7602" w:rsidP="009D760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countXX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abcxx</w:t>
      </w:r>
      <w:proofErr w:type="spellEnd"/>
      <w:r>
        <w:rPr>
          <w:sz w:val="20"/>
          <w:szCs w:val="20"/>
        </w:rPr>
        <w:t>") ? 1</w:t>
      </w:r>
    </w:p>
    <w:p w:rsidR="009D7602" w:rsidRDefault="009D7602" w:rsidP="009D760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countXX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"xxx") ? 2</w:t>
      </w:r>
    </w:p>
    <w:p w:rsidR="009D7602" w:rsidRDefault="009D7602" w:rsidP="009D7602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countXX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xxxx</w:t>
      </w:r>
      <w:proofErr w:type="spellEnd"/>
      <w:r>
        <w:rPr>
          <w:sz w:val="20"/>
          <w:szCs w:val="20"/>
        </w:rPr>
        <w:t xml:space="preserve">") ? 3             </w:t>
      </w:r>
    </w:p>
    <w:p w:rsidR="009D7602" w:rsidRDefault="009D7602" w:rsidP="009D7602">
      <w:pPr>
        <w:rPr>
          <w:sz w:val="20"/>
          <w:szCs w:val="20"/>
        </w:rPr>
      </w:pP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t>5. If Give an integer </w:t>
      </w:r>
      <w:proofErr w:type="gramStart"/>
      <w:r>
        <w:rPr>
          <w:sz w:val="20"/>
          <w:szCs w:val="20"/>
        </w:rPr>
        <w:t>N .</w:t>
      </w:r>
      <w:proofErr w:type="gramEnd"/>
      <w:r>
        <w:rPr>
          <w:sz w:val="20"/>
          <w:szCs w:val="20"/>
        </w:rPr>
        <w:t xml:space="preserve"> Write a program to obtain the sum of the first and last digit of this number.</w:t>
      </w:r>
    </w:p>
    <w:p w:rsidR="009D7602" w:rsidRDefault="009D7602" w:rsidP="009D7602">
      <w:pPr>
        <w:rPr>
          <w:sz w:val="20"/>
          <w:szCs w:val="20"/>
        </w:rPr>
      </w:pPr>
      <w:r>
        <w:rPr>
          <w:color w:val="666666"/>
          <w:sz w:val="20"/>
          <w:szCs w:val="20"/>
          <w:shd w:val="clear" w:color="auto" w:fill="FFFFFF"/>
        </w:rPr>
        <w:t xml:space="preserve">6. </w:t>
      </w:r>
      <w:r>
        <w:rPr>
          <w:sz w:val="20"/>
          <w:szCs w:val="20"/>
        </w:rPr>
        <w:t xml:space="preserve">Number </w:t>
      </w:r>
      <w:proofErr w:type="gramStart"/>
      <w:r>
        <w:rPr>
          <w:sz w:val="20"/>
          <w:szCs w:val="20"/>
        </w:rPr>
        <w:t>Mirror :</w:t>
      </w:r>
      <w:proofErr w:type="gramEnd"/>
      <w:r>
        <w:rPr>
          <w:sz w:val="20"/>
          <w:szCs w:val="20"/>
        </w:rPr>
        <w:t xml:space="preserve"> Write a program that accepts a number and outputs the reverse of the number.</w:t>
      </w:r>
    </w:p>
    <w:p w:rsidR="009D7602" w:rsidRDefault="009D7602" w:rsidP="009D7602">
      <w:pPr>
        <w:pStyle w:val="Heading3"/>
        <w:shd w:val="clear" w:color="auto" w:fill="FFFFFF"/>
        <w:spacing w:before="120" w:beforeAutospacing="0" w:after="180" w:afterAutospacing="0"/>
        <w:jc w:val="both"/>
        <w:rPr>
          <w:rFonts w:ascii="Calibri" w:eastAsia="Times New Roman" w:hAnsi="Calibri"/>
          <w:color w:val="656565"/>
          <w:sz w:val="20"/>
          <w:szCs w:val="20"/>
        </w:rPr>
      </w:pPr>
      <w:r>
        <w:rPr>
          <w:rFonts w:ascii="Calibri" w:eastAsia="Times New Roman" w:hAnsi="Calibri"/>
          <w:color w:val="666666"/>
          <w:sz w:val="20"/>
          <w:szCs w:val="20"/>
          <w:shd w:val="clear" w:color="auto" w:fill="FFFFFF"/>
        </w:rPr>
        <w:t>7.</w:t>
      </w:r>
      <w:r>
        <w:rPr>
          <w:rFonts w:ascii="Calibri" w:eastAsia="Times New Roman" w:hAnsi="Calibri"/>
          <w:color w:val="656565"/>
          <w:sz w:val="20"/>
          <w:szCs w:val="20"/>
        </w:rPr>
        <w:t xml:space="preserve"> Grade the steel</w:t>
      </w:r>
    </w:p>
    <w:p w:rsidR="009D7602" w:rsidRDefault="009D7602" w:rsidP="009D7602">
      <w:pPr>
        <w:shd w:val="clear" w:color="auto" w:fill="FFFFFF"/>
        <w:spacing w:after="150"/>
        <w:jc w:val="both"/>
        <w:rPr>
          <w:sz w:val="20"/>
          <w:szCs w:val="20"/>
        </w:rPr>
      </w:pPr>
      <w:r>
        <w:rPr>
          <w:sz w:val="20"/>
          <w:szCs w:val="20"/>
        </w:rPr>
        <w:t>A certain grade of steel is graded according to the following conditions.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Hardness must be greater than 50.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Carbon content must be less than 0.7.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Tensile strength must be greater than 5600.</w:t>
      </w:r>
    </w:p>
    <w:p w:rsidR="009D7602" w:rsidRDefault="009D7602" w:rsidP="009D7602">
      <w:pPr>
        <w:shd w:val="clear" w:color="auto" w:fill="FFFFFF"/>
        <w:spacing w:after="240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  <w:t>The grades are as follows: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Grade is 10 if all three conditions are met.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Grade is 9 if conditions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and (ii) are met.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Grade is 8 if conditions (ii) and (iii) are met.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Grade is 7 if conditions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and (iii) are met.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 xml:space="preserve">  </w:t>
      </w:r>
      <w:proofErr w:type="spellStart"/>
      <w:r>
        <w:rPr>
          <w:sz w:val="20"/>
          <w:szCs w:val="20"/>
        </w:rPr>
        <w:t>Garde</w:t>
      </w:r>
      <w:proofErr w:type="spellEnd"/>
      <w:r>
        <w:rPr>
          <w:sz w:val="20"/>
          <w:szCs w:val="20"/>
        </w:rPr>
        <w:t xml:space="preserve"> is 6 if only one condition is met.</w:t>
      </w: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sym w:font="Calibri" w:char="F0B7"/>
      </w:r>
      <w:r>
        <w:rPr>
          <w:sz w:val="20"/>
          <w:szCs w:val="20"/>
        </w:rPr>
        <w:t>  Grade is 5 if none of three conditions are met.</w:t>
      </w:r>
    </w:p>
    <w:p w:rsidR="009D7602" w:rsidRDefault="009D7602" w:rsidP="009D7602">
      <w:pPr>
        <w:shd w:val="clear" w:color="auto" w:fill="FFFFFF"/>
        <w:spacing w:after="150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br/>
      </w:r>
      <w:r>
        <w:rPr>
          <w:color w:val="666666"/>
          <w:sz w:val="20"/>
          <w:szCs w:val="20"/>
        </w:rPr>
        <w:br/>
        <w:t>Write a program, if the user gives values of hardness, carbon content and tensile strength of the steel under consideration and display the grade of the steel. </w:t>
      </w:r>
    </w:p>
    <w:p w:rsidR="009D7602" w:rsidRDefault="009D7602" w:rsidP="009D7602">
      <w:pPr>
        <w:shd w:val="clear" w:color="auto" w:fill="FFFFFF"/>
        <w:spacing w:before="120" w:after="180"/>
        <w:jc w:val="both"/>
        <w:rPr>
          <w:b/>
          <w:bCs/>
          <w:color w:val="656565"/>
          <w:sz w:val="20"/>
          <w:szCs w:val="20"/>
        </w:rPr>
      </w:pPr>
      <w:r>
        <w:rPr>
          <w:b/>
          <w:bCs/>
          <w:color w:val="656565"/>
          <w:sz w:val="20"/>
          <w:szCs w:val="20"/>
        </w:rPr>
        <w:t>Input</w:t>
      </w:r>
    </w:p>
    <w:p w:rsidR="009D7602" w:rsidRDefault="009D7602" w:rsidP="009D7602">
      <w:pPr>
        <w:shd w:val="clear" w:color="auto" w:fill="FFFFFF"/>
        <w:spacing w:after="150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The first line contains an integer </w:t>
      </w:r>
      <w:r>
        <w:rPr>
          <w:b/>
          <w:bCs/>
          <w:color w:val="666666"/>
          <w:sz w:val="20"/>
          <w:szCs w:val="20"/>
        </w:rPr>
        <w:t>T</w:t>
      </w:r>
      <w:r>
        <w:rPr>
          <w:color w:val="666666"/>
          <w:sz w:val="20"/>
          <w:szCs w:val="20"/>
        </w:rPr>
        <w:t xml:space="preserve">, total number of </w:t>
      </w:r>
      <w:proofErr w:type="spellStart"/>
      <w:r>
        <w:rPr>
          <w:color w:val="666666"/>
          <w:sz w:val="20"/>
          <w:szCs w:val="20"/>
        </w:rPr>
        <w:t>testcases</w:t>
      </w:r>
      <w:proofErr w:type="spellEnd"/>
      <w:r>
        <w:rPr>
          <w:color w:val="666666"/>
          <w:sz w:val="20"/>
          <w:szCs w:val="20"/>
        </w:rPr>
        <w:t>. Then follow </w:t>
      </w:r>
      <w:r>
        <w:rPr>
          <w:b/>
          <w:bCs/>
          <w:color w:val="666666"/>
          <w:sz w:val="20"/>
          <w:szCs w:val="20"/>
        </w:rPr>
        <w:t>T</w:t>
      </w:r>
      <w:r>
        <w:rPr>
          <w:color w:val="666666"/>
          <w:sz w:val="20"/>
          <w:szCs w:val="20"/>
        </w:rPr>
        <w:t> lines, each line contains three numbers </w:t>
      </w:r>
      <w:r>
        <w:rPr>
          <w:b/>
          <w:bCs/>
          <w:color w:val="666666"/>
          <w:sz w:val="20"/>
          <w:szCs w:val="20"/>
        </w:rPr>
        <w:t>hardness</w:t>
      </w:r>
      <w:r>
        <w:rPr>
          <w:color w:val="666666"/>
          <w:sz w:val="20"/>
          <w:szCs w:val="20"/>
        </w:rPr>
        <w:t>, </w:t>
      </w:r>
      <w:r>
        <w:rPr>
          <w:b/>
          <w:bCs/>
          <w:color w:val="666666"/>
          <w:sz w:val="20"/>
          <w:szCs w:val="20"/>
        </w:rPr>
        <w:t>carbon content</w:t>
      </w:r>
      <w:r>
        <w:rPr>
          <w:color w:val="666666"/>
          <w:sz w:val="20"/>
          <w:szCs w:val="20"/>
        </w:rPr>
        <w:t> and </w:t>
      </w:r>
      <w:r>
        <w:rPr>
          <w:b/>
          <w:bCs/>
          <w:color w:val="666666"/>
          <w:sz w:val="20"/>
          <w:szCs w:val="20"/>
        </w:rPr>
        <w:t>tensile strength</w:t>
      </w:r>
      <w:r>
        <w:rPr>
          <w:color w:val="666666"/>
          <w:sz w:val="20"/>
          <w:szCs w:val="20"/>
        </w:rPr>
        <w:t> of the steel.</w:t>
      </w:r>
    </w:p>
    <w:p w:rsidR="009D7602" w:rsidRDefault="009D7602" w:rsidP="009D7602">
      <w:pPr>
        <w:shd w:val="clear" w:color="auto" w:fill="FFFFFF"/>
        <w:spacing w:before="120" w:after="180"/>
        <w:jc w:val="both"/>
        <w:rPr>
          <w:b/>
          <w:bCs/>
          <w:color w:val="656565"/>
          <w:sz w:val="20"/>
          <w:szCs w:val="20"/>
        </w:rPr>
      </w:pPr>
      <w:r>
        <w:rPr>
          <w:b/>
          <w:bCs/>
          <w:color w:val="656565"/>
          <w:sz w:val="20"/>
          <w:szCs w:val="20"/>
        </w:rPr>
        <w:t>Output</w:t>
      </w:r>
    </w:p>
    <w:p w:rsidR="009D7602" w:rsidRDefault="009D7602" w:rsidP="009D7602">
      <w:pPr>
        <w:shd w:val="clear" w:color="auto" w:fill="FFFFFF"/>
        <w:spacing w:after="150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Print Grade of the steel depending on Conditions.</w:t>
      </w:r>
    </w:p>
    <w:p w:rsidR="009D7602" w:rsidRDefault="009D7602" w:rsidP="009D7602">
      <w:pPr>
        <w:shd w:val="clear" w:color="auto" w:fill="FFFFFF"/>
        <w:spacing w:before="120" w:after="180"/>
        <w:jc w:val="both"/>
        <w:rPr>
          <w:b/>
          <w:bCs/>
          <w:color w:val="656565"/>
          <w:sz w:val="20"/>
          <w:szCs w:val="20"/>
        </w:rPr>
      </w:pPr>
      <w:r>
        <w:rPr>
          <w:b/>
          <w:bCs/>
          <w:color w:val="656565"/>
          <w:sz w:val="20"/>
          <w:szCs w:val="20"/>
        </w:rPr>
        <w:t>Constraints</w:t>
      </w:r>
    </w:p>
    <w:p w:rsidR="009D7602" w:rsidRDefault="009D7602" w:rsidP="009D7602">
      <w:pPr>
        <w:numPr>
          <w:ilvl w:val="0"/>
          <w:numId w:val="1"/>
        </w:numPr>
        <w:shd w:val="clear" w:color="auto" w:fill="FFFFFF"/>
        <w:spacing w:after="75"/>
        <w:ind w:left="375" w:right="375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1 </w:t>
      </w:r>
      <w:r>
        <w:rPr>
          <w:b/>
          <w:bCs/>
          <w:color w:val="666666"/>
          <w:sz w:val="20"/>
          <w:szCs w:val="20"/>
        </w:rPr>
        <w:t>≤</w:t>
      </w:r>
      <w:r>
        <w:rPr>
          <w:color w:val="666666"/>
          <w:sz w:val="20"/>
          <w:szCs w:val="20"/>
        </w:rPr>
        <w:t> </w:t>
      </w:r>
      <w:r>
        <w:rPr>
          <w:b/>
          <w:bCs/>
          <w:color w:val="666666"/>
          <w:sz w:val="20"/>
          <w:szCs w:val="20"/>
        </w:rPr>
        <w:t>T</w:t>
      </w:r>
      <w:r>
        <w:rPr>
          <w:color w:val="666666"/>
          <w:sz w:val="20"/>
          <w:szCs w:val="20"/>
        </w:rPr>
        <w:t> </w:t>
      </w:r>
      <w:r>
        <w:rPr>
          <w:b/>
          <w:bCs/>
          <w:color w:val="666666"/>
          <w:sz w:val="20"/>
          <w:szCs w:val="20"/>
        </w:rPr>
        <w:t>≤</w:t>
      </w:r>
      <w:r>
        <w:rPr>
          <w:color w:val="666666"/>
          <w:sz w:val="20"/>
          <w:szCs w:val="20"/>
        </w:rPr>
        <w:t> 1000</w:t>
      </w:r>
    </w:p>
    <w:p w:rsidR="009D7602" w:rsidRDefault="009D7602" w:rsidP="009D7602">
      <w:pPr>
        <w:numPr>
          <w:ilvl w:val="0"/>
          <w:numId w:val="1"/>
        </w:numPr>
        <w:shd w:val="clear" w:color="auto" w:fill="FFFFFF"/>
        <w:spacing w:after="75"/>
        <w:ind w:left="375" w:right="375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1</w:t>
      </w:r>
      <w:r>
        <w:rPr>
          <w:b/>
          <w:bCs/>
          <w:color w:val="666666"/>
          <w:sz w:val="20"/>
          <w:szCs w:val="20"/>
        </w:rPr>
        <w:t>≤</w:t>
      </w:r>
      <w:r>
        <w:rPr>
          <w:color w:val="666666"/>
          <w:sz w:val="20"/>
          <w:szCs w:val="20"/>
        </w:rPr>
        <w:t> </w:t>
      </w:r>
      <w:r>
        <w:rPr>
          <w:b/>
          <w:bCs/>
          <w:color w:val="666666"/>
          <w:sz w:val="20"/>
          <w:szCs w:val="20"/>
        </w:rPr>
        <w:t>hardness, carbon content, tensile strength</w:t>
      </w:r>
      <w:r>
        <w:rPr>
          <w:color w:val="666666"/>
          <w:sz w:val="20"/>
          <w:szCs w:val="20"/>
        </w:rPr>
        <w:t> </w:t>
      </w:r>
      <w:r>
        <w:rPr>
          <w:b/>
          <w:bCs/>
          <w:color w:val="666666"/>
          <w:sz w:val="20"/>
          <w:szCs w:val="20"/>
        </w:rPr>
        <w:t>≤</w:t>
      </w:r>
      <w:r>
        <w:rPr>
          <w:color w:val="666666"/>
          <w:sz w:val="20"/>
          <w:szCs w:val="20"/>
        </w:rPr>
        <w:t> 10000</w:t>
      </w:r>
    </w:p>
    <w:p w:rsidR="009D7602" w:rsidRDefault="009D7602" w:rsidP="009D7602">
      <w:pPr>
        <w:shd w:val="clear" w:color="auto" w:fill="FFFFFF"/>
        <w:spacing w:before="120" w:after="180"/>
        <w:jc w:val="both"/>
        <w:rPr>
          <w:b/>
          <w:bCs/>
          <w:color w:val="656565"/>
          <w:sz w:val="20"/>
          <w:szCs w:val="20"/>
        </w:rPr>
      </w:pPr>
      <w:r>
        <w:rPr>
          <w:b/>
          <w:bCs/>
          <w:color w:val="656565"/>
          <w:sz w:val="20"/>
          <w:szCs w:val="20"/>
        </w:rPr>
        <w:t>Example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b/>
          <w:bCs/>
          <w:color w:val="666666"/>
          <w:sz w:val="20"/>
          <w:szCs w:val="20"/>
        </w:rPr>
        <w:t>Input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3 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lastRenderedPageBreak/>
        <w:t>53 0.6 5602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45 0 4500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0 0 0 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b/>
          <w:bCs/>
          <w:color w:val="666666"/>
          <w:sz w:val="20"/>
          <w:szCs w:val="20"/>
        </w:rPr>
        <w:t>Output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10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6</w:t>
      </w:r>
    </w:p>
    <w:p w:rsidR="009D7602" w:rsidRDefault="009D7602" w:rsidP="009D7602">
      <w:pPr>
        <w:shd w:val="clear" w:color="auto" w:fill="FFFFFF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6</w:t>
      </w:r>
    </w:p>
    <w:p w:rsidR="009D7602" w:rsidRDefault="009D7602" w:rsidP="009D7602">
      <w:pPr>
        <w:rPr>
          <w:sz w:val="20"/>
          <w:szCs w:val="20"/>
        </w:rPr>
      </w:pPr>
    </w:p>
    <w:p w:rsidR="009D7602" w:rsidRDefault="009D7602" w:rsidP="009D7602">
      <w:pPr>
        <w:rPr>
          <w:sz w:val="20"/>
          <w:szCs w:val="20"/>
        </w:rPr>
      </w:pPr>
      <w:r>
        <w:rPr>
          <w:sz w:val="20"/>
          <w:szCs w:val="20"/>
        </w:rPr>
        <w:t>8. Write a C# code to find the missing number in integer array of 1 to 100? </w:t>
      </w:r>
    </w:p>
    <w:p w:rsidR="009D7602" w:rsidRDefault="009D7602" w:rsidP="009D7602">
      <w:pPr>
        <w:rPr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9.</w:t>
      </w:r>
      <w:r>
        <w:rPr>
          <w:color w:val="000000"/>
          <w:sz w:val="20"/>
          <w:szCs w:val="20"/>
          <w:shd w:val="clear" w:color="auto" w:fill="FFFFFF"/>
        </w:rPr>
        <w:t xml:space="preserve"> How to find all pairs on integer array whose sum is equal to given number?</w:t>
      </w:r>
    </w:p>
    <w:p w:rsidR="009D7602" w:rsidRDefault="009D7602" w:rsidP="009D7602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10.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 xml:space="preserve">Find length of the longest String in </w:t>
      </w:r>
      <w:proofErr w:type="spellStart"/>
      <w:r>
        <w:rPr>
          <w:color w:val="000000"/>
          <w:sz w:val="20"/>
          <w:szCs w:val="20"/>
          <w:shd w:val="clear" w:color="auto" w:fill="FFFFFF"/>
        </w:rPr>
        <w:t>ArrayList</w:t>
      </w:r>
      <w:proofErr w:type="spellEnd"/>
    </w:p>
    <w:p w:rsidR="009D7602" w:rsidRDefault="009D7602" w:rsidP="009D7602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 xml:space="preserve">The C# and SQL Assessments would be on </w:t>
      </w:r>
      <w:r>
        <w:rPr>
          <w:b/>
          <w:bCs/>
          <w:color w:val="000000"/>
          <w:sz w:val="20"/>
          <w:szCs w:val="20"/>
        </w:rPr>
        <w:t xml:space="preserve">Friday </w:t>
      </w:r>
      <w:proofErr w:type="gramStart"/>
      <w:r>
        <w:rPr>
          <w:color w:val="000000"/>
          <w:sz w:val="20"/>
          <w:szCs w:val="20"/>
        </w:rPr>
        <w:t>and  timing</w:t>
      </w:r>
      <w:proofErr w:type="gramEnd"/>
      <w:r>
        <w:rPr>
          <w:color w:val="000000"/>
          <w:sz w:val="20"/>
          <w:szCs w:val="20"/>
        </w:rPr>
        <w:t xml:space="preserve"> would be announced later. All the </w:t>
      </w:r>
      <w:proofErr w:type="gramStart"/>
      <w:r>
        <w:rPr>
          <w:color w:val="000000"/>
          <w:sz w:val="20"/>
          <w:szCs w:val="20"/>
        </w:rPr>
        <w:t>best .</w:t>
      </w:r>
      <w:proofErr w:type="gramEnd"/>
      <w:r>
        <w:rPr>
          <w:color w:val="000000"/>
          <w:sz w:val="20"/>
          <w:szCs w:val="20"/>
        </w:rPr>
        <w:t xml:space="preserve"> Keep practicing.</w:t>
      </w:r>
    </w:p>
    <w:p w:rsidR="009D7602" w:rsidRDefault="009D7602">
      <w:bookmarkStart w:id="0" w:name="_GoBack"/>
      <w:bookmarkEnd w:id="0"/>
    </w:p>
    <w:sectPr w:rsidR="009D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546E8"/>
    <w:multiLevelType w:val="multilevel"/>
    <w:tmpl w:val="CC44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9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02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D760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D7602"/>
    <w:rPr>
      <w:rFonts w:ascii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02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D760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D7602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>The Bank of New York Mellon Corporation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Chandak, Akanksha Jamanadas</dc:creator>
  <cp:lastModifiedBy>Chandak, Akanksha Jamanadas</cp:lastModifiedBy>
  <cp:revision>1</cp:revision>
  <dcterms:created xsi:type="dcterms:W3CDTF">2016-11-24T08:52:00Z</dcterms:created>
  <dcterms:modified xsi:type="dcterms:W3CDTF">2016-11-24T08:53:00Z</dcterms:modified>
</cp:coreProperties>
</file>