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ADAD" w14:textId="4E855B05" w:rsidR="00AA653A" w:rsidRDefault="00632950" w:rsidP="00632950">
      <w:pPr>
        <w:pStyle w:val="Heading1"/>
      </w:pPr>
      <w:r>
        <w:t>Introduction</w:t>
      </w:r>
    </w:p>
    <w:p w14:paraId="0789ADF5" w14:textId="77777777" w:rsidR="00632950" w:rsidRDefault="00632950"/>
    <w:tbl>
      <w:tblPr>
        <w:tblStyle w:val="GridTable1Light"/>
        <w:tblW w:w="0" w:type="auto"/>
        <w:tblLook w:val="04A0" w:firstRow="1" w:lastRow="0" w:firstColumn="1" w:lastColumn="0" w:noHBand="0" w:noVBand="1"/>
      </w:tblPr>
      <w:tblGrid>
        <w:gridCol w:w="6374"/>
        <w:gridCol w:w="2642"/>
      </w:tblGrid>
      <w:tr w:rsidR="00632950" w14:paraId="5323154F" w14:textId="77777777" w:rsidTr="00483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D80DE36" w14:textId="77777777" w:rsidR="00632950" w:rsidRDefault="00632950" w:rsidP="004838DE">
            <w:r>
              <w:t>Description</w:t>
            </w:r>
          </w:p>
        </w:tc>
        <w:tc>
          <w:tcPr>
            <w:tcW w:w="2642" w:type="dxa"/>
          </w:tcPr>
          <w:p w14:paraId="03D9BC8D" w14:textId="77777777" w:rsidR="00632950" w:rsidRDefault="00632950" w:rsidP="004838DE">
            <w:pPr>
              <w:cnfStyle w:val="100000000000" w:firstRow="1" w:lastRow="0" w:firstColumn="0" w:lastColumn="0" w:oddVBand="0" w:evenVBand="0" w:oddHBand="0" w:evenHBand="0" w:firstRowFirstColumn="0" w:firstRowLastColumn="0" w:lastRowFirstColumn="0" w:lastRowLastColumn="0"/>
            </w:pPr>
            <w:r>
              <w:t>Value</w:t>
            </w:r>
          </w:p>
        </w:tc>
      </w:tr>
      <w:tr w:rsidR="00632950" w14:paraId="49A21847" w14:textId="77777777" w:rsidTr="004838DE">
        <w:tc>
          <w:tcPr>
            <w:cnfStyle w:val="001000000000" w:firstRow="0" w:lastRow="0" w:firstColumn="1" w:lastColumn="0" w:oddVBand="0" w:evenVBand="0" w:oddHBand="0" w:evenHBand="0" w:firstRowFirstColumn="0" w:firstRowLastColumn="0" w:lastRowFirstColumn="0" w:lastRowLastColumn="0"/>
            <w:tcW w:w="6374" w:type="dxa"/>
          </w:tcPr>
          <w:p w14:paraId="03F5585C" w14:textId="77777777" w:rsidR="00632950" w:rsidRDefault="00632950" w:rsidP="004838DE">
            <w:r>
              <w:t>Name a</w:t>
            </w:r>
          </w:p>
        </w:tc>
        <w:tc>
          <w:tcPr>
            <w:tcW w:w="2642" w:type="dxa"/>
          </w:tcPr>
          <w:p w14:paraId="764B8108" w14:textId="77777777" w:rsidR="00632950" w:rsidRDefault="00632950" w:rsidP="004838DE">
            <w:pPr>
              <w:cnfStyle w:val="000000000000" w:firstRow="0" w:lastRow="0" w:firstColumn="0" w:lastColumn="0" w:oddVBand="0" w:evenVBand="0" w:oddHBand="0" w:evenHBand="0" w:firstRowFirstColumn="0" w:firstRowLastColumn="0" w:lastRowFirstColumn="0" w:lastRowLastColumn="0"/>
            </w:pPr>
            <w:r>
              <w:t>2500</w:t>
            </w:r>
          </w:p>
        </w:tc>
      </w:tr>
      <w:tr w:rsidR="00632950" w14:paraId="617F923F" w14:textId="77777777" w:rsidTr="004838DE">
        <w:tc>
          <w:tcPr>
            <w:cnfStyle w:val="001000000000" w:firstRow="0" w:lastRow="0" w:firstColumn="1" w:lastColumn="0" w:oddVBand="0" w:evenVBand="0" w:oddHBand="0" w:evenHBand="0" w:firstRowFirstColumn="0" w:firstRowLastColumn="0" w:lastRowFirstColumn="0" w:lastRowLastColumn="0"/>
            <w:tcW w:w="6374" w:type="dxa"/>
          </w:tcPr>
          <w:p w14:paraId="6A8A25BF" w14:textId="77777777" w:rsidR="00632950" w:rsidRDefault="00632950" w:rsidP="004838DE">
            <w:r>
              <w:t>Name b</w:t>
            </w:r>
          </w:p>
        </w:tc>
        <w:tc>
          <w:tcPr>
            <w:tcW w:w="2642" w:type="dxa"/>
          </w:tcPr>
          <w:p w14:paraId="50D6F4F1" w14:textId="77777777" w:rsidR="00632950" w:rsidRDefault="00632950" w:rsidP="004838DE">
            <w:pPr>
              <w:cnfStyle w:val="000000000000" w:firstRow="0" w:lastRow="0" w:firstColumn="0" w:lastColumn="0" w:oddVBand="0" w:evenVBand="0" w:oddHBand="0" w:evenHBand="0" w:firstRowFirstColumn="0" w:firstRowLastColumn="0" w:lastRowFirstColumn="0" w:lastRowLastColumn="0"/>
            </w:pPr>
            <w:r>
              <w:t>The information in this communication is general in nature. World First Pty Limited (“WFPTY”) is an Australian company (Company No 132 368 971), holds an Australian Financial Services Licence (AFSL No 331945), is regulated by the Australian Securities and Investments Commission and is a member of the Australian Financial Complaints Authority (Membership No. 13405). In New Zealand, WFPTY is registered as an overseas ASIC Company (CN: 5837089, NZBN: 9429042041061), a financial service provider on the FSP Register (FSP1000732), an AML/CTF reporting entity regulated by the Department of Internal Affairs for remittance and a member of Financial Services Complaints Limited (Membership No. 8696). Registered office: 7/33 York Street, Sydney 2000, NSW, Australia</w:t>
            </w:r>
          </w:p>
        </w:tc>
      </w:tr>
      <w:tr w:rsidR="00982EF8" w14:paraId="187B699E" w14:textId="77777777" w:rsidTr="004838DE">
        <w:tc>
          <w:tcPr>
            <w:cnfStyle w:val="001000000000" w:firstRow="0" w:lastRow="0" w:firstColumn="1" w:lastColumn="0" w:oddVBand="0" w:evenVBand="0" w:oddHBand="0" w:evenHBand="0" w:firstRowFirstColumn="0" w:firstRowLastColumn="0" w:lastRowFirstColumn="0" w:lastRowLastColumn="0"/>
            <w:tcW w:w="6374" w:type="dxa"/>
          </w:tcPr>
          <w:p w14:paraId="4D2976F6" w14:textId="5490763C" w:rsidR="00982EF8" w:rsidRDefault="00982EF8" w:rsidP="004838DE">
            <w:r>
              <w:t>Area</w:t>
            </w:r>
          </w:p>
        </w:tc>
        <w:tc>
          <w:tcPr>
            <w:tcW w:w="2642" w:type="dxa"/>
          </w:tcPr>
          <w:p w14:paraId="4AC591E9" w14:textId="5ED9F909" w:rsidR="00982EF8" w:rsidRDefault="00092D9B" w:rsidP="004838DE">
            <w:pPr>
              <w:cnfStyle w:val="000000000000" w:firstRow="0" w:lastRow="0" w:firstColumn="0" w:lastColumn="0" w:oddVBand="0" w:evenVBand="0" w:oddHBand="0" w:evenHBand="0" w:firstRowFirstColumn="0" w:firstRowLastColumn="0" w:lastRowFirstColumn="0" w:lastRowLastColumn="0"/>
            </w:pPr>
            <w:r>
              <w:t>m</w:t>
            </w:r>
            <w:r w:rsidR="00063C60" w:rsidRPr="00063C60">
              <w:rPr>
                <w:vertAlign w:val="superscript"/>
              </w:rPr>
              <w:t>2</w:t>
            </w:r>
          </w:p>
        </w:tc>
      </w:tr>
      <w:tr w:rsidR="009F4FB4" w14:paraId="6FFFA069" w14:textId="77777777" w:rsidTr="004838DE">
        <w:tc>
          <w:tcPr>
            <w:cnfStyle w:val="001000000000" w:firstRow="0" w:lastRow="0" w:firstColumn="1" w:lastColumn="0" w:oddVBand="0" w:evenVBand="0" w:oddHBand="0" w:evenHBand="0" w:firstRowFirstColumn="0" w:firstRowLastColumn="0" w:lastRowFirstColumn="0" w:lastRowLastColumn="0"/>
            <w:tcW w:w="6374" w:type="dxa"/>
          </w:tcPr>
          <w:p w14:paraId="244783B6" w14:textId="77777777" w:rsidR="009F4FB4" w:rsidRDefault="009F4FB4" w:rsidP="004838DE"/>
        </w:tc>
        <w:tc>
          <w:tcPr>
            <w:tcW w:w="2642" w:type="dxa"/>
          </w:tcPr>
          <w:p w14:paraId="6694A80B" w14:textId="77777777" w:rsidR="009F4FB4" w:rsidRDefault="009F4FB4" w:rsidP="004838DE">
            <w:pPr>
              <w:cnfStyle w:val="000000000000" w:firstRow="0" w:lastRow="0" w:firstColumn="0" w:lastColumn="0" w:oddVBand="0" w:evenVBand="0" w:oddHBand="0" w:evenHBand="0" w:firstRowFirstColumn="0" w:firstRowLastColumn="0" w:lastRowFirstColumn="0" w:lastRowLastColumn="0"/>
            </w:pPr>
          </w:p>
        </w:tc>
      </w:tr>
    </w:tbl>
    <w:p w14:paraId="7202D57C" w14:textId="77777777" w:rsidR="00632950" w:rsidRDefault="00632950"/>
    <w:p w14:paraId="2C41A5C2" w14:textId="71A42D71" w:rsidR="00632950" w:rsidRDefault="009F3BA9" w:rsidP="009F4FB4">
      <w:pPr>
        <w:keepNext/>
        <w:jc w:val="center"/>
      </w:pPr>
      <w:r>
        <w:rPr>
          <w:noProof/>
        </w:rPr>
        <w:lastRenderedPageBreak/>
        <w:drawing>
          <wp:inline distT="0" distB="0" distL="0" distR="0" wp14:anchorId="2DAD27E8" wp14:editId="66E0C90B">
            <wp:extent cx="5040000" cy="3651864"/>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5"/>
                    <a:stretch>
                      <a:fillRect/>
                    </a:stretch>
                  </pic:blipFill>
                  <pic:spPr>
                    <a:xfrm>
                      <a:off x="0" y="0"/>
                      <a:ext cx="5040000" cy="3651864"/>
                    </a:xfrm>
                    <a:prstGeom prst="rect">
                      <a:avLst/>
                    </a:prstGeom>
                  </pic:spPr>
                </pic:pic>
              </a:graphicData>
            </a:graphic>
          </wp:inline>
        </w:drawing>
      </w:r>
    </w:p>
    <w:p w14:paraId="5AB690EB" w14:textId="2C720817" w:rsidR="0002202D" w:rsidRDefault="009F4FB4" w:rsidP="009F4FB4">
      <w:pPr>
        <w:pStyle w:val="Caption"/>
        <w:jc w:val="center"/>
      </w:pPr>
      <w:r>
        <w:t xml:space="preserve">Figure </w:t>
      </w:r>
      <w:r w:rsidR="00D43CDC">
        <w:fldChar w:fldCharType="begin"/>
      </w:r>
      <w:r w:rsidR="00D43CDC">
        <w:instrText xml:space="preserve"> SEQ Figure \* ARABIC </w:instrText>
      </w:r>
      <w:r w:rsidR="00D43CDC">
        <w:fldChar w:fldCharType="separate"/>
      </w:r>
      <w:r w:rsidR="00D43CDC">
        <w:rPr>
          <w:noProof/>
        </w:rPr>
        <w:t>1</w:t>
      </w:r>
      <w:r w:rsidR="00D43CDC">
        <w:rPr>
          <w:noProof/>
        </w:rPr>
        <w:fldChar w:fldCharType="end"/>
      </w:r>
      <w:r>
        <w:t>: A screenshot from VS Code.</w:t>
      </w:r>
    </w:p>
    <w:p w14:paraId="13D436F5" w14:textId="70FB5CF1" w:rsidR="0002202D" w:rsidRDefault="0002202D"/>
    <w:sectPr w:rsidR="0002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23"/>
    <w:rsid w:val="0002202D"/>
    <w:rsid w:val="00063C60"/>
    <w:rsid w:val="00092D9B"/>
    <w:rsid w:val="00310C07"/>
    <w:rsid w:val="003F3B03"/>
    <w:rsid w:val="00614D02"/>
    <w:rsid w:val="00632950"/>
    <w:rsid w:val="006D33E2"/>
    <w:rsid w:val="00982EF8"/>
    <w:rsid w:val="009F3BA9"/>
    <w:rsid w:val="009F4FB4"/>
    <w:rsid w:val="00AA653A"/>
    <w:rsid w:val="00CC2E23"/>
    <w:rsid w:val="00D43C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8FD9"/>
  <w15:chartTrackingRefBased/>
  <w15:docId w15:val="{721C3BE5-D961-4125-AA43-20CFA1F3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50"/>
  </w:style>
  <w:style w:type="paragraph" w:styleId="Heading1">
    <w:name w:val="heading 1"/>
    <w:basedOn w:val="Normal"/>
    <w:next w:val="Normal"/>
    <w:link w:val="Heading1Char"/>
    <w:uiPriority w:val="9"/>
    <w:qFormat/>
    <w:rsid w:val="00632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F3B0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0C0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10C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3295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F4F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B63AA-3204-49C6-BEE3-0CFF31C8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Nisham</dc:creator>
  <cp:keywords/>
  <dc:description/>
  <cp:lastModifiedBy>Ahmed Nisham</cp:lastModifiedBy>
  <cp:revision>13</cp:revision>
  <cp:lastPrinted>2022-11-13T10:27:00Z</cp:lastPrinted>
  <dcterms:created xsi:type="dcterms:W3CDTF">2022-11-13T08:50:00Z</dcterms:created>
  <dcterms:modified xsi:type="dcterms:W3CDTF">2022-11-13T10:27:00Z</dcterms:modified>
</cp:coreProperties>
</file>