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6626" w:rsidRDefault="00BD79DD">
      <w:r>
        <w:t>Our first machine learning algorithm will be decision trees. A decision tree is a very common algorithm that we humans use to make many different decisions. You may be using one without realizing it. Here are some examples of decision trees.</w:t>
      </w:r>
    </w:p>
    <w:p w:rsidR="00BD79DD" w:rsidRDefault="00BD79DD">
      <w:pPr>
        <w:rPr>
          <w:rFonts w:ascii="Times New Roman" w:hAnsi="Times New Roman" w:cs="Times New Roman"/>
          <w:sz w:val="28"/>
        </w:rPr>
      </w:pPr>
      <w:r w:rsidRPr="00BD79DD">
        <w:rPr>
          <w:rFonts w:ascii="Times New Roman" w:hAnsi="Times New Roman" w:cs="Times New Roman"/>
          <w:sz w:val="28"/>
        </w:rPr>
        <w:drawing>
          <wp:inline distT="0" distB="0" distL="0" distR="0" wp14:anchorId="1041EC81" wp14:editId="39B191DD">
            <wp:extent cx="5303980" cy="4610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303980" cy="4610500"/>
                    </a:xfrm>
                    <a:prstGeom prst="rect">
                      <a:avLst/>
                    </a:prstGeom>
                  </pic:spPr>
                </pic:pic>
              </a:graphicData>
            </a:graphic>
          </wp:inline>
        </w:drawing>
      </w:r>
    </w:p>
    <w:p w:rsidR="00BD79DD" w:rsidRDefault="00BD79DD">
      <w:pPr>
        <w:rPr>
          <w:rFonts w:ascii="Times New Roman" w:hAnsi="Times New Roman" w:cs="Times New Roman"/>
          <w:sz w:val="28"/>
        </w:rPr>
      </w:pPr>
    </w:p>
    <w:p w:rsidR="00BD79DD" w:rsidRDefault="009330A1">
      <w:pPr>
        <w:rPr>
          <w:rFonts w:ascii="Times New Roman" w:hAnsi="Times New Roman" w:cs="Times New Roman"/>
          <w:sz w:val="28"/>
        </w:rPr>
      </w:pPr>
      <w:r w:rsidRPr="009330A1">
        <w:rPr>
          <w:rFonts w:ascii="Times New Roman" w:hAnsi="Times New Roman" w:cs="Times New Roman"/>
          <w:sz w:val="28"/>
        </w:rPr>
        <w:lastRenderedPageBreak/>
        <w:drawing>
          <wp:inline distT="0" distB="0" distL="0" distR="0" wp14:anchorId="5C78636B" wp14:editId="4486B32F">
            <wp:extent cx="4435224" cy="5906012"/>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35224" cy="5906012"/>
                    </a:xfrm>
                    <a:prstGeom prst="rect">
                      <a:avLst/>
                    </a:prstGeom>
                  </pic:spPr>
                </pic:pic>
              </a:graphicData>
            </a:graphic>
          </wp:inline>
        </w:drawing>
      </w:r>
    </w:p>
    <w:p w:rsidR="009330A1" w:rsidRDefault="002B1DC5">
      <w:pPr>
        <w:rPr>
          <w:rFonts w:ascii="Times New Roman" w:hAnsi="Times New Roman" w:cs="Times New Roman"/>
          <w:sz w:val="28"/>
        </w:rPr>
      </w:pPr>
      <w:r w:rsidRPr="002B1DC5">
        <w:rPr>
          <w:rFonts w:ascii="Times New Roman" w:hAnsi="Times New Roman" w:cs="Times New Roman"/>
          <w:sz w:val="28"/>
        </w:rPr>
        <w:lastRenderedPageBreak/>
        <w:drawing>
          <wp:inline distT="0" distB="0" distL="0" distR="0" wp14:anchorId="7218B6A8" wp14:editId="7C7B384F">
            <wp:extent cx="5943600" cy="38157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815715"/>
                    </a:xfrm>
                    <a:prstGeom prst="rect">
                      <a:avLst/>
                    </a:prstGeom>
                  </pic:spPr>
                </pic:pic>
              </a:graphicData>
            </a:graphic>
          </wp:inline>
        </w:drawing>
      </w:r>
      <w:r w:rsidR="00EC0E60" w:rsidRPr="00EC0E60">
        <w:rPr>
          <w:rFonts w:ascii="Times New Roman" w:hAnsi="Times New Roman" w:cs="Times New Roman"/>
          <w:sz w:val="28"/>
        </w:rPr>
        <w:drawing>
          <wp:inline distT="0" distB="0" distL="0" distR="0" wp14:anchorId="1BDA8B51" wp14:editId="57BEB9DE">
            <wp:extent cx="5943600" cy="37039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703955"/>
                    </a:xfrm>
                    <a:prstGeom prst="rect">
                      <a:avLst/>
                    </a:prstGeom>
                  </pic:spPr>
                </pic:pic>
              </a:graphicData>
            </a:graphic>
          </wp:inline>
        </w:drawing>
      </w:r>
    </w:p>
    <w:p w:rsidR="0068101C" w:rsidRPr="0068101C" w:rsidRDefault="0068101C" w:rsidP="0068101C">
      <w:pPr>
        <w:shd w:val="clear" w:color="auto" w:fill="FFFFFF"/>
        <w:spacing w:before="468" w:after="0" w:line="450" w:lineRule="atLeast"/>
        <w:outlineLvl w:val="1"/>
        <w:rPr>
          <w:rFonts w:ascii="Helvetica" w:eastAsia="Times New Roman" w:hAnsi="Helvetica" w:cs="Times New Roman"/>
          <w:b/>
          <w:bCs/>
          <w:color w:val="242424"/>
          <w:spacing w:val="-4"/>
          <w:sz w:val="36"/>
          <w:szCs w:val="36"/>
        </w:rPr>
      </w:pPr>
      <w:r w:rsidRPr="0068101C">
        <w:rPr>
          <w:rFonts w:ascii="Helvetica" w:eastAsia="Times New Roman" w:hAnsi="Helvetica" w:cs="Times New Roman"/>
          <w:b/>
          <w:bCs/>
          <w:color w:val="242424"/>
          <w:spacing w:val="-4"/>
          <w:sz w:val="36"/>
          <w:szCs w:val="36"/>
        </w:rPr>
        <w:t>Type</w:t>
      </w:r>
    </w:p>
    <w:p w:rsidR="0068101C" w:rsidRPr="0068101C" w:rsidRDefault="0068101C" w:rsidP="0068101C">
      <w:pPr>
        <w:numPr>
          <w:ilvl w:val="0"/>
          <w:numId w:val="1"/>
        </w:numPr>
        <w:shd w:val="clear" w:color="auto" w:fill="FFFFFF"/>
        <w:spacing w:before="226" w:after="0" w:line="480" w:lineRule="atLeast"/>
        <w:ind w:left="450"/>
        <w:rPr>
          <w:rFonts w:ascii="Georgia" w:eastAsia="Times New Roman" w:hAnsi="Georgia" w:cs="Segoe UI"/>
          <w:color w:val="242424"/>
          <w:spacing w:val="-1"/>
          <w:sz w:val="30"/>
          <w:szCs w:val="30"/>
        </w:rPr>
      </w:pPr>
      <w:r w:rsidRPr="0068101C">
        <w:rPr>
          <w:rFonts w:ascii="Georgia" w:eastAsia="Times New Roman" w:hAnsi="Georgia" w:cs="Segoe UI"/>
          <w:b/>
          <w:bCs/>
          <w:color w:val="242424"/>
          <w:spacing w:val="-1"/>
          <w:sz w:val="30"/>
          <w:szCs w:val="30"/>
        </w:rPr>
        <w:lastRenderedPageBreak/>
        <w:t>Classification Trees</w:t>
      </w:r>
      <w:r w:rsidRPr="0068101C">
        <w:rPr>
          <w:rFonts w:ascii="Georgia" w:eastAsia="Times New Roman" w:hAnsi="Georgia" w:cs="Segoe UI"/>
          <w:color w:val="242424"/>
          <w:spacing w:val="-1"/>
          <w:sz w:val="30"/>
          <w:szCs w:val="30"/>
        </w:rPr>
        <w:t>: Used when the target variable is categorical.</w:t>
      </w:r>
    </w:p>
    <w:p w:rsidR="0068101C" w:rsidRPr="0068101C" w:rsidRDefault="0068101C" w:rsidP="0068101C">
      <w:pPr>
        <w:numPr>
          <w:ilvl w:val="0"/>
          <w:numId w:val="1"/>
        </w:numPr>
        <w:shd w:val="clear" w:color="auto" w:fill="FFFFFF"/>
        <w:spacing w:before="274" w:after="0" w:line="480" w:lineRule="atLeast"/>
        <w:ind w:left="450"/>
        <w:rPr>
          <w:rFonts w:ascii="Georgia" w:eastAsia="Times New Roman" w:hAnsi="Georgia" w:cs="Segoe UI"/>
          <w:color w:val="242424"/>
          <w:spacing w:val="-1"/>
          <w:sz w:val="30"/>
          <w:szCs w:val="30"/>
        </w:rPr>
      </w:pPr>
      <w:r w:rsidRPr="0068101C">
        <w:rPr>
          <w:rFonts w:ascii="Georgia" w:eastAsia="Times New Roman" w:hAnsi="Georgia" w:cs="Segoe UI"/>
          <w:b/>
          <w:bCs/>
          <w:color w:val="242424"/>
          <w:spacing w:val="-1"/>
          <w:sz w:val="30"/>
          <w:szCs w:val="30"/>
        </w:rPr>
        <w:t>Regression Trees</w:t>
      </w:r>
      <w:r w:rsidRPr="0068101C">
        <w:rPr>
          <w:rFonts w:ascii="Georgia" w:eastAsia="Times New Roman" w:hAnsi="Georgia" w:cs="Segoe UI"/>
          <w:color w:val="242424"/>
          <w:spacing w:val="-1"/>
          <w:sz w:val="30"/>
          <w:szCs w:val="30"/>
        </w:rPr>
        <w:t>: Used when the target variable is continuous.</w:t>
      </w:r>
    </w:p>
    <w:p w:rsidR="00AD4663" w:rsidRDefault="00AD4663" w:rsidP="00AD4663">
      <w:pPr>
        <w:pStyle w:val="Heading2"/>
        <w:shd w:val="clear" w:color="auto" w:fill="FFFFFF"/>
        <w:spacing w:before="468" w:beforeAutospacing="0" w:after="0" w:afterAutospacing="0" w:line="450" w:lineRule="atLeast"/>
        <w:rPr>
          <w:rFonts w:ascii="Helvetica" w:hAnsi="Helvetica"/>
          <w:color w:val="242424"/>
          <w:spacing w:val="-4"/>
        </w:rPr>
      </w:pPr>
      <w:r>
        <w:rPr>
          <w:rFonts w:ascii="Helvetica" w:hAnsi="Helvetica"/>
          <w:color w:val="242424"/>
          <w:spacing w:val="-4"/>
        </w:rPr>
        <w:t>Mathematics</w:t>
      </w:r>
    </w:p>
    <w:p w:rsidR="00AD4663" w:rsidRDefault="00AD4663" w:rsidP="00AD4663">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The core of a decision tree lies in partitioning the dataset using splitting criteria:</w:t>
      </w:r>
    </w:p>
    <w:p w:rsidR="00AD4663" w:rsidRDefault="00AD4663" w:rsidP="00AD4663">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eastAsiaTheme="majorEastAsia" w:hAnsi="Georgia"/>
          <w:color w:val="242424"/>
          <w:spacing w:val="-1"/>
          <w:sz w:val="30"/>
          <w:szCs w:val="30"/>
        </w:rPr>
        <w:t>Gini Impurity:</w:t>
      </w:r>
    </w:p>
    <w:p w:rsidR="00AD4663" w:rsidRDefault="00AD4663" w:rsidP="00AD4663">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Gini Impurity is a measure of how often a randomly chosen element would be incorrectly classified. It ranges between 0 (perfectly classified) and 0.5 (worst classification).</w:t>
      </w:r>
    </w:p>
    <w:p w:rsidR="00AB3524" w:rsidRDefault="0086700D">
      <w:pPr>
        <w:rPr>
          <w:rFonts w:ascii="Times New Roman" w:hAnsi="Times New Roman" w:cs="Times New Roman"/>
          <w:sz w:val="28"/>
        </w:rPr>
      </w:pPr>
      <w:r w:rsidRPr="0086700D">
        <w:rPr>
          <w:rFonts w:ascii="Times New Roman" w:hAnsi="Times New Roman" w:cs="Times New Roman"/>
          <w:sz w:val="28"/>
        </w:rPr>
        <w:drawing>
          <wp:inline distT="0" distB="0" distL="0" distR="0" wp14:anchorId="2324BE53" wp14:editId="3CA6EAB9">
            <wp:extent cx="5532599" cy="2034716"/>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32599" cy="2034716"/>
                    </a:xfrm>
                    <a:prstGeom prst="rect">
                      <a:avLst/>
                    </a:prstGeom>
                  </pic:spPr>
                </pic:pic>
              </a:graphicData>
            </a:graphic>
          </wp:inline>
        </w:drawing>
      </w:r>
    </w:p>
    <w:p w:rsidR="00271E61" w:rsidRPr="00271E61" w:rsidRDefault="00271E61" w:rsidP="00271E61">
      <w:pPr>
        <w:shd w:val="clear" w:color="auto" w:fill="FFFFFF"/>
        <w:spacing w:before="514" w:after="0" w:line="480" w:lineRule="atLeast"/>
        <w:rPr>
          <w:rFonts w:ascii="Georgia" w:eastAsia="Times New Roman" w:hAnsi="Georgia" w:cs="Times New Roman"/>
          <w:color w:val="242424"/>
          <w:spacing w:val="-1"/>
          <w:sz w:val="30"/>
          <w:szCs w:val="30"/>
        </w:rPr>
      </w:pPr>
      <w:r w:rsidRPr="00271E61">
        <w:rPr>
          <w:rFonts w:ascii="Georgia" w:eastAsia="Times New Roman" w:hAnsi="Georgia" w:cs="Times New Roman"/>
          <w:b/>
          <w:bCs/>
          <w:color w:val="242424"/>
          <w:spacing w:val="-1"/>
          <w:sz w:val="30"/>
          <w:szCs w:val="30"/>
        </w:rPr>
        <w:t>Intuition:</w:t>
      </w:r>
    </w:p>
    <w:p w:rsidR="00271E61" w:rsidRPr="00271E61" w:rsidRDefault="00271E61" w:rsidP="00271E61">
      <w:pPr>
        <w:numPr>
          <w:ilvl w:val="0"/>
          <w:numId w:val="2"/>
        </w:numPr>
        <w:shd w:val="clear" w:color="auto" w:fill="FFFFFF"/>
        <w:spacing w:before="514" w:after="0" w:line="480" w:lineRule="atLeast"/>
        <w:ind w:left="450"/>
        <w:rPr>
          <w:rFonts w:ascii="Georgia" w:eastAsia="Times New Roman" w:hAnsi="Georgia" w:cs="Segoe UI"/>
          <w:color w:val="242424"/>
          <w:spacing w:val="-1"/>
          <w:sz w:val="30"/>
          <w:szCs w:val="30"/>
        </w:rPr>
      </w:pPr>
      <w:r w:rsidRPr="00271E61">
        <w:rPr>
          <w:rFonts w:ascii="Georgia" w:eastAsia="Times New Roman" w:hAnsi="Georgia" w:cs="Segoe UI"/>
          <w:b/>
          <w:bCs/>
          <w:color w:val="242424"/>
          <w:spacing w:val="-1"/>
          <w:sz w:val="30"/>
          <w:szCs w:val="30"/>
        </w:rPr>
        <w:t>Gini = 0</w:t>
      </w:r>
      <w:r w:rsidRPr="00271E61">
        <w:rPr>
          <w:rFonts w:ascii="Georgia" w:eastAsia="Times New Roman" w:hAnsi="Georgia" w:cs="Segoe UI"/>
          <w:color w:val="242424"/>
          <w:spacing w:val="-1"/>
          <w:sz w:val="30"/>
          <w:szCs w:val="30"/>
        </w:rPr>
        <w:t xml:space="preserve"> means the node is pure, i.e., all instances belong to the same class.</w:t>
      </w:r>
    </w:p>
    <w:p w:rsidR="00271E61" w:rsidRPr="00271E61" w:rsidRDefault="00271E61" w:rsidP="00271E61">
      <w:pPr>
        <w:numPr>
          <w:ilvl w:val="0"/>
          <w:numId w:val="2"/>
        </w:numPr>
        <w:shd w:val="clear" w:color="auto" w:fill="FFFFFF"/>
        <w:spacing w:before="274" w:after="0" w:line="480" w:lineRule="atLeast"/>
        <w:ind w:left="450"/>
        <w:rPr>
          <w:rFonts w:ascii="Georgia" w:eastAsia="Times New Roman" w:hAnsi="Georgia" w:cs="Segoe UI"/>
          <w:color w:val="242424"/>
          <w:spacing w:val="-1"/>
          <w:sz w:val="30"/>
          <w:szCs w:val="30"/>
        </w:rPr>
      </w:pPr>
      <w:r w:rsidRPr="00271E61">
        <w:rPr>
          <w:rFonts w:ascii="Georgia" w:eastAsia="Times New Roman" w:hAnsi="Georgia" w:cs="Segoe UI"/>
          <w:color w:val="242424"/>
          <w:spacing w:val="-1"/>
          <w:sz w:val="30"/>
          <w:szCs w:val="30"/>
        </w:rPr>
        <w:lastRenderedPageBreak/>
        <w:t>The more diverse the classes are in a node, the higher the Gini Impurity.</w:t>
      </w:r>
    </w:p>
    <w:p w:rsidR="00732B13" w:rsidRDefault="00732B13" w:rsidP="00732B13">
      <w:pPr>
        <w:pStyle w:val="Heading3"/>
        <w:shd w:val="clear" w:color="auto" w:fill="FFFFFF"/>
        <w:spacing w:before="413" w:line="360" w:lineRule="atLeast"/>
        <w:rPr>
          <w:rFonts w:ascii="Helvetica" w:hAnsi="Helvetica"/>
          <w:color w:val="242424"/>
          <w:sz w:val="30"/>
          <w:szCs w:val="30"/>
        </w:rPr>
      </w:pPr>
      <w:r>
        <w:rPr>
          <w:rFonts w:ascii="Helvetica" w:hAnsi="Helvetica"/>
          <w:color w:val="242424"/>
          <w:sz w:val="30"/>
          <w:szCs w:val="30"/>
        </w:rPr>
        <w:t>Entropy:</w:t>
      </w:r>
    </w:p>
    <w:p w:rsidR="00732B13" w:rsidRDefault="00732B13" w:rsidP="00732B13">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Entropy measures the amount of disorder or uncertainty in the data. The higher the entropy, the more mixed or uncertain the data is, and the lower it is, the purer the data.</w:t>
      </w:r>
    </w:p>
    <w:p w:rsidR="00271E61" w:rsidRDefault="00732B13">
      <w:pPr>
        <w:rPr>
          <w:rFonts w:ascii="Times New Roman" w:hAnsi="Times New Roman" w:cs="Times New Roman"/>
          <w:sz w:val="28"/>
        </w:rPr>
      </w:pPr>
      <w:r w:rsidRPr="00732B13">
        <w:rPr>
          <w:rFonts w:ascii="Times New Roman" w:hAnsi="Times New Roman" w:cs="Times New Roman"/>
          <w:sz w:val="28"/>
        </w:rPr>
        <w:drawing>
          <wp:inline distT="0" distB="0" distL="0" distR="0" wp14:anchorId="4E4888FD" wp14:editId="373FDAFC">
            <wp:extent cx="5616427" cy="1920406"/>
            <wp:effectExtent l="0" t="0" r="381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6427" cy="1920406"/>
                    </a:xfrm>
                    <a:prstGeom prst="rect">
                      <a:avLst/>
                    </a:prstGeom>
                  </pic:spPr>
                </pic:pic>
              </a:graphicData>
            </a:graphic>
          </wp:inline>
        </w:drawing>
      </w:r>
    </w:p>
    <w:p w:rsidR="00C029FA" w:rsidRPr="00C029FA" w:rsidRDefault="00C029FA" w:rsidP="00C029FA">
      <w:pPr>
        <w:shd w:val="clear" w:color="auto" w:fill="FFFFFF"/>
        <w:spacing w:before="514" w:after="0" w:line="480" w:lineRule="atLeast"/>
        <w:rPr>
          <w:rFonts w:ascii="Georgia" w:eastAsia="Times New Roman" w:hAnsi="Georgia" w:cs="Times New Roman"/>
          <w:color w:val="242424"/>
          <w:spacing w:val="-1"/>
          <w:sz w:val="30"/>
          <w:szCs w:val="30"/>
        </w:rPr>
      </w:pPr>
      <w:r w:rsidRPr="00C029FA">
        <w:rPr>
          <w:rFonts w:ascii="Georgia" w:eastAsia="Times New Roman" w:hAnsi="Georgia" w:cs="Times New Roman"/>
          <w:color w:val="242424"/>
          <w:spacing w:val="-1"/>
          <w:sz w:val="30"/>
          <w:szCs w:val="30"/>
        </w:rPr>
        <w:t> = probability</w:t>
      </w:r>
    </w:p>
    <w:p w:rsidR="00C029FA" w:rsidRPr="00C029FA" w:rsidRDefault="00C029FA" w:rsidP="00C029FA">
      <w:pPr>
        <w:shd w:val="clear" w:color="auto" w:fill="FFFFFF"/>
        <w:spacing w:before="514" w:after="0" w:line="480" w:lineRule="atLeast"/>
        <w:rPr>
          <w:rFonts w:ascii="Georgia" w:eastAsia="Times New Roman" w:hAnsi="Georgia" w:cs="Times New Roman"/>
          <w:color w:val="242424"/>
          <w:spacing w:val="-1"/>
          <w:sz w:val="30"/>
          <w:szCs w:val="30"/>
        </w:rPr>
      </w:pPr>
      <w:r w:rsidRPr="00C029FA">
        <w:rPr>
          <w:rFonts w:ascii="Georgia" w:eastAsia="Times New Roman" w:hAnsi="Georgia" w:cs="Times New Roman"/>
          <w:b/>
          <w:bCs/>
          <w:color w:val="242424"/>
          <w:spacing w:val="-1"/>
          <w:sz w:val="30"/>
          <w:szCs w:val="30"/>
        </w:rPr>
        <w:t>Intuition</w:t>
      </w:r>
      <w:r w:rsidRPr="00C029FA">
        <w:rPr>
          <w:rFonts w:ascii="Georgia" w:eastAsia="Times New Roman" w:hAnsi="Georgia" w:cs="Times New Roman"/>
          <w:color w:val="242424"/>
          <w:spacing w:val="-1"/>
          <w:sz w:val="30"/>
          <w:szCs w:val="30"/>
        </w:rPr>
        <w:t>:</w:t>
      </w:r>
    </w:p>
    <w:p w:rsidR="00C029FA" w:rsidRPr="00C029FA" w:rsidRDefault="00C029FA" w:rsidP="00C029FA">
      <w:pPr>
        <w:numPr>
          <w:ilvl w:val="0"/>
          <w:numId w:val="3"/>
        </w:numPr>
        <w:shd w:val="clear" w:color="auto" w:fill="FFFFFF"/>
        <w:spacing w:before="514" w:after="0" w:line="480" w:lineRule="atLeast"/>
        <w:ind w:left="450"/>
        <w:rPr>
          <w:rFonts w:ascii="Georgia" w:eastAsia="Times New Roman" w:hAnsi="Georgia" w:cs="Segoe UI"/>
          <w:color w:val="242424"/>
          <w:spacing w:val="-1"/>
          <w:sz w:val="30"/>
          <w:szCs w:val="30"/>
        </w:rPr>
      </w:pPr>
      <w:r w:rsidRPr="00C029FA">
        <w:rPr>
          <w:rFonts w:ascii="Georgia" w:eastAsia="Times New Roman" w:hAnsi="Georgia" w:cs="Segoe UI"/>
          <w:b/>
          <w:bCs/>
          <w:color w:val="242424"/>
          <w:spacing w:val="-1"/>
          <w:sz w:val="30"/>
          <w:szCs w:val="30"/>
        </w:rPr>
        <w:t>Entropy = 0</w:t>
      </w:r>
      <w:r w:rsidRPr="00C029FA">
        <w:rPr>
          <w:rFonts w:ascii="Georgia" w:eastAsia="Times New Roman" w:hAnsi="Georgia" w:cs="Segoe UI"/>
          <w:color w:val="242424"/>
          <w:spacing w:val="-1"/>
          <w:sz w:val="30"/>
          <w:szCs w:val="30"/>
        </w:rPr>
        <w:t xml:space="preserve"> means the node is pure (no uncertainty).</w:t>
      </w:r>
    </w:p>
    <w:p w:rsidR="00C029FA" w:rsidRPr="00C029FA" w:rsidRDefault="00C029FA" w:rsidP="00C029FA">
      <w:pPr>
        <w:numPr>
          <w:ilvl w:val="0"/>
          <w:numId w:val="3"/>
        </w:numPr>
        <w:shd w:val="clear" w:color="auto" w:fill="FFFFFF"/>
        <w:spacing w:before="274" w:after="0" w:line="480" w:lineRule="atLeast"/>
        <w:ind w:left="450"/>
        <w:rPr>
          <w:rFonts w:ascii="Georgia" w:eastAsia="Times New Roman" w:hAnsi="Georgia" w:cs="Segoe UI"/>
          <w:color w:val="242424"/>
          <w:spacing w:val="-1"/>
          <w:sz w:val="30"/>
          <w:szCs w:val="30"/>
        </w:rPr>
      </w:pPr>
      <w:r w:rsidRPr="00C029FA">
        <w:rPr>
          <w:rFonts w:ascii="Georgia" w:eastAsia="Times New Roman" w:hAnsi="Georgia" w:cs="Segoe UI"/>
          <w:color w:val="242424"/>
          <w:spacing w:val="-1"/>
          <w:sz w:val="30"/>
          <w:szCs w:val="30"/>
        </w:rPr>
        <w:t>The more mixed the classes are in a node, the higher the entropy.</w:t>
      </w:r>
    </w:p>
    <w:p w:rsidR="00C029FA" w:rsidRDefault="00C029FA">
      <w:pPr>
        <w:rPr>
          <w:rFonts w:ascii="Times New Roman" w:hAnsi="Times New Roman" w:cs="Times New Roman"/>
          <w:sz w:val="28"/>
        </w:rPr>
      </w:pPr>
    </w:p>
    <w:p w:rsidR="009C6F52" w:rsidRPr="009C6F52" w:rsidRDefault="009C6F52" w:rsidP="009C6F52">
      <w:pPr>
        <w:shd w:val="clear" w:color="auto" w:fill="FFFFFF"/>
        <w:spacing w:before="514" w:after="0" w:line="480" w:lineRule="atLeast"/>
        <w:rPr>
          <w:rFonts w:ascii="Georgia" w:eastAsia="Times New Roman" w:hAnsi="Georgia" w:cs="Times New Roman"/>
          <w:color w:val="242424"/>
          <w:spacing w:val="-1"/>
          <w:sz w:val="30"/>
          <w:szCs w:val="30"/>
        </w:rPr>
      </w:pPr>
      <w:r w:rsidRPr="009C6F52">
        <w:rPr>
          <w:rFonts w:ascii="Georgia" w:eastAsia="Times New Roman" w:hAnsi="Georgia" w:cs="Times New Roman"/>
          <w:b/>
          <w:bCs/>
          <w:color w:val="242424"/>
          <w:spacing w:val="-1"/>
          <w:sz w:val="30"/>
          <w:szCs w:val="30"/>
        </w:rPr>
        <w:t>Mathematical Equation</w:t>
      </w:r>
    </w:p>
    <w:p w:rsidR="009C6F52" w:rsidRPr="009C6F52" w:rsidRDefault="009C6F52" w:rsidP="009C6F52">
      <w:pPr>
        <w:numPr>
          <w:ilvl w:val="0"/>
          <w:numId w:val="4"/>
        </w:numPr>
        <w:shd w:val="clear" w:color="auto" w:fill="FFFFFF"/>
        <w:spacing w:before="514" w:after="0" w:line="480" w:lineRule="atLeast"/>
        <w:ind w:left="450"/>
        <w:rPr>
          <w:rFonts w:ascii="Georgia" w:eastAsia="Times New Roman" w:hAnsi="Georgia" w:cs="Segoe UI"/>
          <w:color w:val="242424"/>
          <w:spacing w:val="-1"/>
          <w:sz w:val="30"/>
          <w:szCs w:val="30"/>
        </w:rPr>
      </w:pPr>
      <w:r w:rsidRPr="009C6F52">
        <w:rPr>
          <w:rFonts w:ascii="Georgia" w:eastAsia="Times New Roman" w:hAnsi="Georgia" w:cs="Segoe UI"/>
          <w:color w:val="242424"/>
          <w:spacing w:val="-1"/>
          <w:sz w:val="30"/>
          <w:szCs w:val="30"/>
        </w:rPr>
        <w:t>For regression trees:</w:t>
      </w:r>
    </w:p>
    <w:p w:rsidR="008B6E86" w:rsidRDefault="00065976" w:rsidP="008B6E86">
      <w:pPr>
        <w:pStyle w:val="Heading3"/>
        <w:shd w:val="clear" w:color="auto" w:fill="FFFFFF"/>
        <w:spacing w:before="413" w:line="360" w:lineRule="atLeast"/>
        <w:rPr>
          <w:rFonts w:ascii="Helvetica" w:hAnsi="Helvetica"/>
          <w:color w:val="242424"/>
          <w:sz w:val="30"/>
          <w:szCs w:val="30"/>
        </w:rPr>
      </w:pPr>
      <w:r w:rsidRPr="00065976">
        <w:rPr>
          <w:rFonts w:ascii="Times New Roman" w:hAnsi="Times New Roman" w:cs="Times New Roman"/>
          <w:sz w:val="28"/>
        </w:rPr>
        <w:lastRenderedPageBreak/>
        <w:drawing>
          <wp:inline distT="0" distB="0" distL="0" distR="0" wp14:anchorId="64669753" wp14:editId="34B49D60">
            <wp:extent cx="5943600" cy="185801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858010"/>
                    </a:xfrm>
                    <a:prstGeom prst="rect">
                      <a:avLst/>
                    </a:prstGeom>
                  </pic:spPr>
                </pic:pic>
              </a:graphicData>
            </a:graphic>
          </wp:inline>
        </w:drawing>
      </w:r>
      <w:r w:rsidR="008B6E86">
        <w:rPr>
          <w:rFonts w:ascii="Helvetica" w:hAnsi="Helvetica"/>
          <w:color w:val="242424"/>
          <w:sz w:val="30"/>
          <w:szCs w:val="30"/>
        </w:rPr>
        <w:t>Comparing Gini Impurity and Entropy</w:t>
      </w:r>
    </w:p>
    <w:p w:rsidR="008B6E86" w:rsidRDefault="008B6E86" w:rsidP="008B6E86">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Both Gini and Entropy help decide the best splits in a decision tree. Lower values are preferable as they indicate higher purity. Gini tends to be computationally faster, while Entropy can be more informative, especially when there’s a mix of class distributions.</w:t>
      </w:r>
    </w:p>
    <w:p w:rsidR="00E862D8" w:rsidRDefault="00977910">
      <w:pPr>
        <w:rPr>
          <w:rFonts w:ascii="Times New Roman" w:hAnsi="Times New Roman" w:cs="Times New Roman"/>
          <w:sz w:val="28"/>
        </w:rPr>
      </w:pPr>
      <w:r w:rsidRPr="00977910">
        <w:rPr>
          <w:rFonts w:ascii="Times New Roman" w:hAnsi="Times New Roman" w:cs="Times New Roman"/>
          <w:sz w:val="28"/>
        </w:rPr>
        <w:drawing>
          <wp:inline distT="0" distB="0" distL="0" distR="0" wp14:anchorId="2FA38A18" wp14:editId="52C1744F">
            <wp:extent cx="5943600" cy="39179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917950"/>
                    </a:xfrm>
                    <a:prstGeom prst="rect">
                      <a:avLst/>
                    </a:prstGeom>
                  </pic:spPr>
                </pic:pic>
              </a:graphicData>
            </a:graphic>
          </wp:inline>
        </w:drawing>
      </w:r>
    </w:p>
    <w:p w:rsidR="000D53DD" w:rsidRDefault="000D53DD">
      <w:pPr>
        <w:rPr>
          <w:rFonts w:ascii="Times New Roman" w:hAnsi="Times New Roman" w:cs="Times New Roman"/>
          <w:sz w:val="28"/>
        </w:rPr>
      </w:pPr>
    </w:p>
    <w:p w:rsidR="000D53DD" w:rsidRDefault="000D53DD">
      <w:pPr>
        <w:rPr>
          <w:rFonts w:ascii="Times New Roman" w:hAnsi="Times New Roman" w:cs="Times New Roman"/>
          <w:sz w:val="28"/>
        </w:rPr>
      </w:pPr>
      <w:r>
        <w:rPr>
          <w:rFonts w:ascii="Times New Roman" w:hAnsi="Times New Roman" w:cs="Times New Roman"/>
          <w:sz w:val="28"/>
        </w:rPr>
        <w:t>Steps:</w:t>
      </w:r>
    </w:p>
    <w:p w:rsidR="000D53DD" w:rsidRDefault="000D53DD">
      <w:pPr>
        <w:rPr>
          <w:noProof/>
        </w:rPr>
      </w:pPr>
      <w:r w:rsidRPr="000D53DD">
        <w:rPr>
          <w:rFonts w:ascii="Times New Roman" w:hAnsi="Times New Roman" w:cs="Times New Roman"/>
          <w:sz w:val="28"/>
        </w:rPr>
        <w:lastRenderedPageBreak/>
        <w:t xml:space="preserve">Step 1: Load and Preprocess the </w:t>
      </w:r>
      <w:proofErr w:type="spellStart"/>
      <w:r w:rsidRPr="000D53DD">
        <w:rPr>
          <w:rFonts w:ascii="Times New Roman" w:hAnsi="Times New Roman" w:cs="Times New Roman"/>
          <w:sz w:val="28"/>
        </w:rPr>
        <w:t>DataBefore</w:t>
      </w:r>
      <w:proofErr w:type="spellEnd"/>
      <w:r w:rsidRPr="000D53DD">
        <w:rPr>
          <w:rFonts w:ascii="Times New Roman" w:hAnsi="Times New Roman" w:cs="Times New Roman"/>
          <w:sz w:val="28"/>
        </w:rPr>
        <w:t xml:space="preserve"> any calculations happen, the raw text and email features are converted into structured numbers).</w:t>
      </w:r>
      <w:r w:rsidR="00E57AA5" w:rsidRPr="00E57AA5">
        <w:rPr>
          <w:noProof/>
        </w:rPr>
        <w:t xml:space="preserve"> </w:t>
      </w:r>
      <w:r w:rsidR="00E57AA5" w:rsidRPr="00E57AA5">
        <w:rPr>
          <w:rFonts w:ascii="Times New Roman" w:hAnsi="Times New Roman" w:cs="Times New Roman"/>
          <w:sz w:val="28"/>
        </w:rPr>
        <w:drawing>
          <wp:inline distT="0" distB="0" distL="0" distR="0" wp14:anchorId="16ADDB97" wp14:editId="43D642B5">
            <wp:extent cx="5563082" cy="11126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63082" cy="1112616"/>
                    </a:xfrm>
                    <a:prstGeom prst="rect">
                      <a:avLst/>
                    </a:prstGeom>
                  </pic:spPr>
                </pic:pic>
              </a:graphicData>
            </a:graphic>
          </wp:inline>
        </w:drawing>
      </w:r>
    </w:p>
    <w:p w:rsidR="00E57AA5" w:rsidRDefault="00C06F0A">
      <w:pPr>
        <w:rPr>
          <w:rFonts w:ascii="Times New Roman" w:hAnsi="Times New Roman" w:cs="Times New Roman"/>
          <w:sz w:val="28"/>
        </w:rPr>
      </w:pPr>
      <w:r w:rsidRPr="00C06F0A">
        <w:rPr>
          <w:rFonts w:ascii="Times New Roman" w:hAnsi="Times New Roman" w:cs="Times New Roman"/>
          <w:sz w:val="28"/>
        </w:rPr>
        <w:drawing>
          <wp:inline distT="0" distB="0" distL="0" distR="0" wp14:anchorId="4E7996A3" wp14:editId="25EB5FA4">
            <wp:extent cx="5943600" cy="288734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887345"/>
                    </a:xfrm>
                    <a:prstGeom prst="rect">
                      <a:avLst/>
                    </a:prstGeom>
                  </pic:spPr>
                </pic:pic>
              </a:graphicData>
            </a:graphic>
          </wp:inline>
        </w:drawing>
      </w:r>
    </w:p>
    <w:p w:rsidR="00C06F0A" w:rsidRDefault="00C06F0A">
      <w:pPr>
        <w:rPr>
          <w:rFonts w:ascii="Times New Roman" w:hAnsi="Times New Roman" w:cs="Times New Roman"/>
          <w:sz w:val="28"/>
        </w:rPr>
      </w:pPr>
    </w:p>
    <w:p w:rsidR="00C06F0A" w:rsidRDefault="00D4014C">
      <w:pPr>
        <w:rPr>
          <w:rFonts w:ascii="Times New Roman" w:hAnsi="Times New Roman" w:cs="Times New Roman"/>
          <w:sz w:val="28"/>
        </w:rPr>
      </w:pPr>
      <w:r w:rsidRPr="00D4014C">
        <w:rPr>
          <w:rFonts w:ascii="Times New Roman" w:hAnsi="Times New Roman" w:cs="Times New Roman"/>
          <w:sz w:val="28"/>
        </w:rPr>
        <w:lastRenderedPageBreak/>
        <w:drawing>
          <wp:inline distT="0" distB="0" distL="0" distR="0" wp14:anchorId="1C78B529" wp14:editId="5E12EB2C">
            <wp:extent cx="5943600" cy="34798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479800"/>
                    </a:xfrm>
                    <a:prstGeom prst="rect">
                      <a:avLst/>
                    </a:prstGeom>
                  </pic:spPr>
                </pic:pic>
              </a:graphicData>
            </a:graphic>
          </wp:inline>
        </w:drawing>
      </w:r>
    </w:p>
    <w:p w:rsidR="00D4014C" w:rsidRPr="008320F6" w:rsidRDefault="00F60BAE">
      <w:pPr>
        <w:rPr>
          <w:rFonts w:ascii="Times New Roman" w:hAnsi="Times New Roman" w:cs="Times New Roman"/>
          <w:sz w:val="28"/>
        </w:rPr>
      </w:pPr>
      <w:r w:rsidRPr="00F60BAE">
        <w:rPr>
          <w:rFonts w:ascii="Times New Roman" w:hAnsi="Times New Roman" w:cs="Times New Roman"/>
          <w:sz w:val="28"/>
        </w:rPr>
        <w:lastRenderedPageBreak/>
        <w:drawing>
          <wp:inline distT="0" distB="0" distL="0" distR="0" wp14:anchorId="12151FCF" wp14:editId="40DFE23D">
            <wp:extent cx="5943600" cy="392239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922395"/>
                    </a:xfrm>
                    <a:prstGeom prst="rect">
                      <a:avLst/>
                    </a:prstGeom>
                  </pic:spPr>
                </pic:pic>
              </a:graphicData>
            </a:graphic>
          </wp:inline>
        </w:drawing>
      </w:r>
      <w:r w:rsidR="00CF21FE" w:rsidRPr="00CF21FE">
        <w:rPr>
          <w:rFonts w:ascii="Times New Roman" w:hAnsi="Times New Roman" w:cs="Times New Roman"/>
          <w:sz w:val="28"/>
        </w:rPr>
        <w:drawing>
          <wp:inline distT="0" distB="0" distL="0" distR="0" wp14:anchorId="2E6BB622" wp14:editId="4957C940">
            <wp:extent cx="5943600" cy="41535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153535"/>
                    </a:xfrm>
                    <a:prstGeom prst="rect">
                      <a:avLst/>
                    </a:prstGeom>
                  </pic:spPr>
                </pic:pic>
              </a:graphicData>
            </a:graphic>
          </wp:inline>
        </w:drawing>
      </w:r>
      <w:bookmarkStart w:id="0" w:name="_GoBack"/>
      <w:bookmarkEnd w:id="0"/>
    </w:p>
    <w:sectPr w:rsidR="00D4014C" w:rsidRPr="008320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E0497"/>
    <w:multiLevelType w:val="multilevel"/>
    <w:tmpl w:val="6FFE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64396"/>
    <w:multiLevelType w:val="multilevel"/>
    <w:tmpl w:val="18D8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05747C"/>
    <w:multiLevelType w:val="multilevel"/>
    <w:tmpl w:val="F890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66319E"/>
    <w:multiLevelType w:val="multilevel"/>
    <w:tmpl w:val="4E70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20F6"/>
    <w:rsid w:val="00065976"/>
    <w:rsid w:val="000D53DD"/>
    <w:rsid w:val="00271E61"/>
    <w:rsid w:val="002B1DC5"/>
    <w:rsid w:val="0068101C"/>
    <w:rsid w:val="00696626"/>
    <w:rsid w:val="00732B13"/>
    <w:rsid w:val="008320F6"/>
    <w:rsid w:val="0086700D"/>
    <w:rsid w:val="008B6E86"/>
    <w:rsid w:val="009330A1"/>
    <w:rsid w:val="00977910"/>
    <w:rsid w:val="009C6F52"/>
    <w:rsid w:val="00AB3524"/>
    <w:rsid w:val="00AD4663"/>
    <w:rsid w:val="00BD79DD"/>
    <w:rsid w:val="00C029FA"/>
    <w:rsid w:val="00C06F0A"/>
    <w:rsid w:val="00CF21FE"/>
    <w:rsid w:val="00D4014C"/>
    <w:rsid w:val="00E57AA5"/>
    <w:rsid w:val="00E862D8"/>
    <w:rsid w:val="00EC0E60"/>
    <w:rsid w:val="00F60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62481"/>
  <w15:chartTrackingRefBased/>
  <w15:docId w15:val="{4E03C999-D852-4E01-852E-A2DFA54D8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8101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732B1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8101C"/>
    <w:rPr>
      <w:rFonts w:ascii="Times New Roman" w:eastAsia="Times New Roman" w:hAnsi="Times New Roman" w:cs="Times New Roman"/>
      <w:b/>
      <w:bCs/>
      <w:sz w:val="36"/>
      <w:szCs w:val="36"/>
    </w:rPr>
  </w:style>
  <w:style w:type="character" w:styleId="Strong">
    <w:name w:val="Strong"/>
    <w:basedOn w:val="DefaultParagraphFont"/>
    <w:uiPriority w:val="22"/>
    <w:qFormat/>
    <w:rsid w:val="0068101C"/>
    <w:rPr>
      <w:b/>
      <w:bCs/>
    </w:rPr>
  </w:style>
  <w:style w:type="paragraph" w:customStyle="1" w:styleId="pw-post-body-paragraph">
    <w:name w:val="pw-post-body-paragraph"/>
    <w:basedOn w:val="Normal"/>
    <w:rsid w:val="00AD46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732B13"/>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520529">
      <w:bodyDiv w:val="1"/>
      <w:marLeft w:val="0"/>
      <w:marRight w:val="0"/>
      <w:marTop w:val="0"/>
      <w:marBottom w:val="0"/>
      <w:divBdr>
        <w:top w:val="none" w:sz="0" w:space="0" w:color="auto"/>
        <w:left w:val="none" w:sz="0" w:space="0" w:color="auto"/>
        <w:bottom w:val="none" w:sz="0" w:space="0" w:color="auto"/>
        <w:right w:val="none" w:sz="0" w:space="0" w:color="auto"/>
      </w:divBdr>
    </w:div>
    <w:div w:id="388772171">
      <w:bodyDiv w:val="1"/>
      <w:marLeft w:val="0"/>
      <w:marRight w:val="0"/>
      <w:marTop w:val="0"/>
      <w:marBottom w:val="0"/>
      <w:divBdr>
        <w:top w:val="none" w:sz="0" w:space="0" w:color="auto"/>
        <w:left w:val="none" w:sz="0" w:space="0" w:color="auto"/>
        <w:bottom w:val="none" w:sz="0" w:space="0" w:color="auto"/>
        <w:right w:val="none" w:sz="0" w:space="0" w:color="auto"/>
      </w:divBdr>
    </w:div>
    <w:div w:id="407383569">
      <w:bodyDiv w:val="1"/>
      <w:marLeft w:val="0"/>
      <w:marRight w:val="0"/>
      <w:marTop w:val="0"/>
      <w:marBottom w:val="0"/>
      <w:divBdr>
        <w:top w:val="none" w:sz="0" w:space="0" w:color="auto"/>
        <w:left w:val="none" w:sz="0" w:space="0" w:color="auto"/>
        <w:bottom w:val="none" w:sz="0" w:space="0" w:color="auto"/>
        <w:right w:val="none" w:sz="0" w:space="0" w:color="auto"/>
      </w:divBdr>
    </w:div>
    <w:div w:id="421947836">
      <w:bodyDiv w:val="1"/>
      <w:marLeft w:val="0"/>
      <w:marRight w:val="0"/>
      <w:marTop w:val="0"/>
      <w:marBottom w:val="0"/>
      <w:divBdr>
        <w:top w:val="none" w:sz="0" w:space="0" w:color="auto"/>
        <w:left w:val="none" w:sz="0" w:space="0" w:color="auto"/>
        <w:bottom w:val="none" w:sz="0" w:space="0" w:color="auto"/>
        <w:right w:val="none" w:sz="0" w:space="0" w:color="auto"/>
      </w:divBdr>
    </w:div>
    <w:div w:id="1545171213">
      <w:bodyDiv w:val="1"/>
      <w:marLeft w:val="0"/>
      <w:marRight w:val="0"/>
      <w:marTop w:val="0"/>
      <w:marBottom w:val="0"/>
      <w:divBdr>
        <w:top w:val="none" w:sz="0" w:space="0" w:color="auto"/>
        <w:left w:val="none" w:sz="0" w:space="0" w:color="auto"/>
        <w:bottom w:val="none" w:sz="0" w:space="0" w:color="auto"/>
        <w:right w:val="none" w:sz="0" w:space="0" w:color="auto"/>
      </w:divBdr>
    </w:div>
    <w:div w:id="1632595721">
      <w:bodyDiv w:val="1"/>
      <w:marLeft w:val="0"/>
      <w:marRight w:val="0"/>
      <w:marTop w:val="0"/>
      <w:marBottom w:val="0"/>
      <w:divBdr>
        <w:top w:val="none" w:sz="0" w:space="0" w:color="auto"/>
        <w:left w:val="none" w:sz="0" w:space="0" w:color="auto"/>
        <w:bottom w:val="none" w:sz="0" w:space="0" w:color="auto"/>
        <w:right w:val="none" w:sz="0" w:space="0" w:color="auto"/>
      </w:divBdr>
    </w:div>
    <w:div w:id="1875070513">
      <w:bodyDiv w:val="1"/>
      <w:marLeft w:val="0"/>
      <w:marRight w:val="0"/>
      <w:marTop w:val="0"/>
      <w:marBottom w:val="0"/>
      <w:divBdr>
        <w:top w:val="none" w:sz="0" w:space="0" w:color="auto"/>
        <w:left w:val="none" w:sz="0" w:space="0" w:color="auto"/>
        <w:bottom w:val="none" w:sz="0" w:space="0" w:color="auto"/>
        <w:right w:val="none" w:sz="0" w:space="0" w:color="auto"/>
      </w:divBdr>
    </w:div>
    <w:div w:id="192742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9</Pages>
  <Words>250</Words>
  <Characters>1426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23</cp:revision>
  <dcterms:created xsi:type="dcterms:W3CDTF">2026-09-26T02:56:00Z</dcterms:created>
  <dcterms:modified xsi:type="dcterms:W3CDTF">2026-09-26T03:09:00Z</dcterms:modified>
</cp:coreProperties>
</file>