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C351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Enhanced teamwork and collaboration skills.</w:t>
      </w:r>
    </w:p>
    <w:p w14:paraId="3DA8CF9F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Improved communication and presentation skills.</w:t>
      </w:r>
    </w:p>
    <w:p w14:paraId="1031CE65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Learned the importance of understanding client requirements.</w:t>
      </w:r>
    </w:p>
    <w:p w14:paraId="61C7C50B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Developed problem-solving and critical thinking abilities.</w:t>
      </w:r>
    </w:p>
    <w:p w14:paraId="47DF145B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Gained experience in project planning and execution.</w:t>
      </w:r>
    </w:p>
    <w:p w14:paraId="541CCD56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Learned how different team roles contribute to a common goal.</w:t>
      </w:r>
    </w:p>
    <w:p w14:paraId="6FFE33C1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Improved decision-making through group discussions.</w:t>
      </w:r>
    </w:p>
    <w:p w14:paraId="06147950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Understood the importance of time management and coordination.</w:t>
      </w:r>
    </w:p>
    <w:p w14:paraId="5A7EB1D3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 xml:space="preserve">Learned to </w:t>
      </w:r>
      <w:proofErr w:type="spellStart"/>
      <w:r w:rsidRPr="001D2788">
        <w:t>analyze</w:t>
      </w:r>
      <w:proofErr w:type="spellEnd"/>
      <w:r w:rsidRPr="001D2788">
        <w:t xml:space="preserve"> challenges and propose practical solutions.</w:t>
      </w:r>
    </w:p>
    <w:p w14:paraId="4978DB98" w14:textId="77777777" w:rsidR="001D2788" w:rsidRPr="001D2788" w:rsidRDefault="001D2788" w:rsidP="001D2788">
      <w:pPr>
        <w:pStyle w:val="ListParagraph"/>
        <w:numPr>
          <w:ilvl w:val="0"/>
          <w:numId w:val="1"/>
        </w:numPr>
      </w:pPr>
      <w:r w:rsidRPr="001D2788">
        <w:t>Gained exposure to real-world business and project management scenarios.</w:t>
      </w:r>
    </w:p>
    <w:p w14:paraId="0C0C94B4" w14:textId="77777777" w:rsidR="00183FDE" w:rsidRDefault="00183FDE"/>
    <w:sectPr w:rsidR="00183FD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4500" w14:textId="77777777" w:rsidR="00F261CD" w:rsidRDefault="00F261CD" w:rsidP="006A5D11">
      <w:pPr>
        <w:spacing w:after="0" w:line="240" w:lineRule="auto"/>
      </w:pPr>
      <w:r>
        <w:separator/>
      </w:r>
    </w:p>
  </w:endnote>
  <w:endnote w:type="continuationSeparator" w:id="0">
    <w:p w14:paraId="5504F5F0" w14:textId="77777777" w:rsidR="00F261CD" w:rsidRDefault="00F261CD" w:rsidP="006A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17E1" w14:textId="77777777" w:rsidR="00F261CD" w:rsidRDefault="00F261CD" w:rsidP="006A5D11">
      <w:pPr>
        <w:spacing w:after="0" w:line="240" w:lineRule="auto"/>
      </w:pPr>
      <w:r>
        <w:separator/>
      </w:r>
    </w:p>
  </w:footnote>
  <w:footnote w:type="continuationSeparator" w:id="0">
    <w:p w14:paraId="48510925" w14:textId="77777777" w:rsidR="00F261CD" w:rsidRDefault="00F261CD" w:rsidP="006A5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597F" w14:textId="77AA359A" w:rsidR="006A5D11" w:rsidRPr="006A5D11" w:rsidRDefault="006A5D11">
    <w:pPr>
      <w:pStyle w:val="Header"/>
      <w:rPr>
        <w:lang w:val="en-US"/>
      </w:rPr>
    </w:pPr>
    <w:r>
      <w:rPr>
        <w:lang w:val="en-US"/>
      </w:rPr>
      <w:t>Nishant S Khetal                                    Soft Skills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B0040"/>
    <w:multiLevelType w:val="hybridMultilevel"/>
    <w:tmpl w:val="94CE2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89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32"/>
    <w:rsid w:val="00117714"/>
    <w:rsid w:val="00183FDE"/>
    <w:rsid w:val="001D2788"/>
    <w:rsid w:val="006A5D11"/>
    <w:rsid w:val="009D3C62"/>
    <w:rsid w:val="00B00932"/>
    <w:rsid w:val="00F2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7969"/>
  <w15:chartTrackingRefBased/>
  <w15:docId w15:val="{869BDF88-F7DB-49F3-A80E-AE066B97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D11"/>
  </w:style>
  <w:style w:type="paragraph" w:styleId="Footer">
    <w:name w:val="footer"/>
    <w:basedOn w:val="Normal"/>
    <w:link w:val="FooterChar"/>
    <w:uiPriority w:val="99"/>
    <w:unhideWhenUsed/>
    <w:rsid w:val="006A5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493</Characters>
  <Application>Microsoft Office Word</Application>
  <DocSecurity>0</DocSecurity>
  <Lines>4</Lines>
  <Paragraphs>1</Paragraphs>
  <ScaleCrop>false</ScaleCrop>
  <Company>Capgemini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Khetal, Nishant</dc:creator>
  <cp:keywords/>
  <dc:description/>
  <cp:lastModifiedBy>Sachin Khetal, Nishant</cp:lastModifiedBy>
  <cp:revision>3</cp:revision>
  <dcterms:created xsi:type="dcterms:W3CDTF">2026-10-08T03:15:00Z</dcterms:created>
  <dcterms:modified xsi:type="dcterms:W3CDTF">2026-10-08T03:17:00Z</dcterms:modified>
</cp:coreProperties>
</file>