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8885" w14:textId="113507FC" w:rsidR="000A3C52" w:rsidRPr="000A3C52" w:rsidRDefault="002C08BB">
      <w:pPr>
        <w:rPr>
          <w:b/>
          <w:bCs/>
        </w:rPr>
      </w:pPr>
      <w:proofErr w:type="gramStart"/>
      <w:r w:rsidRPr="000A3C52">
        <w:rPr>
          <w:b/>
          <w:bCs/>
          <w:highlight w:val="yellow"/>
        </w:rPr>
        <w:t>Domain</w:t>
      </w:r>
      <w:r w:rsidR="000A3C52" w:rsidRPr="000A3C52">
        <w:rPr>
          <w:b/>
          <w:bCs/>
          <w:highlight w:val="yellow"/>
        </w:rPr>
        <w:t xml:space="preserve"> :</w:t>
      </w:r>
      <w:proofErr w:type="gramEnd"/>
      <w:r w:rsidR="000A3C52" w:rsidRPr="000A3C52">
        <w:rPr>
          <w:b/>
          <w:bCs/>
        </w:rPr>
        <w:t xml:space="preserve"> </w:t>
      </w:r>
      <w:hyperlink r:id="rId5" w:history="1">
        <w:r w:rsidR="002D3C33" w:rsidRPr="00E15C4A">
          <w:rPr>
            <w:rStyle w:val="Hyperlink"/>
            <w:b/>
            <w:bCs/>
          </w:rPr>
          <w:t>www.thebullswatch.com</w:t>
        </w:r>
      </w:hyperlink>
      <w:r w:rsidR="002D3C33">
        <w:rPr>
          <w:b/>
          <w:bCs/>
        </w:rPr>
        <w:t xml:space="preserve"> </w:t>
      </w:r>
    </w:p>
    <w:p w14:paraId="69FA0D49" w14:textId="7ADB23A6" w:rsidR="0083348E" w:rsidRDefault="00064273">
      <w:r>
        <w:t xml:space="preserve">Reference </w:t>
      </w:r>
      <w:proofErr w:type="gramStart"/>
      <w:r>
        <w:t>Site :</w:t>
      </w:r>
      <w:proofErr w:type="gramEnd"/>
      <w:r>
        <w:t xml:space="preserve"> </w:t>
      </w:r>
      <w:hyperlink r:id="rId6" w:history="1">
        <w:r w:rsidRPr="008C03CE">
          <w:rPr>
            <w:rStyle w:val="Hyperlink"/>
          </w:rPr>
          <w:t>https://www.marshalsecurityforce.org/</w:t>
        </w:r>
      </w:hyperlink>
    </w:p>
    <w:p w14:paraId="7E8E0A56" w14:textId="77777777" w:rsidR="001A23A2" w:rsidRDefault="00324033">
      <w:pPr>
        <w:rPr>
          <w:b/>
          <w:bCs/>
        </w:rPr>
      </w:pPr>
      <w:r w:rsidRPr="00324033">
        <w:rPr>
          <w:b/>
          <w:bCs/>
          <w:highlight w:val="yellow"/>
        </w:rPr>
        <w:t>Home Page</w:t>
      </w:r>
      <w:r w:rsidR="001A23A2">
        <w:rPr>
          <w:b/>
          <w:bCs/>
        </w:rPr>
        <w:t xml:space="preserve"> </w:t>
      </w:r>
    </w:p>
    <w:p w14:paraId="065092C9" w14:textId="055A918A" w:rsidR="00064273" w:rsidRPr="001A23A2" w:rsidRDefault="00064273">
      <w:pPr>
        <w:rPr>
          <w:b/>
          <w:bCs/>
          <w:color w:val="4472C4" w:themeColor="accent1"/>
        </w:rPr>
      </w:pPr>
      <w:proofErr w:type="gramStart"/>
      <w:r w:rsidRPr="001A23A2">
        <w:rPr>
          <w:b/>
          <w:bCs/>
          <w:color w:val="4472C4" w:themeColor="accent1"/>
        </w:rPr>
        <w:t>Sliders :</w:t>
      </w:r>
      <w:proofErr w:type="gramEnd"/>
    </w:p>
    <w:p w14:paraId="1927BFBB" w14:textId="1F83CECC" w:rsidR="00064273" w:rsidRDefault="00064273">
      <w:r>
        <w:t>1] “</w:t>
      </w:r>
      <w:r w:rsidRPr="00064273">
        <w:t>Value Loyalty,</w:t>
      </w:r>
      <w:r>
        <w:t xml:space="preserve"> </w:t>
      </w:r>
      <w:r w:rsidRPr="00064273">
        <w:t>Above All Else"</w:t>
      </w:r>
    </w:p>
    <w:p w14:paraId="279A84EC" w14:textId="4EABEF47" w:rsidR="00064273" w:rsidRDefault="00064273" w:rsidP="00064273">
      <w:r>
        <w:t>2] We Provide All Types of Security Services.</w:t>
      </w:r>
    </w:p>
    <w:p w14:paraId="6A002CDC" w14:textId="59B7BF23" w:rsidR="00AC68CE" w:rsidRDefault="00AC68CE" w:rsidP="00AC68CE">
      <w:r w:rsidRPr="00AC68CE">
        <w:rPr>
          <w:b/>
          <w:bCs/>
          <w:color w:val="4472C4" w:themeColor="accent1"/>
        </w:rPr>
        <w:t xml:space="preserve">Our </w:t>
      </w:r>
      <w:proofErr w:type="gramStart"/>
      <w:r w:rsidRPr="00AC68CE">
        <w:rPr>
          <w:b/>
          <w:bCs/>
          <w:color w:val="4472C4" w:themeColor="accent1"/>
        </w:rPr>
        <w:t>Vision</w:t>
      </w:r>
      <w:r w:rsidRPr="00AC68CE">
        <w:rPr>
          <w:color w:val="4472C4" w:themeColor="accent1"/>
        </w:rPr>
        <w:t xml:space="preserve"> </w:t>
      </w:r>
      <w:r>
        <w:t>:</w:t>
      </w:r>
      <w:proofErr w:type="gramEnd"/>
      <w:r>
        <w:t xml:space="preserve"> “</w:t>
      </w:r>
      <w:r w:rsidRPr="00064273">
        <w:t>Value Loyalty,</w:t>
      </w:r>
      <w:r>
        <w:t xml:space="preserve"> </w:t>
      </w:r>
      <w:r w:rsidRPr="00064273">
        <w:t>Above All Else"</w:t>
      </w:r>
    </w:p>
    <w:p w14:paraId="792C94E0" w14:textId="6E02467D" w:rsidR="00D9705C" w:rsidRDefault="00530C21" w:rsidP="00AC68CE">
      <w:pPr>
        <w:rPr>
          <w:b/>
          <w:bCs/>
        </w:rPr>
      </w:pPr>
      <w:r w:rsidRPr="00CD2CC9">
        <w:rPr>
          <w:b/>
          <w:bCs/>
          <w:color w:val="4472C4" w:themeColor="accent1"/>
        </w:rPr>
        <w:t>I</w:t>
      </w:r>
      <w:r w:rsidR="00D9705C" w:rsidRPr="00CD2CC9">
        <w:rPr>
          <w:b/>
          <w:bCs/>
          <w:color w:val="4472C4" w:themeColor="accent1"/>
        </w:rPr>
        <w:t xml:space="preserve">nquiry </w:t>
      </w:r>
      <w:proofErr w:type="gramStart"/>
      <w:r w:rsidR="00D9705C" w:rsidRPr="00CD2CC9">
        <w:rPr>
          <w:b/>
          <w:bCs/>
          <w:color w:val="4472C4" w:themeColor="accent1"/>
        </w:rPr>
        <w:t>Form :</w:t>
      </w:r>
      <w:proofErr w:type="gramEnd"/>
      <w:r>
        <w:t xml:space="preserve"> Company Name, Auth Person, Contact, Mail id, Requirements, Special</w:t>
      </w:r>
      <w:r w:rsidRPr="00530C21">
        <w:t xml:space="preserve"> </w:t>
      </w:r>
      <w:r>
        <w:t>Requirements, Remarks (if Any)</w:t>
      </w:r>
      <w:r w:rsidR="00CC3CAF">
        <w:t xml:space="preserve">.    </w:t>
      </w:r>
      <w:r w:rsidR="00CC3CAF" w:rsidRPr="00CC3CAF">
        <w:rPr>
          <w:b/>
          <w:bCs/>
        </w:rPr>
        <w:t xml:space="preserve">Add </w:t>
      </w:r>
      <w:r w:rsidR="00F55024" w:rsidRPr="00CC3CAF">
        <w:rPr>
          <w:b/>
          <w:bCs/>
        </w:rPr>
        <w:t>Captcha</w:t>
      </w:r>
    </w:p>
    <w:p w14:paraId="01F3404A" w14:textId="4707D24E" w:rsidR="00CD2CC9" w:rsidRDefault="00CD2CC9" w:rsidP="00AC68CE">
      <w:r w:rsidRPr="00CD2CC9">
        <w:rPr>
          <w:b/>
          <w:bCs/>
          <w:color w:val="4472C4" w:themeColor="accent1"/>
        </w:rPr>
        <w:t xml:space="preserve">Review </w:t>
      </w:r>
      <w:proofErr w:type="gramStart"/>
      <w:r w:rsidRPr="00CD2CC9">
        <w:rPr>
          <w:b/>
          <w:bCs/>
          <w:color w:val="4472C4" w:themeColor="accent1"/>
        </w:rPr>
        <w:t>Us :</w:t>
      </w:r>
      <w:proofErr w:type="gramEnd"/>
      <w:r w:rsidRPr="00CD2CC9">
        <w:rPr>
          <w:b/>
          <w:bCs/>
          <w:color w:val="4472C4" w:themeColor="accent1"/>
        </w:rPr>
        <w:t xml:space="preserve"> </w:t>
      </w:r>
      <w:r>
        <w:t>Review Submit Form &amp; Display…</w:t>
      </w:r>
    </w:p>
    <w:p w14:paraId="121BD7B3" w14:textId="45E8190D" w:rsidR="00582F54" w:rsidRPr="00CD2CC9" w:rsidRDefault="00582F54" w:rsidP="00AC68C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Social Media </w:t>
      </w:r>
      <w:proofErr w:type="gramStart"/>
      <w:r>
        <w:rPr>
          <w:b/>
          <w:bCs/>
          <w:color w:val="4472C4" w:themeColor="accent1"/>
        </w:rPr>
        <w:t>Links :</w:t>
      </w:r>
      <w:proofErr w:type="gramEnd"/>
      <w:r w:rsidR="00451AC6">
        <w:rPr>
          <w:b/>
          <w:bCs/>
          <w:color w:val="4472C4" w:themeColor="accent1"/>
        </w:rPr>
        <w:t xml:space="preserve"> </w:t>
      </w:r>
      <w:r w:rsidR="00451AC6">
        <w:t xml:space="preserve">Facebook, </w:t>
      </w:r>
      <w:proofErr w:type="spellStart"/>
      <w:r w:rsidR="00451AC6">
        <w:t>insta</w:t>
      </w:r>
      <w:proofErr w:type="spellEnd"/>
      <w:r w:rsidR="00451AC6">
        <w:t xml:space="preserve">, </w:t>
      </w:r>
      <w:proofErr w:type="spellStart"/>
      <w:r w:rsidR="00451AC6">
        <w:t>youtube</w:t>
      </w:r>
      <w:proofErr w:type="spellEnd"/>
      <w:r w:rsidR="00451AC6">
        <w:t xml:space="preserve"> etc..</w:t>
      </w:r>
    </w:p>
    <w:p w14:paraId="62020F7D" w14:textId="6EA13855" w:rsidR="000A00CE" w:rsidRDefault="004F024C" w:rsidP="00004669">
      <w:pPr>
        <w:rPr>
          <w:b/>
          <w:bCs/>
        </w:rPr>
      </w:pPr>
      <w:r>
        <w:rPr>
          <w:b/>
          <w:bCs/>
          <w:highlight w:val="yellow"/>
        </w:rPr>
        <w:t xml:space="preserve">About </w:t>
      </w:r>
      <w:proofErr w:type="gramStart"/>
      <w:r>
        <w:rPr>
          <w:b/>
          <w:bCs/>
          <w:highlight w:val="yellow"/>
        </w:rPr>
        <w:t>Us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0A00CE" w:rsidRPr="00F00140">
        <w:rPr>
          <w:b/>
          <w:bCs/>
          <w:highlight w:val="green"/>
        </w:rPr>
        <w:t>BANNER</w:t>
      </w:r>
      <w:r w:rsidR="000A00CE">
        <w:rPr>
          <w:b/>
          <w:bCs/>
        </w:rPr>
        <w:t xml:space="preserve"> </w:t>
      </w:r>
      <w:r w:rsidR="004105C5">
        <w:rPr>
          <w:b/>
          <w:bCs/>
        </w:rPr>
        <w:t xml:space="preserve">Welcome to Bulls Watch. </w:t>
      </w:r>
      <w:r w:rsidR="00552973">
        <w:rPr>
          <w:b/>
          <w:bCs/>
        </w:rPr>
        <w:t>With security photo</w:t>
      </w:r>
    </w:p>
    <w:p w14:paraId="72388F64" w14:textId="2E5FA030" w:rsidR="00004669" w:rsidRDefault="004105C5" w:rsidP="00004669">
      <w:pPr>
        <w:rPr>
          <w:b/>
          <w:bCs/>
        </w:rPr>
      </w:pPr>
      <w:r>
        <w:rPr>
          <w:b/>
          <w:bCs/>
        </w:rPr>
        <w:t xml:space="preserve">We are having 10+ </w:t>
      </w:r>
      <w:proofErr w:type="spellStart"/>
      <w:r>
        <w:rPr>
          <w:b/>
          <w:bCs/>
        </w:rPr>
        <w:t>Years Experience</w:t>
      </w:r>
      <w:proofErr w:type="spellEnd"/>
      <w:r>
        <w:rPr>
          <w:b/>
          <w:bCs/>
        </w:rPr>
        <w:t xml:space="preserve"> in Security Services. </w:t>
      </w:r>
      <w:r w:rsidR="0010548F">
        <w:rPr>
          <w:b/>
          <w:bCs/>
        </w:rPr>
        <w:t>We offer Highly Educated &amp; Trained Staff</w:t>
      </w:r>
      <w:r w:rsidR="004006A1">
        <w:rPr>
          <w:b/>
          <w:bCs/>
        </w:rPr>
        <w:t xml:space="preserve"> to our clients all over Gujarat</w:t>
      </w:r>
      <w:r w:rsidR="0010548F">
        <w:rPr>
          <w:b/>
          <w:bCs/>
        </w:rPr>
        <w:t xml:space="preserve">. </w:t>
      </w:r>
      <w:r w:rsidR="004B06B5" w:rsidRPr="00C65161">
        <w:rPr>
          <w:b/>
          <w:bCs/>
        </w:rPr>
        <w:t>Our security professional work round the clock towards the common objective of protecting the assets, property and life. With a sharp focus on security, we extend our services in close co-operation with customer providing specialized and customized security solutions</w:t>
      </w:r>
      <w:r w:rsidR="009B5DEB">
        <w:rPr>
          <w:b/>
          <w:bCs/>
        </w:rPr>
        <w:t>.</w:t>
      </w:r>
    </w:p>
    <w:p w14:paraId="3BBFCCCA" w14:textId="5AB18A49" w:rsidR="00C65161" w:rsidRPr="001466FD" w:rsidRDefault="00C65161" w:rsidP="00004669">
      <w:pPr>
        <w:rPr>
          <w:b/>
          <w:bCs/>
        </w:rPr>
      </w:pPr>
      <w:r>
        <w:rPr>
          <w:b/>
          <w:bCs/>
        </w:rPr>
        <w:t xml:space="preserve">            </w:t>
      </w:r>
      <w:r w:rsidR="001466FD" w:rsidRPr="001466FD">
        <w:rPr>
          <w:b/>
          <w:bCs/>
        </w:rPr>
        <w:t>We also provide special security services and private investigation services to clients as per their specific requirement.</w:t>
      </w:r>
      <w:r w:rsidR="001466FD">
        <w:rPr>
          <w:b/>
          <w:bCs/>
        </w:rPr>
        <w:t xml:space="preserve"> </w:t>
      </w:r>
      <w:r w:rsidR="00661042" w:rsidRPr="00661042">
        <w:rPr>
          <w:b/>
          <w:bCs/>
        </w:rPr>
        <w:t>We also provide armed security personnel licensed to carry guns or pistols to select clients like banks and celebrities/individuals who have threat risk to their life.</w:t>
      </w:r>
      <w:r w:rsidR="00661042">
        <w:rPr>
          <w:b/>
          <w:bCs/>
        </w:rPr>
        <w:t xml:space="preserve"> </w:t>
      </w:r>
    </w:p>
    <w:p w14:paraId="5B39A089" w14:textId="74A1C233" w:rsidR="00004669" w:rsidRDefault="004C71A6" w:rsidP="00004669">
      <w:pPr>
        <w:rPr>
          <w:b/>
          <w:bCs/>
        </w:rPr>
      </w:pPr>
      <w:r w:rsidRPr="004C71A6">
        <w:rPr>
          <w:b/>
          <w:bCs/>
        </w:rPr>
        <w:t>Bouncers are capable of handle out when the situations turn problematic. Enhance security of your place with Bouncer Services</w:t>
      </w:r>
      <w:r w:rsidRPr="004C71A6">
        <w:t xml:space="preserve"> </w:t>
      </w:r>
      <w:r w:rsidRPr="004C71A6">
        <w:rPr>
          <w:b/>
          <w:bCs/>
        </w:rPr>
        <w:t>provided by us. It would also help you to add a new feature of safety making it most preferred.</w:t>
      </w:r>
    </w:p>
    <w:p w14:paraId="35573DBF" w14:textId="1ECDE0E6" w:rsidR="00BA4F2B" w:rsidRPr="00BA4F2B" w:rsidRDefault="00BA4F2B" w:rsidP="00004669">
      <w:pPr>
        <w:rPr>
          <w:b/>
          <w:bCs/>
        </w:rPr>
      </w:pPr>
      <w:r w:rsidRPr="00BA4F2B">
        <w:rPr>
          <w:b/>
          <w:bCs/>
        </w:rPr>
        <w:t xml:space="preserve">The </w:t>
      </w:r>
      <w:r>
        <w:rPr>
          <w:b/>
          <w:bCs/>
        </w:rPr>
        <w:t>Bulls Watch</w:t>
      </w:r>
      <w:r w:rsidRPr="00BA4F2B">
        <w:rPr>
          <w:b/>
          <w:bCs/>
        </w:rPr>
        <w:t xml:space="preserve"> offers solutions across the following </w:t>
      </w:r>
      <w:proofErr w:type="gramStart"/>
      <w:r w:rsidRPr="00BA4F2B">
        <w:rPr>
          <w:b/>
          <w:bCs/>
        </w:rPr>
        <w:t>service</w:t>
      </w:r>
      <w:r>
        <w:rPr>
          <w:b/>
          <w:bCs/>
        </w:rPr>
        <w:t xml:space="preserve">s </w:t>
      </w:r>
      <w:r w:rsidRPr="00BA4F2B">
        <w:rPr>
          <w:b/>
          <w:bCs/>
        </w:rPr>
        <w:t>:</w:t>
      </w:r>
      <w:proofErr w:type="gramEnd"/>
    </w:p>
    <w:p w14:paraId="6EE89556" w14:textId="77777777" w:rsidR="00BA4F2B" w:rsidRPr="00BA4F2B" w:rsidRDefault="00BA4F2B" w:rsidP="00BA4F2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BA4F2B">
        <w:rPr>
          <w:b/>
          <w:bCs/>
        </w:rPr>
        <w:t>Security Guard</w:t>
      </w:r>
    </w:p>
    <w:p w14:paraId="488DB79D" w14:textId="77777777" w:rsidR="00BA4F2B" w:rsidRDefault="00BA4F2B" w:rsidP="00BA4F2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b/>
          <w:bCs/>
          <w:szCs w:val="22"/>
        </w:rPr>
        <w:t>Event Management</w:t>
      </w:r>
      <w:r w:rsidRPr="00BA4F2B">
        <w:rPr>
          <w:b/>
          <w:bCs/>
        </w:rPr>
        <w:t xml:space="preserve"> </w:t>
      </w:r>
    </w:p>
    <w:p w14:paraId="3E37995E" w14:textId="35D1B15B" w:rsidR="00BA4F2B" w:rsidRPr="00BA4F2B" w:rsidRDefault="00BA4F2B" w:rsidP="00BA4F2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BA4F2B">
        <w:rPr>
          <w:b/>
          <w:bCs/>
        </w:rPr>
        <w:t>Gun-Man</w:t>
      </w:r>
    </w:p>
    <w:p w14:paraId="760393AC" w14:textId="77777777" w:rsidR="00BA4F2B" w:rsidRPr="00BA4F2B" w:rsidRDefault="00BA4F2B" w:rsidP="00BA4F2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BA4F2B">
        <w:rPr>
          <w:b/>
          <w:bCs/>
        </w:rPr>
        <w:t>Vigilance Staff</w:t>
      </w:r>
    </w:p>
    <w:p w14:paraId="0245163D" w14:textId="77777777" w:rsidR="00BA4F2B" w:rsidRPr="00BA4F2B" w:rsidRDefault="00BA4F2B" w:rsidP="00BA4F2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BA4F2B">
        <w:rPr>
          <w:b/>
          <w:bCs/>
        </w:rPr>
        <w:t>Bouncer</w:t>
      </w:r>
    </w:p>
    <w:p w14:paraId="22D45684" w14:textId="77777777" w:rsidR="00582F54" w:rsidRDefault="00582F54" w:rsidP="004F024C">
      <w:pPr>
        <w:rPr>
          <w:b/>
          <w:bCs/>
        </w:rPr>
      </w:pPr>
    </w:p>
    <w:p w14:paraId="0008D543" w14:textId="229D0D12" w:rsidR="00D9705C" w:rsidRDefault="00D9705C" w:rsidP="00D9705C">
      <w:pPr>
        <w:rPr>
          <w:b/>
          <w:bCs/>
        </w:rPr>
      </w:pPr>
      <w:r>
        <w:rPr>
          <w:b/>
          <w:bCs/>
          <w:highlight w:val="yellow"/>
        </w:rPr>
        <w:t xml:space="preserve">Our </w:t>
      </w:r>
      <w:proofErr w:type="gramStart"/>
      <w:r>
        <w:rPr>
          <w:b/>
          <w:bCs/>
          <w:highlight w:val="yellow"/>
        </w:rPr>
        <w:t>Services</w:t>
      </w:r>
      <w:r>
        <w:rPr>
          <w:b/>
          <w:bCs/>
        </w:rPr>
        <w:t xml:space="preserve"> :</w:t>
      </w:r>
      <w:proofErr w:type="gramEnd"/>
      <w:r w:rsidR="003A383C">
        <w:rPr>
          <w:b/>
          <w:bCs/>
        </w:rPr>
        <w:t xml:space="preserve"> </w:t>
      </w:r>
      <w:r w:rsidR="00F00140" w:rsidRPr="00F00140">
        <w:rPr>
          <w:b/>
          <w:bCs/>
          <w:highlight w:val="green"/>
        </w:rPr>
        <w:t>BANNER</w:t>
      </w:r>
      <w:r w:rsidR="00E00A10">
        <w:rPr>
          <w:b/>
          <w:bCs/>
        </w:rPr>
        <w:t xml:space="preserve"> (Animated) Highly Educated &amp; Trained Staff</w:t>
      </w:r>
    </w:p>
    <w:p w14:paraId="3BDC6B0B" w14:textId="623D15C4" w:rsidR="00E00A10" w:rsidRDefault="004B3F56" w:rsidP="007927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927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1] </w:t>
      </w:r>
      <w:hyperlink r:id="rId7" w:history="1">
        <w:r w:rsidRPr="007927A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SECURITY GUARD</w:t>
        </w:r>
      </w:hyperlink>
    </w:p>
    <w:p w14:paraId="5C78E1E9" w14:textId="257A11D6" w:rsidR="00BA4F2B" w:rsidRPr="00BA4F2B" w:rsidRDefault="00BA4F2B" w:rsidP="00BA4F2B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2</w:t>
      </w:r>
      <w:r w:rsidRPr="007927A1">
        <w:rPr>
          <w:b/>
          <w:bCs/>
          <w:szCs w:val="22"/>
        </w:rPr>
        <w:t>] Commercial &amp; Residential Security Guards</w:t>
      </w:r>
    </w:p>
    <w:p w14:paraId="0A5634CB" w14:textId="77777777" w:rsidR="007927A1" w:rsidRPr="007927A1" w:rsidRDefault="007927A1" w:rsidP="007927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927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3] </w:t>
      </w:r>
      <w:hyperlink r:id="rId8" w:history="1">
        <w:r w:rsidRPr="007927A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GUNMAN</w:t>
        </w:r>
      </w:hyperlink>
    </w:p>
    <w:p w14:paraId="76A8FA06" w14:textId="77777777" w:rsidR="007927A1" w:rsidRPr="007927A1" w:rsidRDefault="007927A1" w:rsidP="007927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927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4] </w:t>
      </w:r>
      <w:hyperlink r:id="rId9" w:history="1">
        <w:r w:rsidRPr="007927A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VIGILANCE STAFF</w:t>
        </w:r>
      </w:hyperlink>
    </w:p>
    <w:p w14:paraId="4662C946" w14:textId="77777777" w:rsidR="007927A1" w:rsidRPr="007927A1" w:rsidRDefault="007927A1" w:rsidP="007927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927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5] </w:t>
      </w:r>
      <w:hyperlink r:id="rId10" w:history="1">
        <w:r w:rsidRPr="007927A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BOUNCER</w:t>
        </w:r>
      </w:hyperlink>
    </w:p>
    <w:p w14:paraId="771702D6" w14:textId="308E2EC1" w:rsidR="007927A1" w:rsidRDefault="007927A1" w:rsidP="007927A1">
      <w:pPr>
        <w:spacing w:line="240" w:lineRule="auto"/>
        <w:rPr>
          <w:b/>
          <w:bCs/>
          <w:szCs w:val="22"/>
        </w:rPr>
      </w:pPr>
      <w:r w:rsidRPr="007927A1">
        <w:rPr>
          <w:b/>
          <w:bCs/>
          <w:szCs w:val="22"/>
        </w:rPr>
        <w:t xml:space="preserve">6] Female </w:t>
      </w:r>
      <w:r w:rsidR="005A3DFE">
        <w:rPr>
          <w:b/>
          <w:bCs/>
          <w:szCs w:val="22"/>
        </w:rPr>
        <w:t xml:space="preserve">for Female (Security </w:t>
      </w:r>
      <w:r w:rsidRPr="007927A1">
        <w:rPr>
          <w:b/>
          <w:bCs/>
          <w:szCs w:val="22"/>
        </w:rPr>
        <w:t>Guard</w:t>
      </w:r>
      <w:r w:rsidR="005A3DFE">
        <w:rPr>
          <w:b/>
          <w:bCs/>
          <w:szCs w:val="22"/>
        </w:rPr>
        <w:t>, Bouncers)</w:t>
      </w:r>
    </w:p>
    <w:p w14:paraId="3506E1BB" w14:textId="1FD503D1" w:rsidR="009B7817" w:rsidRPr="007927A1" w:rsidRDefault="009B7817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7] Event Management</w:t>
      </w:r>
    </w:p>
    <w:p w14:paraId="0E0809AC" w14:textId="02CF9BC4" w:rsidR="007927A1" w:rsidRPr="007927A1" w:rsidRDefault="009B7817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lastRenderedPageBreak/>
        <w:t>8</w:t>
      </w:r>
      <w:r w:rsidR="007927A1" w:rsidRPr="007927A1">
        <w:rPr>
          <w:b/>
          <w:bCs/>
          <w:szCs w:val="22"/>
        </w:rPr>
        <w:t>] Drone Surveillance Squad (DGCA-Directorate General of Aviation Licence Certified)</w:t>
      </w:r>
    </w:p>
    <w:p w14:paraId="4A81AF0C" w14:textId="55353CC9" w:rsidR="007927A1" w:rsidRPr="007927A1" w:rsidRDefault="009B7817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9</w:t>
      </w:r>
      <w:r w:rsidR="007927A1" w:rsidRPr="007927A1">
        <w:rPr>
          <w:b/>
          <w:bCs/>
          <w:szCs w:val="22"/>
        </w:rPr>
        <w:t>] Fire Man</w:t>
      </w:r>
    </w:p>
    <w:p w14:paraId="44009A98" w14:textId="47889CD6" w:rsidR="007927A1" w:rsidRDefault="009B7817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10</w:t>
      </w:r>
      <w:r w:rsidR="007927A1" w:rsidRPr="007927A1">
        <w:rPr>
          <w:b/>
          <w:bCs/>
          <w:szCs w:val="22"/>
        </w:rPr>
        <w:t>] ATM &amp; Bank Security Guards</w:t>
      </w:r>
    </w:p>
    <w:p w14:paraId="5EF595EE" w14:textId="2CE44589" w:rsidR="00EE1961" w:rsidRPr="007927A1" w:rsidRDefault="00EE1961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11] Protective Service Officer (PSO)</w:t>
      </w:r>
    </w:p>
    <w:p w14:paraId="2F7413DF" w14:textId="3AA66324" w:rsidR="00E00A10" w:rsidRDefault="00E00A10" w:rsidP="007927A1">
      <w:pP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** </w:t>
      </w:r>
      <w:r w:rsidRPr="000152F4">
        <w:rPr>
          <w:b/>
          <w:bCs/>
          <w:szCs w:val="22"/>
          <w:highlight w:val="cyan"/>
        </w:rPr>
        <w:t>Add Sample Photo</w:t>
      </w:r>
      <w:r w:rsidR="000152F4">
        <w:rPr>
          <w:b/>
          <w:bCs/>
          <w:szCs w:val="22"/>
          <w:highlight w:val="cyan"/>
        </w:rPr>
        <w:t>s</w:t>
      </w:r>
      <w:r w:rsidRPr="000152F4">
        <w:rPr>
          <w:b/>
          <w:bCs/>
          <w:szCs w:val="22"/>
          <w:highlight w:val="cyan"/>
        </w:rPr>
        <w:t xml:space="preserve"> for </w:t>
      </w:r>
      <w:r w:rsidR="000152F4">
        <w:rPr>
          <w:b/>
          <w:bCs/>
          <w:szCs w:val="22"/>
          <w:highlight w:val="cyan"/>
        </w:rPr>
        <w:t>All</w:t>
      </w:r>
      <w:r w:rsidRPr="000152F4">
        <w:rPr>
          <w:b/>
          <w:bCs/>
          <w:szCs w:val="22"/>
          <w:highlight w:val="cyan"/>
        </w:rPr>
        <w:t xml:space="preserve"> Above</w:t>
      </w:r>
    </w:p>
    <w:p w14:paraId="1719AEEE" w14:textId="50F918B8" w:rsidR="00B35180" w:rsidRDefault="00B35180" w:rsidP="00B35180">
      <w:pPr>
        <w:pStyle w:val="Heading3"/>
        <w:shd w:val="clear" w:color="auto" w:fill="FFFFFF"/>
        <w:spacing w:before="0" w:beforeAutospacing="0" w:line="540" w:lineRule="atLeast"/>
        <w:rPr>
          <w:rFonts w:ascii="Arial" w:hAnsi="Arial" w:cs="Arial"/>
          <w:color w:val="009A96"/>
          <w:sz w:val="33"/>
          <w:szCs w:val="33"/>
        </w:rPr>
      </w:pPr>
      <w:r w:rsidRPr="00EE094A">
        <w:rPr>
          <w:rFonts w:asciiTheme="minorHAnsi" w:eastAsiaTheme="minorHAnsi" w:hAnsiTheme="minorHAnsi" w:cstheme="minorBidi"/>
          <w:sz w:val="22"/>
          <w:szCs w:val="22"/>
          <w:lang w:eastAsia="en-US"/>
        </w:rPr>
        <w:t>12]</w:t>
      </w:r>
      <w:r>
        <w:rPr>
          <w:b w:val="0"/>
          <w:bCs w:val="0"/>
          <w:szCs w:val="22"/>
        </w:rPr>
        <w:t xml:space="preserve"> </w:t>
      </w:r>
      <w:r w:rsidRPr="00B35180">
        <w:rPr>
          <w:rFonts w:asciiTheme="minorHAnsi" w:eastAsiaTheme="minorHAnsi" w:hAnsiTheme="minorHAnsi" w:cstheme="minorBidi"/>
          <w:sz w:val="22"/>
          <w:szCs w:val="22"/>
          <w:lang w:eastAsia="en-US"/>
        </w:rPr>
        <w:t>House Keeping Service</w:t>
      </w:r>
      <w:r w:rsidR="00D95395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</w:p>
    <w:p w14:paraId="1C363638" w14:textId="2709057F" w:rsidR="00B35180" w:rsidRPr="009E1AEE" w:rsidRDefault="00B35180" w:rsidP="007927A1">
      <w:pPr>
        <w:spacing w:line="240" w:lineRule="auto"/>
        <w:rPr>
          <w:rFonts w:asciiTheme="majorHAnsi" w:hAnsiTheme="majorHAnsi" w:cstheme="majorHAnsi"/>
          <w:b/>
          <w:bCs/>
          <w:szCs w:val="22"/>
        </w:rPr>
      </w:pPr>
      <w:r w:rsidRPr="009E1AEE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 xml:space="preserve">Housekeeping is a very responsible duty for the smooth running and daily management of all household/ commercial cleaning and maintenance duties. Clean ness keeps you organized and stress free and our work force is very aptly qualified for such tasks. We also specialize in </w:t>
      </w:r>
      <w:proofErr w:type="gramStart"/>
      <w:r w:rsidRPr="009E1AEE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>one time</w:t>
      </w:r>
      <w:proofErr w:type="gramEnd"/>
      <w:r w:rsidRPr="009E1AEE">
        <w:rPr>
          <w:rFonts w:asciiTheme="majorHAnsi" w:hAnsiTheme="majorHAnsi" w:cstheme="majorHAnsi"/>
          <w:b/>
          <w:bCs/>
          <w:color w:val="212529"/>
          <w:shd w:val="clear" w:color="auto" w:fill="FFFFFF"/>
        </w:rPr>
        <w:t xml:space="preserve"> cleaning assignments.</w:t>
      </w:r>
    </w:p>
    <w:p w14:paraId="70A91F86" w14:textId="329D812E" w:rsidR="007927A1" w:rsidRDefault="00BD2C07" w:rsidP="00D9705C">
      <w:pPr>
        <w:rPr>
          <w:b/>
          <w:bCs/>
        </w:rPr>
      </w:pPr>
      <w:proofErr w:type="gramStart"/>
      <w:r>
        <w:rPr>
          <w:b/>
          <w:bCs/>
          <w:highlight w:val="yellow"/>
        </w:rPr>
        <w:t>Gallery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Now keep Blank</w:t>
      </w:r>
    </w:p>
    <w:p w14:paraId="5D9F0023" w14:textId="0EB1C523" w:rsidR="00AE3D5A" w:rsidRDefault="0022765D" w:rsidP="00D9705C">
      <w:pPr>
        <w:rPr>
          <w:b/>
          <w:bCs/>
        </w:rPr>
      </w:pPr>
      <w:proofErr w:type="gramStart"/>
      <w:r>
        <w:rPr>
          <w:b/>
          <w:bCs/>
          <w:highlight w:val="yellow"/>
        </w:rPr>
        <w:t>Carrier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7D018E" w:rsidRPr="00F00140">
        <w:rPr>
          <w:b/>
          <w:bCs/>
          <w:highlight w:val="green"/>
        </w:rPr>
        <w:t>BANNER</w:t>
      </w:r>
      <w:r w:rsidR="007D018E">
        <w:rPr>
          <w:b/>
          <w:bCs/>
        </w:rPr>
        <w:t xml:space="preserve"> </w:t>
      </w:r>
      <w:r w:rsidR="00AE3D5A">
        <w:rPr>
          <w:b/>
          <w:bCs/>
        </w:rPr>
        <w:t xml:space="preserve">We are Hiring </w:t>
      </w:r>
    </w:p>
    <w:p w14:paraId="0C8737E9" w14:textId="6C8C4E26" w:rsidR="0022765D" w:rsidRPr="000152F4" w:rsidRDefault="003A383C" w:rsidP="000152F4">
      <w:pPr>
        <w:pStyle w:val="ListParagraph"/>
        <w:numPr>
          <w:ilvl w:val="0"/>
          <w:numId w:val="5"/>
        </w:numPr>
        <w:rPr>
          <w:b/>
          <w:bCs/>
        </w:rPr>
      </w:pPr>
      <w:r w:rsidRPr="000152F4">
        <w:rPr>
          <w:b/>
          <w:bCs/>
        </w:rPr>
        <w:t xml:space="preserve">https://www.marshalsecurityforce.org/career/ </w:t>
      </w:r>
    </w:p>
    <w:p w14:paraId="1170FD18" w14:textId="56EEC6DF" w:rsidR="003A383C" w:rsidRPr="000152F4" w:rsidRDefault="003A383C" w:rsidP="000152F4">
      <w:pPr>
        <w:pStyle w:val="ListParagraph"/>
        <w:numPr>
          <w:ilvl w:val="0"/>
          <w:numId w:val="5"/>
        </w:numPr>
        <w:rPr>
          <w:b/>
          <w:bCs/>
        </w:rPr>
      </w:pPr>
      <w:r w:rsidRPr="000152F4">
        <w:rPr>
          <w:b/>
          <w:bCs/>
        </w:rPr>
        <w:t>Change Name (Bulls Watch)</w:t>
      </w:r>
    </w:p>
    <w:p w14:paraId="21504F67" w14:textId="455E5F22" w:rsidR="003A383C" w:rsidRPr="000152F4" w:rsidRDefault="003A383C" w:rsidP="000152F4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0152F4">
        <w:rPr>
          <w:b/>
          <w:bCs/>
        </w:rPr>
        <w:t>Additional :</w:t>
      </w:r>
      <w:proofErr w:type="gramEnd"/>
      <w:r w:rsidRPr="000152F4">
        <w:rPr>
          <w:b/>
          <w:bCs/>
        </w:rPr>
        <w:t xml:space="preserve"> Female Body Guards </w:t>
      </w:r>
    </w:p>
    <w:p w14:paraId="5074823A" w14:textId="7B268E42" w:rsidR="009D375E" w:rsidRPr="009D375E" w:rsidRDefault="009D375E" w:rsidP="009D375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 will provide Salary + Accommodation facility as per Requirement</w:t>
      </w:r>
    </w:p>
    <w:p w14:paraId="4B9B735B" w14:textId="2B013147" w:rsidR="00D9705C" w:rsidRDefault="00D9705C" w:rsidP="004F024C">
      <w:pPr>
        <w:rPr>
          <w:b/>
          <w:bCs/>
        </w:rPr>
      </w:pPr>
      <w:proofErr w:type="gramStart"/>
      <w:r>
        <w:rPr>
          <w:b/>
          <w:bCs/>
          <w:highlight w:val="yellow"/>
        </w:rPr>
        <w:t>FAQ</w:t>
      </w:r>
      <w:r>
        <w:rPr>
          <w:b/>
          <w:bCs/>
        </w:rPr>
        <w:t xml:space="preserve"> :</w:t>
      </w:r>
      <w:proofErr w:type="gramEnd"/>
      <w:r w:rsidR="00B67938">
        <w:rPr>
          <w:b/>
          <w:bCs/>
        </w:rPr>
        <w:t xml:space="preserve"> </w:t>
      </w:r>
      <w:r w:rsidR="00B67938" w:rsidRPr="00B67938">
        <w:rPr>
          <w:b/>
          <w:bCs/>
        </w:rPr>
        <w:t>http://www.sterlingprotective.com/about/faq/</w:t>
      </w:r>
    </w:p>
    <w:p w14:paraId="68DFE1BB" w14:textId="77777777" w:rsidR="000A3C52" w:rsidRDefault="00D9705C" w:rsidP="00D9705C">
      <w:pPr>
        <w:rPr>
          <w:b/>
          <w:bCs/>
        </w:rPr>
      </w:pPr>
      <w:proofErr w:type="gramStart"/>
      <w:r>
        <w:rPr>
          <w:b/>
          <w:bCs/>
          <w:highlight w:val="yellow"/>
        </w:rPr>
        <w:t>Contact</w:t>
      </w:r>
      <w:r>
        <w:rPr>
          <w:b/>
          <w:bCs/>
        </w:rPr>
        <w:t xml:space="preserve"> :</w:t>
      </w:r>
      <w:proofErr w:type="gramEnd"/>
      <w:r w:rsidR="000A3C52">
        <w:rPr>
          <w:b/>
          <w:bCs/>
        </w:rPr>
        <w:t xml:space="preserve"> </w:t>
      </w:r>
    </w:p>
    <w:p w14:paraId="145891B6" w14:textId="6BB8F476" w:rsidR="00D9705C" w:rsidRPr="000152F4" w:rsidRDefault="000A3C52" w:rsidP="000152F4">
      <w:pPr>
        <w:pStyle w:val="ListParagraph"/>
        <w:numPr>
          <w:ilvl w:val="0"/>
          <w:numId w:val="6"/>
        </w:numPr>
        <w:rPr>
          <w:b/>
          <w:bCs/>
        </w:rPr>
      </w:pPr>
      <w:r w:rsidRPr="000152F4">
        <w:rPr>
          <w:b/>
          <w:bCs/>
        </w:rPr>
        <w:t>M. +91 94285 05555</w:t>
      </w:r>
    </w:p>
    <w:p w14:paraId="31873BFE" w14:textId="6B795814" w:rsidR="000A3C52" w:rsidRPr="000152F4" w:rsidRDefault="000A3C52" w:rsidP="000152F4">
      <w:pPr>
        <w:pStyle w:val="ListParagraph"/>
        <w:numPr>
          <w:ilvl w:val="0"/>
          <w:numId w:val="6"/>
        </w:numPr>
        <w:rPr>
          <w:b/>
          <w:bCs/>
        </w:rPr>
      </w:pPr>
      <w:r w:rsidRPr="000152F4">
        <w:rPr>
          <w:b/>
          <w:bCs/>
        </w:rPr>
        <w:t xml:space="preserve">Mail </w:t>
      </w:r>
      <w:proofErr w:type="gramStart"/>
      <w:r w:rsidRPr="000152F4">
        <w:rPr>
          <w:b/>
          <w:bCs/>
        </w:rPr>
        <w:t>id :</w:t>
      </w:r>
      <w:proofErr w:type="gramEnd"/>
      <w:r w:rsidRPr="000152F4">
        <w:rPr>
          <w:b/>
          <w:bCs/>
        </w:rPr>
        <w:t xml:space="preserve"> </w:t>
      </w:r>
      <w:hyperlink r:id="rId11" w:history="1">
        <w:r w:rsidR="00D419E6" w:rsidRPr="000152F4">
          <w:rPr>
            <w:rStyle w:val="Hyperlink"/>
            <w:b/>
            <w:bCs/>
          </w:rPr>
          <w:t>info@thebullswatch.com</w:t>
        </w:r>
      </w:hyperlink>
    </w:p>
    <w:p w14:paraId="32AE8C46" w14:textId="32940DAC" w:rsidR="00D419E6" w:rsidRPr="000152F4" w:rsidRDefault="00D419E6" w:rsidP="000152F4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0152F4">
        <w:rPr>
          <w:b/>
          <w:bCs/>
          <w:color w:val="4472C4" w:themeColor="accent1"/>
        </w:rPr>
        <w:t xml:space="preserve">Add </w:t>
      </w:r>
      <w:proofErr w:type="gramStart"/>
      <w:r w:rsidRPr="000152F4">
        <w:rPr>
          <w:b/>
          <w:bCs/>
          <w:color w:val="4472C4" w:themeColor="accent1"/>
        </w:rPr>
        <w:t>Map</w:t>
      </w:r>
      <w:r w:rsidR="004337A7" w:rsidRPr="000152F4">
        <w:rPr>
          <w:b/>
          <w:bCs/>
          <w:color w:val="4472C4" w:themeColor="accent1"/>
        </w:rPr>
        <w:t xml:space="preserve"> :</w:t>
      </w:r>
      <w:proofErr w:type="gramEnd"/>
      <w:r w:rsidR="004337A7" w:rsidRPr="000152F4">
        <w:rPr>
          <w:b/>
          <w:bCs/>
          <w:color w:val="4472C4" w:themeColor="accent1"/>
        </w:rPr>
        <w:t xml:space="preserve"> </w:t>
      </w:r>
      <w:r w:rsidR="004337A7" w:rsidRPr="000152F4">
        <w:rPr>
          <w:b/>
          <w:bCs/>
        </w:rPr>
        <w:t>as below</w:t>
      </w:r>
    </w:p>
    <w:p w14:paraId="2435D87E" w14:textId="6E1078A3" w:rsidR="00D419E6" w:rsidRPr="000152F4" w:rsidRDefault="00D419E6" w:rsidP="000152F4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0152F4">
        <w:rPr>
          <w:b/>
          <w:bCs/>
        </w:rPr>
        <w:t>Address :</w:t>
      </w:r>
      <w:proofErr w:type="gramEnd"/>
      <w:r w:rsidRPr="000152F4">
        <w:rPr>
          <w:b/>
          <w:bCs/>
        </w:rPr>
        <w:t xml:space="preserve"> GF 11, </w:t>
      </w:r>
      <w:proofErr w:type="spellStart"/>
      <w:r w:rsidRPr="000152F4">
        <w:rPr>
          <w:b/>
          <w:bCs/>
        </w:rPr>
        <w:t>KirtiSagar</w:t>
      </w:r>
      <w:proofErr w:type="spellEnd"/>
      <w:r w:rsidRPr="000152F4">
        <w:rPr>
          <w:b/>
          <w:bCs/>
        </w:rPr>
        <w:t xml:space="preserve"> Complex, Near Aroma College, B/h Fortune Landmark hotel </w:t>
      </w:r>
      <w:proofErr w:type="spellStart"/>
      <w:r w:rsidRPr="000152F4">
        <w:rPr>
          <w:b/>
          <w:bCs/>
        </w:rPr>
        <w:t>Usmanpura</w:t>
      </w:r>
      <w:proofErr w:type="spellEnd"/>
      <w:r w:rsidRPr="000152F4">
        <w:rPr>
          <w:b/>
          <w:bCs/>
        </w:rPr>
        <w:t>, Ahmedabad.</w:t>
      </w:r>
    </w:p>
    <w:p w14:paraId="08F0E43A" w14:textId="1C7044D6" w:rsidR="00933B02" w:rsidRDefault="00933B02" w:rsidP="00D9705C">
      <w:pPr>
        <w:rPr>
          <w:b/>
          <w:bCs/>
        </w:rPr>
      </w:pPr>
    </w:p>
    <w:p w14:paraId="1A0D8F53" w14:textId="204AF014" w:rsidR="00933B02" w:rsidRPr="00933B02" w:rsidRDefault="00933B02" w:rsidP="00933B02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highlight w:val="yellow"/>
        </w:rPr>
      </w:pPr>
      <w:r w:rsidRPr="00933B02">
        <w:rPr>
          <w:b/>
          <w:bCs/>
          <w:sz w:val="28"/>
          <w:szCs w:val="24"/>
          <w:highlight w:val="yellow"/>
        </w:rPr>
        <w:t xml:space="preserve">Live Calling &amp; </w:t>
      </w:r>
      <w:proofErr w:type="spellStart"/>
      <w:r w:rsidRPr="00933B02">
        <w:rPr>
          <w:b/>
          <w:bCs/>
          <w:sz w:val="28"/>
          <w:szCs w:val="24"/>
          <w:highlight w:val="yellow"/>
        </w:rPr>
        <w:t>Whatsapp</w:t>
      </w:r>
      <w:proofErr w:type="spellEnd"/>
      <w:r w:rsidRPr="00933B02">
        <w:rPr>
          <w:b/>
          <w:bCs/>
          <w:sz w:val="28"/>
          <w:szCs w:val="24"/>
          <w:highlight w:val="yellow"/>
        </w:rPr>
        <w:t xml:space="preserve"> icon @ All Screen</w:t>
      </w:r>
    </w:p>
    <w:p w14:paraId="202A5DAE" w14:textId="77777777" w:rsidR="00D9705C" w:rsidRDefault="00D9705C" w:rsidP="004F024C">
      <w:pPr>
        <w:rPr>
          <w:b/>
          <w:bCs/>
        </w:rPr>
      </w:pPr>
    </w:p>
    <w:p w14:paraId="6202D07B" w14:textId="77777777" w:rsidR="00D9705C" w:rsidRPr="00324033" w:rsidRDefault="00D9705C" w:rsidP="004F024C">
      <w:pPr>
        <w:rPr>
          <w:b/>
          <w:bCs/>
        </w:rPr>
      </w:pPr>
    </w:p>
    <w:p w14:paraId="4DBB8FC1" w14:textId="77777777" w:rsidR="00AC68CE" w:rsidRDefault="00AC68CE" w:rsidP="00AC68CE"/>
    <w:p w14:paraId="35076790" w14:textId="23C5E4B1" w:rsidR="00324033" w:rsidRDefault="00324033" w:rsidP="00064273"/>
    <w:p w14:paraId="0223089E" w14:textId="77777777" w:rsidR="00324033" w:rsidRDefault="00324033" w:rsidP="00064273"/>
    <w:p w14:paraId="7BECE5CE" w14:textId="51EF4C89" w:rsidR="00064273" w:rsidRDefault="00064273"/>
    <w:sectPr w:rsidR="0006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2D0B"/>
    <w:multiLevelType w:val="hybridMultilevel"/>
    <w:tmpl w:val="51663C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1EC"/>
    <w:multiLevelType w:val="multilevel"/>
    <w:tmpl w:val="1A6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3886"/>
    <w:multiLevelType w:val="hybridMultilevel"/>
    <w:tmpl w:val="36F491B4"/>
    <w:lvl w:ilvl="0" w:tplc="148CA102">
      <w:start w:val="13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C2C5308"/>
    <w:multiLevelType w:val="hybridMultilevel"/>
    <w:tmpl w:val="20608312"/>
    <w:lvl w:ilvl="0" w:tplc="148CA102">
      <w:start w:val="13"/>
      <w:numFmt w:val="bullet"/>
      <w:lvlText w:val=""/>
      <w:lvlJc w:val="left"/>
      <w:pPr>
        <w:ind w:left="12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3213F39"/>
    <w:multiLevelType w:val="hybridMultilevel"/>
    <w:tmpl w:val="4CBE8556"/>
    <w:lvl w:ilvl="0" w:tplc="148CA10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25042"/>
    <w:multiLevelType w:val="hybridMultilevel"/>
    <w:tmpl w:val="9D58A6BE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75213C7F"/>
    <w:multiLevelType w:val="hybridMultilevel"/>
    <w:tmpl w:val="B9660686"/>
    <w:lvl w:ilvl="0" w:tplc="148CA10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1A"/>
    <w:rsid w:val="00004669"/>
    <w:rsid w:val="000152F4"/>
    <w:rsid w:val="00064273"/>
    <w:rsid w:val="000A00CE"/>
    <w:rsid w:val="000A3C52"/>
    <w:rsid w:val="000E3C45"/>
    <w:rsid w:val="0010548F"/>
    <w:rsid w:val="001466FD"/>
    <w:rsid w:val="001A23A2"/>
    <w:rsid w:val="0022765D"/>
    <w:rsid w:val="002C08BB"/>
    <w:rsid w:val="002D3C33"/>
    <w:rsid w:val="00307975"/>
    <w:rsid w:val="00324033"/>
    <w:rsid w:val="003A383C"/>
    <w:rsid w:val="004006A1"/>
    <w:rsid w:val="004105C5"/>
    <w:rsid w:val="004337A7"/>
    <w:rsid w:val="00451AC6"/>
    <w:rsid w:val="004B06B5"/>
    <w:rsid w:val="004B3F56"/>
    <w:rsid w:val="004C71A6"/>
    <w:rsid w:val="004F024C"/>
    <w:rsid w:val="00530C21"/>
    <w:rsid w:val="00550FEE"/>
    <w:rsid w:val="00552973"/>
    <w:rsid w:val="00582F54"/>
    <w:rsid w:val="005A3DFE"/>
    <w:rsid w:val="00661042"/>
    <w:rsid w:val="006F1F0C"/>
    <w:rsid w:val="007927A1"/>
    <w:rsid w:val="007D018E"/>
    <w:rsid w:val="008C098E"/>
    <w:rsid w:val="00933B02"/>
    <w:rsid w:val="009B5DEB"/>
    <w:rsid w:val="009B7817"/>
    <w:rsid w:val="009D375E"/>
    <w:rsid w:val="009E1AEE"/>
    <w:rsid w:val="00AC68CE"/>
    <w:rsid w:val="00AE3D5A"/>
    <w:rsid w:val="00B35180"/>
    <w:rsid w:val="00B67938"/>
    <w:rsid w:val="00BA4F2B"/>
    <w:rsid w:val="00BD2C07"/>
    <w:rsid w:val="00C32095"/>
    <w:rsid w:val="00C65161"/>
    <w:rsid w:val="00CC3CAF"/>
    <w:rsid w:val="00CD2CC9"/>
    <w:rsid w:val="00CD666A"/>
    <w:rsid w:val="00CF594A"/>
    <w:rsid w:val="00CF716E"/>
    <w:rsid w:val="00D419E6"/>
    <w:rsid w:val="00D95395"/>
    <w:rsid w:val="00D9705C"/>
    <w:rsid w:val="00DC021A"/>
    <w:rsid w:val="00E00A10"/>
    <w:rsid w:val="00EE094A"/>
    <w:rsid w:val="00EE1961"/>
    <w:rsid w:val="00F00140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08C"/>
  <w15:chartTrackingRefBased/>
  <w15:docId w15:val="{9B979BA6-CB9D-4D63-8332-6E39F2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2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B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F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7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shalsecurityforce.org/service/gunm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shalsecurityforce.org/service/security-guar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shalsecurityforce.org/" TargetMode="External"/><Relationship Id="rId11" Type="http://schemas.openxmlformats.org/officeDocument/2006/relationships/hyperlink" Target="mailto:info@thebullswatch.com" TargetMode="External"/><Relationship Id="rId5" Type="http://schemas.openxmlformats.org/officeDocument/2006/relationships/hyperlink" Target="http://www.thebullswatch.com" TargetMode="External"/><Relationship Id="rId10" Type="http://schemas.openxmlformats.org/officeDocument/2006/relationships/hyperlink" Target="https://www.marshalsecurityforce.org/service/bou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shalsecurityforce.org/service/vigilance-sta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 Modi</cp:lastModifiedBy>
  <cp:revision>56</cp:revision>
  <dcterms:created xsi:type="dcterms:W3CDTF">2022-04-24T11:27:00Z</dcterms:created>
  <dcterms:modified xsi:type="dcterms:W3CDTF">2022-05-02T11:57:00Z</dcterms:modified>
</cp:coreProperties>
</file>