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23,Mumbai. Tech and food is exciting. Prefer being alone than a group of unknowns. Friendliness. They are always comfortable around me and that is what gets the real views out of them. Comfort is better. Let them have their personal time and their mental state shall reflect on the productivity. Many instances for me on this. A Client, wont name, slammed our tech product and heavily criticized it. We made improvements and reached out to him again, only to find out he did that for our own good. Such things happen and these people just know how to react. Scaling a tech product from a 0 to a 1. Then convincing companies to use your naive product in their operations. My commitment can be a pain sometimes. I have worked throughout the night multiple times to get my deliverable complated. In such cases, i might bug everyone related to the product / system. That would be video editing. I have started to acquire some new techniques on the same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