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Sudeshna Nag. I am studying masters in IIIT Bangalore and i have a passion for database systems and management. My age is 20 and i like Painting, drawing, singing, dancing,coding as well. I also like playing chess, carrom, badminton and other sports. Also rubik's cube interests me a lot. I see myself as a successful woman engineer in the entrepreneurial market. I would like to see myself as very successful person and woman in the world. My wish is to work with Google and develop new things. Till now i think my life has been easy enough for me as before a person steps into a corporate world, he knows nothing about real life challenges and life changing decisions. I think as soon as i graduate and enter the job market, the real life changing situations would arrive. I would rather be liked before being respected as a person would automatically have respect for you when he/she likes you. I think i should be hired because i am energetic, passionate about work. I would rather live my work rather than just work. Work gives me power, i can learn many new things and yes, i always like proving myself in the tasks which are offered as a challenge. I would like to see my company be at high levels and support the work culture of the company and would always be loyal. I would like to pursue Masters in Business studies later in life as i want to become a business strategist and market analyst as these fields interests me a lot. There are lot of case studies done in business management, and hence i would like to apply for higher studies in later phase of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