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7301" w14:textId="569719C7" w:rsidR="000D24E2" w:rsidRDefault="00C96E19">
      <w:pPr>
        <w:pStyle w:val="Title"/>
      </w:pPr>
      <w:r>
        <w:t>G</w:t>
      </w:r>
      <w:r w:rsidRPr="00C96E19">
        <w:t>laucoma Detection Using Convolutional Neural Networks</w:t>
      </w:r>
    </w:p>
    <w:p w14:paraId="3896A868" w14:textId="5C61A219" w:rsidR="000D24E2" w:rsidRDefault="00C06965" w:rsidP="00F64884">
      <w:pPr>
        <w:pStyle w:val="Heading1"/>
        <w:spacing w:before="247"/>
        <w:ind w:right="238"/>
        <w:jc w:val="center"/>
      </w:pPr>
      <w:r>
        <w:t xml:space="preserve">Nishant Bhushan </w:t>
      </w:r>
      <w:r w:rsidR="00B16F36">
        <w:t>C</w:t>
      </w:r>
      <w:r w:rsidR="00981081">
        <w:rPr>
          <w:position w:val="9"/>
          <w:sz w:val="18"/>
        </w:rPr>
        <w:t>*</w:t>
      </w:r>
      <w:r w:rsidR="00981081">
        <w:t>,</w:t>
      </w:r>
      <w:r w:rsidR="00F64884">
        <w:t xml:space="preserve"> </w:t>
      </w:r>
      <w:r w:rsidR="00981081">
        <w:t xml:space="preserve"> </w:t>
      </w:r>
      <w:r>
        <w:t>Kumaran R</w:t>
      </w:r>
      <w:r w:rsidR="00981081">
        <w:rPr>
          <w:position w:val="9"/>
          <w:sz w:val="18"/>
        </w:rPr>
        <w:t>*</w:t>
      </w:r>
      <w:r w:rsidR="00981081">
        <w:t xml:space="preserve">, </w:t>
      </w:r>
      <w:r w:rsidR="00F64884">
        <w:t xml:space="preserve"> </w:t>
      </w:r>
      <w:r>
        <w:t>Nit</w:t>
      </w:r>
      <w:r w:rsidR="00B16F36">
        <w:t xml:space="preserve">heesh </w:t>
      </w:r>
      <w:r>
        <w:t xml:space="preserve">Kumar </w:t>
      </w:r>
      <w:r w:rsidR="00B16F36">
        <w:t>P</w:t>
      </w:r>
      <w:r w:rsidR="00981081">
        <w:t>*</w:t>
      </w:r>
      <w:r>
        <w:t xml:space="preserve">, </w:t>
      </w:r>
      <w:r w:rsidR="00F64884">
        <w:t xml:space="preserve"> </w:t>
      </w:r>
      <w:r>
        <w:t>S.A.K. Jainulabudeen**</w:t>
      </w:r>
    </w:p>
    <w:p w14:paraId="06C77CB8" w14:textId="289473D2" w:rsidR="000D24E2" w:rsidRDefault="00981081" w:rsidP="00F64884">
      <w:pPr>
        <w:spacing w:before="11" w:line="210" w:lineRule="exact"/>
        <w:ind w:left="356" w:right="234"/>
        <w:jc w:val="center"/>
        <w:rPr>
          <w:sz w:val="18"/>
        </w:rPr>
      </w:pPr>
      <w:r>
        <w:rPr>
          <w:position w:val="6"/>
          <w:sz w:val="12"/>
        </w:rPr>
        <w:t xml:space="preserve">* </w:t>
      </w:r>
      <w:r w:rsidR="00F7249D">
        <w:rPr>
          <w:sz w:val="18"/>
        </w:rPr>
        <w:t>UG S</w:t>
      </w:r>
      <w:r w:rsidR="00C06965">
        <w:rPr>
          <w:sz w:val="18"/>
        </w:rPr>
        <w:t>tudent</w:t>
      </w:r>
      <w:r w:rsidR="00F7249D">
        <w:rPr>
          <w:sz w:val="18"/>
        </w:rPr>
        <w:t>s</w:t>
      </w:r>
      <w:r w:rsidR="00C06965">
        <w:rPr>
          <w:sz w:val="18"/>
        </w:rPr>
        <w:t xml:space="preserve">, </w:t>
      </w:r>
      <w:r w:rsidR="00F7249D">
        <w:rPr>
          <w:sz w:val="18"/>
        </w:rPr>
        <w:t xml:space="preserve">Computer </w:t>
      </w:r>
      <w:r w:rsidR="00770B73">
        <w:rPr>
          <w:sz w:val="18"/>
        </w:rPr>
        <w:t>Science</w:t>
      </w:r>
      <w:r w:rsidR="00F7249D">
        <w:rPr>
          <w:sz w:val="18"/>
        </w:rPr>
        <w:t xml:space="preserve"> and Engineering</w:t>
      </w:r>
      <w:r>
        <w:rPr>
          <w:sz w:val="18"/>
        </w:rPr>
        <w:t xml:space="preserve">, </w:t>
      </w:r>
      <w:r w:rsidR="00C96E19">
        <w:rPr>
          <w:sz w:val="18"/>
        </w:rPr>
        <w:t>Panimalar Engineering college</w:t>
      </w:r>
      <w:r w:rsidR="00C06965">
        <w:rPr>
          <w:sz w:val="18"/>
        </w:rPr>
        <w:t>, Chennai, India.</w:t>
      </w:r>
    </w:p>
    <w:p w14:paraId="2E0857A4" w14:textId="622C17DA" w:rsidR="000D24E2" w:rsidRDefault="00981081" w:rsidP="00F64884">
      <w:pPr>
        <w:spacing w:line="210" w:lineRule="exact"/>
        <w:ind w:right="236"/>
        <w:jc w:val="center"/>
        <w:rPr>
          <w:sz w:val="18"/>
        </w:rPr>
      </w:pPr>
      <w:r>
        <w:rPr>
          <w:position w:val="6"/>
          <w:sz w:val="12"/>
        </w:rPr>
        <w:t xml:space="preserve">**  </w:t>
      </w:r>
      <w:r w:rsidR="00770B73">
        <w:rPr>
          <w:sz w:val="18"/>
        </w:rPr>
        <w:t>Assistant</w:t>
      </w:r>
      <w:r w:rsidR="00C06965">
        <w:rPr>
          <w:sz w:val="18"/>
        </w:rPr>
        <w:t xml:space="preserve"> Professor, Department of CSE, Panimalar Engineering college, Chennai, India.</w:t>
      </w:r>
    </w:p>
    <w:p w14:paraId="154AA933" w14:textId="77777777" w:rsidR="00C06965" w:rsidRDefault="00C06965">
      <w:pPr>
        <w:spacing w:line="210" w:lineRule="exact"/>
        <w:ind w:left="356" w:right="236"/>
        <w:jc w:val="center"/>
        <w:rPr>
          <w:sz w:val="18"/>
        </w:rPr>
      </w:pPr>
    </w:p>
    <w:p w14:paraId="1116FC48" w14:textId="77777777" w:rsidR="000D24E2" w:rsidRDefault="000D24E2">
      <w:pPr>
        <w:pStyle w:val="BodyText"/>
        <w:spacing w:before="9"/>
        <w:rPr>
          <w:sz w:val="9"/>
        </w:rPr>
      </w:pPr>
    </w:p>
    <w:p w14:paraId="39D9177F" w14:textId="77777777" w:rsidR="000D24E2" w:rsidRDefault="000D24E2">
      <w:pPr>
        <w:rPr>
          <w:sz w:val="9"/>
        </w:rPr>
        <w:sectPr w:rsidR="000D24E2">
          <w:headerReference w:type="default" r:id="rId11"/>
          <w:footerReference w:type="default" r:id="rId12"/>
          <w:type w:val="continuous"/>
          <w:pgSz w:w="12240" w:h="15840"/>
          <w:pgMar w:top="920" w:right="820" w:bottom="1100" w:left="700" w:header="442" w:footer="912" w:gutter="0"/>
          <w:pgNumType w:start="1"/>
          <w:cols w:space="720"/>
        </w:sectPr>
      </w:pPr>
    </w:p>
    <w:p w14:paraId="081A3CD8" w14:textId="72138500" w:rsidR="000D24E2" w:rsidRDefault="00981081" w:rsidP="00722745">
      <w:pPr>
        <w:spacing w:before="93" w:line="276" w:lineRule="auto"/>
        <w:ind w:left="235"/>
        <w:jc w:val="both"/>
      </w:pPr>
      <w:r>
        <w:rPr>
          <w:b/>
          <w:i/>
          <w:sz w:val="20"/>
        </w:rPr>
        <w:t>Abstract-</w:t>
      </w:r>
      <w:r w:rsidR="00C06965" w:rsidRPr="00C06965">
        <w:t xml:space="preserve"> </w:t>
      </w:r>
      <w:r w:rsidR="00930976" w:rsidRPr="00930976">
        <w:rPr>
          <w:i/>
          <w:iCs/>
          <w:sz w:val="20"/>
          <w:szCs w:val="20"/>
        </w:rPr>
        <w:t xml:space="preserve">Glaucoma is often linked to a build-up of pressure inside the eyes. Glaucoma tends to run in families and one usually doesn’t get it until later in life. The increased pressure in eyes, called intraocular pressure, can damage the optic nerve, which sends images to the brain. If the damage worsens, glaucoma can cause permanent vision loss or even total blindness within a 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their vision. </w:t>
      </w:r>
      <w:r w:rsidR="00930976">
        <w:rPr>
          <w:i/>
          <w:iCs/>
          <w:sz w:val="20"/>
          <w:szCs w:val="20"/>
        </w:rPr>
        <w:t>G</w:t>
      </w:r>
      <w:r w:rsidR="00C06965" w:rsidRPr="00C06965">
        <w:rPr>
          <w:i/>
          <w:iCs/>
          <w:sz w:val="20"/>
          <w:szCs w:val="20"/>
        </w:rPr>
        <w:t>laucoma is a chronic and irreversible eye disease, which leads to deterioration in vision and quality of life. we develop a Deep Learning (DL) with convolutional neural network for automated glaucoma diagnosis. Deep learning systems, such as convolutional neural networks (CNNs), can infer a hierarchical representation of images to discriminate between glaucoma and non-glaucoma patterns for diagnostic decisions. The model is trained with the ROI of RIGA, DRISHTI-GS1 dataset. The Network architecture used gives great accuracy. A graphical user interface is used to diagnose the condition of test images and give a graphical analysis of the patients</w:t>
      </w:r>
      <w:r w:rsidRPr="00C06965">
        <w:rPr>
          <w:i/>
          <w:iCs/>
          <w:sz w:val="20"/>
          <w:szCs w:val="20"/>
        </w:rPr>
        <w:t>.</w:t>
      </w:r>
      <w:r w:rsidR="000A6001" w:rsidRPr="000A6001">
        <w:t xml:space="preserve"> </w:t>
      </w:r>
    </w:p>
    <w:p w14:paraId="37897D4A" w14:textId="77777777" w:rsidR="00722745" w:rsidRDefault="00722745" w:rsidP="00722745">
      <w:pPr>
        <w:spacing w:before="93" w:line="276" w:lineRule="auto"/>
        <w:ind w:left="235"/>
        <w:jc w:val="both"/>
        <w:rPr>
          <w:i/>
          <w:sz w:val="23"/>
        </w:rPr>
      </w:pPr>
    </w:p>
    <w:p w14:paraId="719CF146" w14:textId="0C13C5D0" w:rsidR="000D24E2" w:rsidRDefault="00981081" w:rsidP="007F242F">
      <w:pPr>
        <w:pStyle w:val="BodyText"/>
        <w:spacing w:line="276" w:lineRule="auto"/>
        <w:ind w:left="235" w:right="2"/>
      </w:pPr>
      <w:r>
        <w:rPr>
          <w:b/>
          <w:i/>
        </w:rPr>
        <w:t>Keywords</w:t>
      </w:r>
      <w:r>
        <w:rPr>
          <w:i/>
          <w:sz w:val="18"/>
        </w:rPr>
        <w:t>-</w:t>
      </w:r>
      <w:r w:rsidR="007F242F" w:rsidRPr="007F242F">
        <w:rPr>
          <w:iCs/>
        </w:rPr>
        <w:t>Glaucoma</w:t>
      </w:r>
      <w:r w:rsidR="007F242F">
        <w:rPr>
          <w:iCs/>
        </w:rPr>
        <w:t xml:space="preserve"> </w:t>
      </w:r>
      <w:r w:rsidR="007F242F" w:rsidRPr="007F242F">
        <w:rPr>
          <w:iCs/>
        </w:rPr>
        <w:t>Detection</w:t>
      </w:r>
      <w:r w:rsidR="007F242F" w:rsidRPr="007F242F">
        <w:rPr>
          <w:iCs/>
          <w:sz w:val="18"/>
        </w:rPr>
        <w:t>,</w:t>
      </w:r>
      <w:r w:rsidR="007F242F">
        <w:rPr>
          <w:iCs/>
          <w:sz w:val="18"/>
        </w:rPr>
        <w:t xml:space="preserve"> </w:t>
      </w:r>
      <w:r w:rsidR="00DD5B34">
        <w:t>DRISHTI-GS1,</w:t>
      </w:r>
      <w:r w:rsidR="007F242F">
        <w:t xml:space="preserve"> </w:t>
      </w:r>
      <w:r w:rsidR="00DD5B34">
        <w:t>Tensor Flow, Keras API</w:t>
      </w:r>
      <w:r w:rsidR="007F242F">
        <w:t>.</w:t>
      </w:r>
    </w:p>
    <w:p w14:paraId="2CE0FD39" w14:textId="77777777" w:rsidR="000D24E2" w:rsidRDefault="000D24E2">
      <w:pPr>
        <w:pStyle w:val="BodyText"/>
        <w:rPr>
          <w:sz w:val="23"/>
        </w:rPr>
      </w:pPr>
    </w:p>
    <w:p w14:paraId="4E5F31AC" w14:textId="6BC00B87" w:rsidR="000D24E2" w:rsidRDefault="00981081">
      <w:pPr>
        <w:pStyle w:val="Heading1"/>
        <w:numPr>
          <w:ilvl w:val="0"/>
          <w:numId w:val="2"/>
        </w:numPr>
        <w:tabs>
          <w:tab w:val="left" w:pos="2145"/>
        </w:tabs>
        <w:ind w:hanging="179"/>
        <w:jc w:val="left"/>
      </w:pPr>
      <w:r>
        <w:t>I</w:t>
      </w:r>
      <w:r w:rsidR="00221474">
        <w:t>NTRODUCTION</w:t>
      </w:r>
    </w:p>
    <w:p w14:paraId="35526398" w14:textId="16A0B672" w:rsidR="00722745" w:rsidRPr="00AD6498" w:rsidRDefault="00F7249D" w:rsidP="00221474">
      <w:pPr>
        <w:spacing w:before="93" w:line="276" w:lineRule="auto"/>
        <w:ind w:left="227"/>
        <w:jc w:val="both"/>
      </w:pPr>
      <w:r>
        <w:rPr>
          <w:sz w:val="20"/>
          <w:szCs w:val="20"/>
        </w:rPr>
        <w:t xml:space="preserve">     </w:t>
      </w:r>
      <w:r w:rsidR="00722745" w:rsidRPr="00722745">
        <w:rPr>
          <w:sz w:val="20"/>
          <w:szCs w:val="20"/>
        </w:rPr>
        <w:t xml:space="preserve">Glaucoma is one of the most hazardous ocular diseases. It is a set of disorders, categorized mostly by high intraocular pressure (IOP) causing damage to the optic nerve. According to the World Health Organization it is second foremost cause of blindness worldwide. Glaucoma is also known as snitch thief of sight because resembling a hushed slayer it usually has no indicators till permanent vision loss occurs. Glaucoma is often linked to a build-up of pressure inside the eyes. Glaucoma tends to run in families and one usually doesn’t get it until later in life. The increased </w:t>
      </w:r>
      <w:r w:rsidR="00722745" w:rsidRPr="00722745">
        <w:rPr>
          <w:sz w:val="20"/>
          <w:szCs w:val="20"/>
        </w:rPr>
        <w:t>pressure in eyes, called intraocular pressure, can damage the optic</w:t>
      </w:r>
      <w:r w:rsidR="00722745">
        <w:t xml:space="preserve"> nerve</w:t>
      </w:r>
      <w:r w:rsidR="00722745" w:rsidRPr="00722745">
        <w:rPr>
          <w:sz w:val="20"/>
          <w:szCs w:val="20"/>
        </w:rPr>
        <w:t>, which sends images to the brain. If the damage worsens, glaucoma can cause permanent vision loss or even total</w:t>
      </w:r>
      <w:r w:rsidR="00722745">
        <w:t xml:space="preserve"> </w:t>
      </w:r>
      <w:r w:rsidR="00722745" w:rsidRPr="008E726E">
        <w:rPr>
          <w:sz w:val="20"/>
          <w:szCs w:val="20"/>
        </w:rPr>
        <w:t>blindness within</w:t>
      </w:r>
      <w:r w:rsidR="00722745">
        <w:t xml:space="preserve"> a </w:t>
      </w:r>
      <w:r w:rsidR="00722745" w:rsidRPr="00722745">
        <w:rPr>
          <w:sz w:val="20"/>
          <w:szCs w:val="20"/>
        </w:rPr>
        <w:t xml:space="preserve">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w:t>
      </w:r>
      <w:r w:rsidR="00770B73" w:rsidRPr="00722745">
        <w:rPr>
          <w:sz w:val="20"/>
          <w:szCs w:val="20"/>
        </w:rPr>
        <w:t>them</w:t>
      </w:r>
      <w:r w:rsidR="00722745" w:rsidRPr="00722745">
        <w:rPr>
          <w:sz w:val="20"/>
          <w:szCs w:val="20"/>
        </w:rPr>
        <w:t xml:space="preserve">. </w:t>
      </w:r>
      <w:r w:rsidR="00981081" w:rsidRPr="00722745">
        <w:rPr>
          <w:sz w:val="20"/>
          <w:szCs w:val="20"/>
        </w:rPr>
        <w:t>research paper in a journal.</w:t>
      </w:r>
      <w:r w:rsidR="00722745" w:rsidRPr="00722745">
        <w:rPr>
          <w:sz w:val="20"/>
          <w:szCs w:val="20"/>
        </w:rPr>
        <w:t xml:space="preserve"> Deep learning models (DL) can learn spatial structural information and uncover new biomarkers related to glaucoma by directly </w:t>
      </w:r>
      <w:r w:rsidR="00770B73" w:rsidRPr="00722745">
        <w:rPr>
          <w:sz w:val="20"/>
          <w:szCs w:val="20"/>
        </w:rPr>
        <w:t>analyzing</w:t>
      </w:r>
      <w:r w:rsidR="00722745" w:rsidRPr="00722745">
        <w:rPr>
          <w:sz w:val="20"/>
          <w:szCs w:val="20"/>
        </w:rPr>
        <w:t xml:space="preserve"> 3D Optical Coherence Tomography (OCT) volumes. </w:t>
      </w:r>
      <w:r w:rsidR="008E726E" w:rsidRPr="008E726E">
        <w:rPr>
          <w:sz w:val="20"/>
          <w:szCs w:val="20"/>
        </w:rPr>
        <w:t>Deep learning systems, such as convolutional neural networks (CNNs), can infer a hierarchical representation of pictures from which glaucoma and non-glaucoma patterns can be distinguished for diagnostic purposes. The ROI of RIGA, DRISHTI-GS1 dataset is used to train the model. The network architecture employed provides excellent precision. To diagnose the condition of test photographs, a graphical user interface is employed.</w:t>
      </w:r>
      <w:r w:rsidR="00AD6498" w:rsidRPr="00AD6498">
        <w:t xml:space="preserve"> </w:t>
      </w:r>
      <w:r w:rsidR="00AD6498" w:rsidRPr="00AD6498">
        <w:rPr>
          <w:sz w:val="20"/>
          <w:szCs w:val="20"/>
        </w:rPr>
        <w:t>The dataset DRISHTI-GS1 consists of a total of 101 images. It is divided into 50 training and 51 testing images</w:t>
      </w:r>
      <w:r w:rsidR="00AD6498">
        <w:rPr>
          <w:sz w:val="20"/>
          <w:szCs w:val="20"/>
        </w:rPr>
        <w:t xml:space="preserve">.  And the Extra thousands of </w:t>
      </w:r>
      <w:r w:rsidR="00DD5B34">
        <w:rPr>
          <w:sz w:val="20"/>
          <w:szCs w:val="20"/>
        </w:rPr>
        <w:t>images</w:t>
      </w:r>
      <w:r w:rsidR="00AD6498">
        <w:rPr>
          <w:sz w:val="20"/>
          <w:szCs w:val="20"/>
        </w:rPr>
        <w:t xml:space="preserve"> for additional training are taken from the Kaggle website.</w:t>
      </w:r>
    </w:p>
    <w:p w14:paraId="24DD0FA4" w14:textId="5836BA73" w:rsidR="00F7249D" w:rsidRPr="00F7249D" w:rsidRDefault="00F7249D" w:rsidP="00F7249D">
      <w:pPr>
        <w:pStyle w:val="BodyText"/>
        <w:spacing w:before="2"/>
        <w:jc w:val="both"/>
        <w:rPr>
          <w:i/>
          <w:sz w:val="23"/>
        </w:rPr>
      </w:pPr>
      <w:r>
        <w:rPr>
          <w:i/>
          <w:sz w:val="23"/>
        </w:rPr>
        <w:t xml:space="preserve">   </w:t>
      </w:r>
    </w:p>
    <w:p w14:paraId="6287B91C" w14:textId="1F25988D" w:rsidR="000D24E2" w:rsidRDefault="00F7249D" w:rsidP="00F7249D">
      <w:pPr>
        <w:pStyle w:val="Heading1"/>
        <w:tabs>
          <w:tab w:val="left" w:pos="1396"/>
        </w:tabs>
        <w:spacing w:before="1"/>
        <w:ind w:right="181"/>
      </w:pPr>
      <w:r>
        <w:t xml:space="preserve">                        </w:t>
      </w:r>
      <w:r w:rsidR="00221474">
        <w:t xml:space="preserve"> </w:t>
      </w:r>
      <w:r>
        <w:t xml:space="preserve"> II. L</w:t>
      </w:r>
      <w:r w:rsidR="00221474">
        <w:t>ITERATURE SURVEY</w:t>
      </w:r>
    </w:p>
    <w:p w14:paraId="78801A78" w14:textId="27484B75" w:rsidR="00AD6498" w:rsidRDefault="00981081">
      <w:pPr>
        <w:pStyle w:val="BodyText"/>
        <w:spacing w:before="142" w:line="276" w:lineRule="auto"/>
        <w:ind w:left="235" w:right="2" w:firstLine="720"/>
        <w:jc w:val="both"/>
      </w:pPr>
      <w:r>
        <w:t xml:space="preserve">It's </w:t>
      </w:r>
      <w:r w:rsidR="00AD6498">
        <w:t>[1]“Detection of Glaucoma Using Retinal Fundus Images” Hafsah Ahmad, Abubakar Yamin, Aqsa Shakeel, Syed Omer Gillani, Umer Ansari(IEEE 2014) . This paper proposes an image processing technique for the detection of glaucoma which mainly affects the optic disc by increasing the cup size. During early stages it was difficult to detect Glaucoma, which is in fact second leading cause of blindness. In this paper glaucoma is categorized through extraction of features from retinal fundus images. The features include (</w:t>
      </w:r>
      <w:proofErr w:type="spellStart"/>
      <w:r w:rsidR="00AD6498">
        <w:t>i</w:t>
      </w:r>
      <w:proofErr w:type="spellEnd"/>
      <w:r w:rsidR="00AD6498">
        <w:t xml:space="preserve">) Cup to Disc Ratio (CDR), which is one of the primary physiological </w:t>
      </w:r>
      <w:r w:rsidR="00DD5B34">
        <w:t>parameters</w:t>
      </w:r>
      <w:r w:rsidR="00AD6498">
        <w:t xml:space="preserve"> for the diagnosis of glaucoma and (ii) Ratio of </w:t>
      </w:r>
      <w:r w:rsidR="00DD5B34">
        <w:t xml:space="preserve"> </w:t>
      </w:r>
      <w:r w:rsidR="00AD6498">
        <w:t xml:space="preserve">Neuroretinal Rim in inferior, superior, temporal and nasal quadrants i.e. (ISNT quadrants) for verification of the IS NT rule. The novel </w:t>
      </w:r>
      <w:r w:rsidR="00AD6498">
        <w:lastRenderedPageBreak/>
        <w:t xml:space="preserve">technique is implemented on 80 retinal images and an accuracy of 97.5% is achieved taking an average computational time of 0.8141 seconds. </w:t>
      </w:r>
    </w:p>
    <w:p w14:paraId="2601AB03" w14:textId="77777777" w:rsidR="00AD6498" w:rsidRDefault="00AD6498">
      <w:pPr>
        <w:pStyle w:val="BodyText"/>
        <w:spacing w:before="142" w:line="276" w:lineRule="auto"/>
        <w:ind w:left="235" w:right="2" w:firstLine="720"/>
        <w:jc w:val="both"/>
      </w:pPr>
      <w:r>
        <w:t xml:space="preserve">[2]“Automatic Glaucoma Detection by Using Funduscopic Images”, </w:t>
      </w:r>
      <w:proofErr w:type="spellStart"/>
      <w:r>
        <w:t>Atheesan</w:t>
      </w:r>
      <w:proofErr w:type="spellEnd"/>
      <w:r>
        <w:t xml:space="preserve"> S., </w:t>
      </w:r>
      <w:proofErr w:type="spellStart"/>
      <w:r>
        <w:t>Yashothara</w:t>
      </w:r>
      <w:proofErr w:type="spellEnd"/>
      <w:r>
        <w:t xml:space="preserve"> S.(IEEE 2016). Glaucoma is a group of related eye disorders that cause damage to the optic nerve that carries information from the eye to the brain which can get worse over time and lead to blindness. It is very important that glaucoma is detected as early as possible for proper treatment. In this paper, we have proposed a Convolutional Neural Network (CNN) system for early detection of Glaucoma. Initially, eye images are augmented to generate data for Deep learning. The eye images are then pre- processed to remove noise using Gaussian Blur technique and make the image suitable for further processing. The system is trained using the pre-processed images and when new input images are given to the system it classifies them as normal eye or glaucoma eye based on the features extracted during training. </w:t>
      </w:r>
    </w:p>
    <w:p w14:paraId="0C186676" w14:textId="5E46A36C" w:rsidR="00AD6498" w:rsidRDefault="00AD6498">
      <w:pPr>
        <w:pStyle w:val="BodyText"/>
        <w:spacing w:before="142" w:line="276" w:lineRule="auto"/>
        <w:ind w:left="235" w:right="2" w:firstLine="720"/>
        <w:jc w:val="both"/>
      </w:pPr>
      <w:r>
        <w:t xml:space="preserve">[3]”Automated Detection of Suspected Glaucoma in Digital Fundus Images”, Namita </w:t>
      </w:r>
      <w:proofErr w:type="spellStart"/>
      <w:r>
        <w:t>Sengar</w:t>
      </w:r>
      <w:proofErr w:type="spellEnd"/>
      <w:r>
        <w:t xml:space="preserve">, Malay Kishore Dutta, </w:t>
      </w:r>
      <w:proofErr w:type="spellStart"/>
      <w:r>
        <w:t>Radim</w:t>
      </w:r>
      <w:proofErr w:type="spellEnd"/>
      <w:r>
        <w:t xml:space="preserve"> </w:t>
      </w:r>
      <w:proofErr w:type="spellStart"/>
      <w:r>
        <w:t>Burget</w:t>
      </w:r>
      <w:proofErr w:type="spellEnd"/>
      <w:r>
        <w:t xml:space="preserve">, Martin </w:t>
      </w:r>
      <w:proofErr w:type="spellStart"/>
      <w:r>
        <w:t>Ranjoha</w:t>
      </w:r>
      <w:proofErr w:type="spellEnd"/>
      <w:r>
        <w:t xml:space="preserve">(IEEE 2017) Glaucoma is the Second leading causes of blindness across the world, it is an eye disease that affects the retina and optic nerve of eye which carries signals to the eye. This disease can </w:t>
      </w:r>
      <w:r w:rsidR="004B716D">
        <w:t>lead</w:t>
      </w:r>
      <w:r>
        <w:t xml:space="preserve"> to permanent blindness if not treated at earlier stage. The increased intraocular pressure which is main cause of glaucoma damages the optic nerve which sends images to the brain, the diameter of the optic cup within optic disc region is increased due to this increased retinal </w:t>
      </w:r>
      <w:r w:rsidR="004B716D">
        <w:t>pressure. The</w:t>
      </w:r>
      <w:r>
        <w:t xml:space="preserve"> increased cup to disc ratio (CDR) results in the loss of optic nerve fibers that are connected to the retina by disc area. CDR is the important structural features for differentiating between healthy and a glaucomatous eye. The objective of this paper is to present review of methods for automated detection of Glaucoma from fundus images of eye that assist in the progressive development of computer aided systems. </w:t>
      </w:r>
    </w:p>
    <w:p w14:paraId="14005353" w14:textId="77777777" w:rsidR="00AD6498" w:rsidRDefault="00AD6498">
      <w:pPr>
        <w:pStyle w:val="BodyText"/>
        <w:spacing w:before="142" w:line="276" w:lineRule="auto"/>
        <w:ind w:left="235" w:right="2" w:firstLine="720"/>
        <w:jc w:val="both"/>
      </w:pPr>
      <w:r>
        <w:t xml:space="preserve">[4] </w:t>
      </w:r>
      <w:proofErr w:type="spellStart"/>
      <w:r>
        <w:t>Budai</w:t>
      </w:r>
      <w:proofErr w:type="spellEnd"/>
      <w:r>
        <w:t xml:space="preserve"> A, Bock R, Maier A, </w:t>
      </w:r>
      <w:proofErr w:type="spellStart"/>
      <w:r>
        <w:t>Hornegger</w:t>
      </w:r>
      <w:proofErr w:type="spellEnd"/>
      <w:r>
        <w:t xml:space="preserve"> J, Michelson G. Robust vessel segmentation in fundus images. Int J Biomed </w:t>
      </w:r>
      <w:proofErr w:type="spellStart"/>
      <w:r>
        <w:t>Imag</w:t>
      </w:r>
      <w:proofErr w:type="spellEnd"/>
      <w:r>
        <w:t xml:space="preserve">. 2013. One of the most common modalities to examine the human eye is the eyefundus photograph. The evaluation of fundus photographs is carried out by medical experts during time-consuming visual inspection. Our aim is to accelerate this process using computer aided diagnosis. As a first step, it is necessary to segment structures in the images for tissue differentiation. As the eye is the only organ, where the vasculature can be imaged in an in vivo and noninterventional way without </w:t>
      </w:r>
      <w:r>
        <w:t xml:space="preserve">using expensive scanners, the vessel tree is one of the most interesting and important structures to analyze. The quality and resolution of fundus images are rapidly increasing. Thus, segmentation methods need to be adapted to the new challenges of high resolutions. In this paper, we present a method to reduce calculation time, achieve high accuracy, and increase sensitivity compared to the original Frangi method. This method contains approaches to avoid potential problems like specular reflexes of thick vessels. The proposed method is evaluated using the STARE and DRIVE databases and we propose a new high resolution fundus database to compare it to the state-of-the-art algorithms. The results show an average accuracy above 94% and low computational needs. This outperforms state-of-the-art methods. </w:t>
      </w:r>
    </w:p>
    <w:p w14:paraId="60673EA7" w14:textId="257A015D" w:rsidR="001C1547" w:rsidRDefault="00AD6498">
      <w:pPr>
        <w:pStyle w:val="BodyText"/>
        <w:spacing w:before="142" w:line="276" w:lineRule="auto"/>
        <w:ind w:left="235" w:right="2" w:firstLine="720"/>
        <w:jc w:val="both"/>
      </w:pPr>
      <w:r>
        <w:t xml:space="preserve">[5] </w:t>
      </w:r>
      <w:proofErr w:type="spellStart"/>
      <w:r>
        <w:t>Simonyan</w:t>
      </w:r>
      <w:proofErr w:type="spellEnd"/>
      <w:r>
        <w:t xml:space="preserve"> K, Zisserman A. Very deep convolutional networks for large</w:t>
      </w:r>
      <w:r w:rsidR="001C1547">
        <w:t xml:space="preserve"> </w:t>
      </w:r>
      <w:r>
        <w:t xml:space="preserve">scale image recognition. 2014. </w:t>
      </w:r>
      <w:proofErr w:type="spellStart"/>
      <w:r>
        <w:t>ArXiv</w:t>
      </w:r>
      <w:proofErr w:type="spellEnd"/>
      <w:r>
        <w:t xml:space="preserve"> e-prints </w:t>
      </w:r>
      <w:proofErr w:type="spellStart"/>
      <w:r>
        <w:t>arxiv:abs</w:t>
      </w:r>
      <w:proofErr w:type="spellEnd"/>
      <w:r>
        <w:t xml:space="preserve">/1409.1556 In this work we investigate the effect of the convolutional network depth on its accuracy in the large-scale image recognition setting. Our main contribution is a thorough evaluation of networks of increasing depth using an architecture with very small ( 3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w:t>
      </w:r>
      <w:r w:rsidR="004B716D">
        <w:t>localization</w:t>
      </w:r>
      <w:r>
        <w:t xml:space="preserve"> and classification tracks respectively. We also show that our representations </w:t>
      </w:r>
      <w:r w:rsidR="004B716D">
        <w:t>generalize</w:t>
      </w:r>
      <w:r>
        <w:t xml:space="preserve"> well to other datasets, where they achieve state-of-the-art results. We have made our two </w:t>
      </w:r>
      <w:r w:rsidR="004B716D">
        <w:t>best performing</w:t>
      </w:r>
      <w:r>
        <w:t xml:space="preserve"> ConvNet models publicly available to facilitate further research on the use of deep visual representations in computer </w:t>
      </w:r>
      <w:r w:rsidR="004B716D">
        <w:t>vision the</w:t>
      </w:r>
      <w:r w:rsidR="00981081">
        <w:t xml:space="preserve"> foremost preliminary step for proceeding with any research work writing. While doing this go through a complete thought process of your Journal subject and research</w:t>
      </w:r>
      <w:r w:rsidR="001C1547">
        <w:t>.</w:t>
      </w:r>
      <w:r w:rsidR="001C1547" w:rsidRPr="001C1547">
        <w:t xml:space="preserve"> </w:t>
      </w:r>
      <w:r w:rsidR="001C1547">
        <w:t xml:space="preserve"> </w:t>
      </w:r>
    </w:p>
    <w:p w14:paraId="052CBED8" w14:textId="6E7E588E" w:rsidR="000D24E2" w:rsidRPr="00F92D3E" w:rsidRDefault="001C1547" w:rsidP="00F92D3E">
      <w:pPr>
        <w:pStyle w:val="BodyText"/>
        <w:spacing w:before="142" w:line="276" w:lineRule="auto"/>
        <w:ind w:left="235" w:right="2" w:firstLine="720"/>
        <w:jc w:val="both"/>
      </w:pPr>
      <w:r>
        <w:t xml:space="preserve">[6] “A Comprehensive Retinal Image Dataset for the Assessment of Glaucoma from the Optic Nerve Head Analysis” Jayanthi </w:t>
      </w:r>
      <w:proofErr w:type="spellStart"/>
      <w:r>
        <w:t>Sivaswamy</w:t>
      </w:r>
      <w:proofErr w:type="spellEnd"/>
      <w:r>
        <w:t xml:space="preserve">, </w:t>
      </w:r>
      <w:proofErr w:type="spellStart"/>
      <w:r>
        <w:t>S.R.Krishnadas</w:t>
      </w:r>
      <w:proofErr w:type="spellEnd"/>
      <w:r>
        <w:t xml:space="preserve">, </w:t>
      </w:r>
      <w:proofErr w:type="spellStart"/>
      <w:r>
        <w:t>Arunava</w:t>
      </w:r>
      <w:proofErr w:type="spellEnd"/>
      <w:r>
        <w:t xml:space="preserve"> Chakravarty, Gopal </w:t>
      </w:r>
      <w:proofErr w:type="spellStart"/>
      <w:r>
        <w:t>Datt</w:t>
      </w:r>
      <w:proofErr w:type="spellEnd"/>
      <w:r>
        <w:t xml:space="preserve"> Joshi, Ujjwal1 and Tabish Abbas </w:t>
      </w:r>
      <w:r w:rsidR="004B716D">
        <w:t>Syed. In</w:t>
      </w:r>
      <w:r>
        <w:t xml:space="preserve"> this work we investigated</w:t>
      </w:r>
      <w:r w:rsidR="00576922">
        <w:t xml:space="preserve"> on All of the photographs were taken with the cooperation of visitors to Aravind Eye Hospital in Madurai. Glaucoma is a disease that affects the </w:t>
      </w:r>
      <w:r w:rsidR="004B716D">
        <w:t>eyes. Clinical</w:t>
      </w:r>
      <w:r w:rsidR="00576922">
        <w:t xml:space="preserve"> investigators chose patients based on a variety of factors. Observations made during the examination Patients between the ages of 40 and 60 were </w:t>
      </w:r>
      <w:r w:rsidR="004B716D">
        <w:t>chosen. Males</w:t>
      </w:r>
      <w:r w:rsidR="00576922">
        <w:t xml:space="preserve"> and females are about equal in age at 80 years </w:t>
      </w:r>
      <w:r w:rsidR="004B716D">
        <w:t>old. Patients</w:t>
      </w:r>
      <w:r w:rsidR="00576922">
        <w:t xml:space="preserve"> who get a regular refraction test and are not found to be deficient, we have glaucoma.</w:t>
      </w:r>
      <w:r w:rsidR="00576922" w:rsidRPr="00576922">
        <w:t xml:space="preserve"> </w:t>
      </w:r>
      <w:r w:rsidR="00576922">
        <w:t xml:space="preserve">All photos were collected with the eyes dilated using the following data collection protocol: </w:t>
      </w:r>
      <w:r w:rsidR="004B716D">
        <w:lastRenderedPageBreak/>
        <w:t>centered</w:t>
      </w:r>
      <w:r w:rsidR="00576922">
        <w:t xml:space="preserve"> on OD with a Field</w:t>
      </w:r>
      <w:r w:rsidR="004B716D">
        <w:t xml:space="preserve"> </w:t>
      </w:r>
      <w:r w:rsidR="00576922">
        <w:t>of</w:t>
      </w:r>
      <w:r w:rsidR="004B716D">
        <w:t xml:space="preserve"> </w:t>
      </w:r>
      <w:r w:rsidR="00576922">
        <w:t xml:space="preserve">View of 30-degrees and a resolution of 2896 x 1944 </w:t>
      </w:r>
      <w:r w:rsidR="004B716D">
        <w:t>pixels; The</w:t>
      </w:r>
      <w:r w:rsidR="00576922">
        <w:t xml:space="preserve"> image format PNG is uncompressed. There are no other options.  The acquisition procedure was subjected to imaging limitations.  Four glaucoma patients supplied ground truth for each image.  professionals with more than three years' experience.</w:t>
      </w:r>
      <w:r w:rsidR="002805CA" w:rsidRPr="002805CA">
        <w:t xml:space="preserve"> </w:t>
      </w:r>
      <w:r w:rsidR="002805CA">
        <w:t xml:space="preserve">Poor-quality photos were deleted due to poor contrast, OD region location, and other factors. Fundus area (image region) is included in this </w:t>
      </w:r>
      <w:r w:rsidR="004B716D">
        <w:t>dataset. The</w:t>
      </w:r>
      <w:r w:rsidR="002805CA">
        <w:t xml:space="preserve"> original has been retrieved (containing retinal structures). By removing the non-fundus mask zone surrounding the image  a 2047 x </w:t>
      </w:r>
      <w:r w:rsidR="004B716D">
        <w:t>1760-pixel</w:t>
      </w:r>
      <w:r w:rsidR="002805CA">
        <w:t xml:space="preserve"> picture.</w:t>
      </w:r>
      <w:r w:rsidR="00F92D3E">
        <w:t xml:space="preserve">               </w:t>
      </w:r>
    </w:p>
    <w:p w14:paraId="20A20AFC" w14:textId="14F0163F" w:rsidR="000D24E2" w:rsidRDefault="000D24E2">
      <w:pPr>
        <w:pStyle w:val="BodyText"/>
        <w:spacing w:before="11"/>
        <w:rPr>
          <w:sz w:val="21"/>
        </w:rPr>
      </w:pPr>
    </w:p>
    <w:p w14:paraId="3997A0B0" w14:textId="25026938" w:rsidR="00617F8B" w:rsidRDefault="00221474" w:rsidP="00021245">
      <w:pPr>
        <w:pStyle w:val="Heading1"/>
        <w:tabs>
          <w:tab w:val="left" w:pos="1576"/>
        </w:tabs>
        <w:spacing w:line="273" w:lineRule="auto"/>
        <w:ind w:right="402"/>
        <w:jc w:val="center"/>
      </w:pPr>
      <w:r>
        <w:t>III. WORKING OF THE PROPOSED SYSTEM</w:t>
      </w:r>
    </w:p>
    <w:p w14:paraId="4F207291" w14:textId="22CF73D2" w:rsidR="00617F8B" w:rsidRPr="00617F8B" w:rsidRDefault="00617F8B" w:rsidP="00617F8B">
      <w:pPr>
        <w:spacing w:before="107"/>
        <w:ind w:left="236"/>
        <w:jc w:val="both"/>
        <w:rPr>
          <w:iCs/>
          <w:sz w:val="20"/>
        </w:rPr>
      </w:pPr>
      <w:r>
        <w:rPr>
          <w:iCs/>
          <w:sz w:val="20"/>
        </w:rPr>
        <w:t xml:space="preserve">     </w:t>
      </w:r>
      <w:r w:rsidRPr="00617F8B">
        <w:rPr>
          <w:iCs/>
          <w:sz w:val="20"/>
        </w:rPr>
        <w:t xml:space="preserve">The pre-processed image is given as an input to the </w:t>
      </w:r>
      <w:r w:rsidR="00221474">
        <w:rPr>
          <w:iCs/>
          <w:sz w:val="20"/>
        </w:rPr>
        <w:t xml:space="preserve">          </w:t>
      </w:r>
      <w:r w:rsidRPr="00617F8B">
        <w:rPr>
          <w:iCs/>
          <w:sz w:val="20"/>
        </w:rPr>
        <w:t>CNN model which consists of an input layer, convolution layers and a fully connected layer.</w:t>
      </w:r>
      <w:r w:rsidR="00A43915">
        <w:rPr>
          <w:iCs/>
          <w:sz w:val="20"/>
        </w:rPr>
        <w:t xml:space="preserve"> </w:t>
      </w:r>
      <w:r w:rsidRPr="00617F8B">
        <w:rPr>
          <w:iCs/>
          <w:sz w:val="20"/>
        </w:rPr>
        <w:t xml:space="preserve">The input image of 256x256pixel acts as the input layer. In the first convolution layer, 16 filters of 3x3 size kernels each are applied to the input image by gliding one by one through the position and a total of 16 feature maps are generated. This method is called as feature extraction. </w:t>
      </w:r>
    </w:p>
    <w:p w14:paraId="2AD7F79F" w14:textId="63537417" w:rsidR="00617F8B" w:rsidRDefault="00C45B4F" w:rsidP="00617F8B">
      <w:pPr>
        <w:spacing w:before="107"/>
        <w:ind w:left="236"/>
        <w:jc w:val="both"/>
        <w:rPr>
          <w:i/>
          <w:sz w:val="20"/>
        </w:rPr>
      </w:pPr>
      <w:r>
        <w:rPr>
          <w:iCs/>
          <w:sz w:val="20"/>
        </w:rPr>
        <w:t xml:space="preserve">     </w:t>
      </w:r>
      <w:r w:rsidR="00617F8B" w:rsidRPr="00617F8B">
        <w:rPr>
          <w:iCs/>
          <w:sz w:val="20"/>
        </w:rPr>
        <w:t>These features are then applied to the ReLU activation function, which performs a threshold operation for each input variable with values below zero. On the output of the ReLU layer, a max pooling layer of 2x2 window size is applied which results in down-sampling of the feature maps to 128x128 pixel</w:t>
      </w:r>
      <w:r w:rsidR="00617F8B" w:rsidRPr="00617F8B">
        <w:rPr>
          <w:i/>
          <w:sz w:val="20"/>
        </w:rPr>
        <w:t xml:space="preserve">. </w:t>
      </w:r>
    </w:p>
    <w:p w14:paraId="5AA09029" w14:textId="5A4FDC56" w:rsidR="00221474" w:rsidRPr="00C45B4F" w:rsidRDefault="00C45B4F" w:rsidP="00C45B4F">
      <w:pPr>
        <w:spacing w:before="107"/>
        <w:ind w:left="236"/>
        <w:jc w:val="both"/>
        <w:rPr>
          <w:sz w:val="20"/>
          <w:szCs w:val="20"/>
        </w:rPr>
      </w:pPr>
      <w:r>
        <w:rPr>
          <w:sz w:val="20"/>
          <w:szCs w:val="20"/>
        </w:rPr>
        <w:t xml:space="preserve">     </w:t>
      </w:r>
      <w:r w:rsidR="002735EE" w:rsidRPr="00C45B4F">
        <w:rPr>
          <w:sz w:val="20"/>
          <w:szCs w:val="20"/>
        </w:rPr>
        <w:t xml:space="preserve">System architecture is the conceptual model that defines the structure, behavior, and more views of a system. An architecture description is a formal description and representation of a system, organized in a way that supports </w:t>
      </w:r>
      <w:r w:rsidR="007978AA">
        <w:rPr>
          <w:sz w:val="20"/>
          <w:szCs w:val="20"/>
        </w:rPr>
        <w:t xml:space="preserve"> </w:t>
      </w:r>
      <w:r w:rsidR="002735EE" w:rsidRPr="00C45B4F">
        <w:rPr>
          <w:sz w:val="20"/>
          <w:szCs w:val="20"/>
        </w:rPr>
        <w:t>reasoning about the structures and behaviors of the system.</w:t>
      </w:r>
    </w:p>
    <w:p w14:paraId="1BE5DDF9" w14:textId="7D6A172E" w:rsidR="00B16F36" w:rsidRPr="00221474" w:rsidRDefault="002735EE" w:rsidP="00221474">
      <w:pPr>
        <w:spacing w:before="107"/>
        <w:ind w:left="236"/>
        <w:jc w:val="both"/>
        <w:rPr>
          <w:b/>
          <w:bCs/>
        </w:rPr>
      </w:pPr>
      <w:r w:rsidRPr="00C45B4F">
        <w:rPr>
          <w:b/>
          <w:bCs/>
          <w:sz w:val="20"/>
          <w:szCs w:val="20"/>
        </w:rPr>
        <w:t>Database</w:t>
      </w:r>
      <w:r w:rsidR="00221474" w:rsidRPr="00221474">
        <w:rPr>
          <w:b/>
          <w:bCs/>
        </w:rPr>
        <w:t>:</w:t>
      </w:r>
      <w:r w:rsidRPr="00221474">
        <w:rPr>
          <w:b/>
          <w:bCs/>
        </w:rPr>
        <w:t xml:space="preserve"> </w:t>
      </w:r>
    </w:p>
    <w:p w14:paraId="705D29C4" w14:textId="408CFA14" w:rsidR="00B16F36" w:rsidRPr="00C45B4F" w:rsidRDefault="00B16F36" w:rsidP="00617F8B">
      <w:pPr>
        <w:spacing w:before="107"/>
        <w:ind w:left="236"/>
        <w:jc w:val="both"/>
        <w:rPr>
          <w:sz w:val="20"/>
          <w:szCs w:val="20"/>
        </w:rPr>
      </w:pPr>
      <w:r w:rsidRPr="00C45B4F">
        <w:rPr>
          <w:sz w:val="20"/>
          <w:szCs w:val="20"/>
        </w:rPr>
        <w:t xml:space="preserve">     </w:t>
      </w:r>
      <w:r w:rsidR="002735EE" w:rsidRPr="00C45B4F">
        <w:rPr>
          <w:sz w:val="20"/>
          <w:szCs w:val="20"/>
        </w:rPr>
        <w:t xml:space="preserve"> Database The database contains total 2000 eye images for training and testing. Out of 2000 images, 1500 images contain glaucoma and 500 images are healthy (without glaucoma). • All the images are of varying sizes and in different formats.</w:t>
      </w:r>
    </w:p>
    <w:p w14:paraId="4FCCEF3D" w14:textId="08AF0945" w:rsidR="00B16F36" w:rsidRPr="00AD6498" w:rsidRDefault="00B16F36" w:rsidP="00221474">
      <w:pPr>
        <w:spacing w:before="93" w:line="276" w:lineRule="auto"/>
        <w:ind w:left="227"/>
        <w:jc w:val="both"/>
      </w:pPr>
      <w:r>
        <w:t xml:space="preserve">       </w:t>
      </w:r>
      <w:r w:rsidRPr="00AD6498">
        <w:rPr>
          <w:sz w:val="20"/>
          <w:szCs w:val="20"/>
        </w:rPr>
        <w:t>The dataset DRISHTI-GS1 consists of a total of 101 images. It is divided into 50 training and 51 testing images</w:t>
      </w:r>
      <w:r>
        <w:rPr>
          <w:sz w:val="20"/>
          <w:szCs w:val="20"/>
        </w:rPr>
        <w:t xml:space="preserve">.  And the Extra thousands of </w:t>
      </w:r>
      <w:r w:rsidR="00411C43">
        <w:rPr>
          <w:sz w:val="20"/>
          <w:szCs w:val="20"/>
        </w:rPr>
        <w:t>images</w:t>
      </w:r>
      <w:r>
        <w:rPr>
          <w:sz w:val="20"/>
          <w:szCs w:val="20"/>
        </w:rPr>
        <w:t xml:space="preserve"> for additional training are taken from the Kaggle website.</w:t>
      </w:r>
    </w:p>
    <w:p w14:paraId="47DA1497" w14:textId="10B0346A" w:rsidR="00B16F36" w:rsidRPr="00C45B4F" w:rsidRDefault="00B17B8B" w:rsidP="00B17B8B">
      <w:pPr>
        <w:spacing w:before="107"/>
        <w:jc w:val="both"/>
        <w:rPr>
          <w:b/>
          <w:bCs/>
          <w:sz w:val="20"/>
          <w:szCs w:val="20"/>
        </w:rPr>
      </w:pPr>
      <w:r w:rsidRPr="00C45B4F">
        <w:rPr>
          <w:b/>
          <w:bCs/>
          <w:sz w:val="20"/>
          <w:szCs w:val="20"/>
        </w:rPr>
        <w:t xml:space="preserve">  </w:t>
      </w:r>
      <w:r w:rsidR="002735EE" w:rsidRPr="00C45B4F">
        <w:rPr>
          <w:b/>
          <w:bCs/>
          <w:sz w:val="20"/>
          <w:szCs w:val="20"/>
        </w:rPr>
        <w:t xml:space="preserve"> </w:t>
      </w:r>
      <w:r w:rsidR="00DF24B8">
        <w:rPr>
          <w:b/>
          <w:bCs/>
          <w:sz w:val="20"/>
          <w:szCs w:val="20"/>
        </w:rPr>
        <w:t xml:space="preserve"> </w:t>
      </w:r>
      <w:r w:rsidR="002735EE" w:rsidRPr="00C45B4F">
        <w:rPr>
          <w:b/>
          <w:bCs/>
          <w:sz w:val="20"/>
          <w:szCs w:val="20"/>
        </w:rPr>
        <w:t>Classification</w:t>
      </w:r>
      <w:r w:rsidRPr="00C45B4F">
        <w:rPr>
          <w:b/>
          <w:bCs/>
          <w:sz w:val="20"/>
          <w:szCs w:val="20"/>
        </w:rPr>
        <w:t>:</w:t>
      </w:r>
    </w:p>
    <w:p w14:paraId="141B4194" w14:textId="3C20BC1A" w:rsidR="002735EE" w:rsidRDefault="00B16F36" w:rsidP="00617F8B">
      <w:pPr>
        <w:spacing w:before="107"/>
        <w:ind w:left="236"/>
        <w:jc w:val="both"/>
        <w:rPr>
          <w:sz w:val="20"/>
          <w:szCs w:val="20"/>
        </w:rPr>
      </w:pPr>
      <w:r w:rsidRPr="00C45B4F">
        <w:rPr>
          <w:sz w:val="20"/>
          <w:szCs w:val="20"/>
        </w:rPr>
        <w:t xml:space="preserve">      </w:t>
      </w:r>
      <w:r w:rsidR="002735EE" w:rsidRPr="00C45B4F">
        <w:rPr>
          <w:sz w:val="20"/>
          <w:szCs w:val="20"/>
        </w:rPr>
        <w:t xml:space="preserve">Classification The process of classification is to classify an image according to its visual content. The classifier used is k-nearest </w:t>
      </w:r>
      <w:r w:rsidR="00411C43" w:rsidRPr="00C45B4F">
        <w:rPr>
          <w:sz w:val="20"/>
          <w:szCs w:val="20"/>
        </w:rPr>
        <w:t>neighbors</w:t>
      </w:r>
      <w:r w:rsidR="002735EE" w:rsidRPr="00C45B4F">
        <w:rPr>
          <w:sz w:val="20"/>
          <w:szCs w:val="20"/>
        </w:rPr>
        <w:t>.</w:t>
      </w:r>
      <w:r w:rsidR="00411C43">
        <w:rPr>
          <w:sz w:val="20"/>
          <w:szCs w:val="20"/>
        </w:rPr>
        <w:t xml:space="preserve"> </w:t>
      </w:r>
      <w:r w:rsidR="002735EE" w:rsidRPr="00C45B4F">
        <w:rPr>
          <w:sz w:val="20"/>
          <w:szCs w:val="20"/>
        </w:rPr>
        <w:t xml:space="preserve">The number of </w:t>
      </w:r>
      <w:r w:rsidR="00411C43" w:rsidRPr="00C45B4F">
        <w:rPr>
          <w:sz w:val="20"/>
          <w:szCs w:val="20"/>
        </w:rPr>
        <w:t>neighbor</w:t>
      </w:r>
      <w:r w:rsidR="00411C43">
        <w:rPr>
          <w:sz w:val="20"/>
          <w:szCs w:val="20"/>
        </w:rPr>
        <w:t>s</w:t>
      </w:r>
      <w:r w:rsidR="002735EE" w:rsidRPr="00C45B4F">
        <w:rPr>
          <w:sz w:val="20"/>
          <w:szCs w:val="20"/>
        </w:rPr>
        <w:t xml:space="preserve"> (k), distance matrix and dataset is given as an input for the algorithm.</w:t>
      </w:r>
    </w:p>
    <w:p w14:paraId="7A171BC2" w14:textId="24532B4B" w:rsidR="007978AA" w:rsidRDefault="007978AA" w:rsidP="00617F8B">
      <w:pPr>
        <w:spacing w:before="107"/>
        <w:ind w:left="236"/>
        <w:jc w:val="both"/>
        <w:rPr>
          <w:sz w:val="20"/>
          <w:szCs w:val="20"/>
        </w:rPr>
      </w:pPr>
    </w:p>
    <w:p w14:paraId="25B0A66D" w14:textId="734BFC89" w:rsidR="007978AA" w:rsidRDefault="007978AA" w:rsidP="00617F8B">
      <w:pPr>
        <w:spacing w:before="107"/>
        <w:ind w:left="236"/>
        <w:jc w:val="both"/>
        <w:rPr>
          <w:sz w:val="20"/>
          <w:szCs w:val="20"/>
        </w:rPr>
      </w:pPr>
    </w:p>
    <w:p w14:paraId="45240FED" w14:textId="1383D031" w:rsidR="007978AA" w:rsidRDefault="007978AA" w:rsidP="00617F8B">
      <w:pPr>
        <w:spacing w:before="107"/>
        <w:ind w:left="236"/>
        <w:jc w:val="both"/>
        <w:rPr>
          <w:sz w:val="20"/>
          <w:szCs w:val="20"/>
        </w:rPr>
      </w:pPr>
    </w:p>
    <w:p w14:paraId="42D69A27" w14:textId="3DE4A668" w:rsidR="007978AA" w:rsidRDefault="007978AA" w:rsidP="00617F8B">
      <w:pPr>
        <w:spacing w:before="107"/>
        <w:ind w:left="236"/>
        <w:jc w:val="both"/>
        <w:rPr>
          <w:sz w:val="20"/>
          <w:szCs w:val="20"/>
        </w:rPr>
      </w:pPr>
    </w:p>
    <w:p w14:paraId="07D0AE44" w14:textId="363B0E66" w:rsidR="007978AA" w:rsidRDefault="007978AA" w:rsidP="00617F8B">
      <w:pPr>
        <w:spacing w:before="107"/>
        <w:ind w:left="236"/>
        <w:jc w:val="both"/>
        <w:rPr>
          <w:sz w:val="20"/>
          <w:szCs w:val="20"/>
        </w:rPr>
      </w:pPr>
    </w:p>
    <w:p w14:paraId="5AF60620" w14:textId="22603102" w:rsidR="007978AA" w:rsidRDefault="007978AA" w:rsidP="00617F8B">
      <w:pPr>
        <w:spacing w:before="107"/>
        <w:ind w:left="236"/>
        <w:jc w:val="both"/>
        <w:rPr>
          <w:sz w:val="20"/>
          <w:szCs w:val="20"/>
        </w:rPr>
      </w:pPr>
    </w:p>
    <w:p w14:paraId="1A9D9FDD" w14:textId="12A43DB1" w:rsidR="007978AA" w:rsidRDefault="007978AA" w:rsidP="00617F8B">
      <w:pPr>
        <w:spacing w:before="107"/>
        <w:ind w:left="236"/>
        <w:jc w:val="both"/>
        <w:rPr>
          <w:sz w:val="20"/>
          <w:szCs w:val="20"/>
        </w:rPr>
      </w:pPr>
      <w:r>
        <w:rPr>
          <w:noProof/>
        </w:rPr>
        <mc:AlternateContent>
          <mc:Choice Requires="wpg">
            <w:drawing>
              <wp:anchor distT="0" distB="0" distL="114300" distR="114300" simplePos="0" relativeHeight="251661312" behindDoc="0" locked="0" layoutInCell="1" allowOverlap="1" wp14:anchorId="29C905CF" wp14:editId="4DAD4802">
                <wp:simplePos x="0" y="0"/>
                <wp:positionH relativeFrom="margin">
                  <wp:posOffset>3795786</wp:posOffset>
                </wp:positionH>
                <wp:positionV relativeFrom="paragraph">
                  <wp:posOffset>75418</wp:posOffset>
                </wp:positionV>
                <wp:extent cx="3129915" cy="3669665"/>
                <wp:effectExtent l="0" t="0" r="13335" b="26035"/>
                <wp:wrapNone/>
                <wp:docPr id="3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9915" cy="3669665"/>
                          <a:chOff x="-29869" y="-3016"/>
                          <a:chExt cx="116684" cy="48670"/>
                        </a:xfrm>
                      </wpg:grpSpPr>
                      <wps:wsp>
                        <wps:cNvPr id="38" name="TextBox 4"/>
                        <wps:cNvSpPr txBox="1">
                          <a:spLocks noChangeArrowheads="1"/>
                        </wps:cNvSpPr>
                        <wps:spPr bwMode="auto">
                          <a:xfrm>
                            <a:off x="22887" y="-3016"/>
                            <a:ext cx="27006" cy="538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F0A1E1" w14:textId="77777777" w:rsidR="00C45B4F" w:rsidRDefault="00C45B4F" w:rsidP="00C45B4F">
                              <w:pPr>
                                <w:jc w:val="center"/>
                                <w:rPr>
                                  <w:rFonts w:hAnsi="Calibri"/>
                                  <w:color w:val="000000" w:themeColor="dark1"/>
                                  <w:kern w:val="24"/>
                                  <w:sz w:val="14"/>
                                  <w:szCs w:val="14"/>
                                </w:rPr>
                              </w:pPr>
                              <w:r>
                                <w:rPr>
                                  <w:rFonts w:hAnsi="Calibri"/>
                                  <w:color w:val="000000" w:themeColor="dark1"/>
                                  <w:kern w:val="24"/>
                                  <w:sz w:val="14"/>
                                  <w:szCs w:val="14"/>
                                </w:rPr>
                                <w:t>Input image</w:t>
                              </w:r>
                            </w:p>
                          </w:txbxContent>
                        </wps:txbx>
                        <wps:bodyPr rot="0" vert="horz" wrap="square" lIns="91440" tIns="45720" rIns="91440" bIns="45720" anchor="t" anchorCtr="0" upright="1">
                          <a:noAutofit/>
                        </wps:bodyPr>
                      </wps:wsp>
                      <wps:wsp>
                        <wps:cNvPr id="39" name="TextBox 5"/>
                        <wps:cNvSpPr txBox="1">
                          <a:spLocks noChangeArrowheads="1"/>
                        </wps:cNvSpPr>
                        <wps:spPr bwMode="auto">
                          <a:xfrm>
                            <a:off x="22388" y="5614"/>
                            <a:ext cx="26318" cy="530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D7EF9BF" w14:textId="77777777" w:rsidR="00C45B4F" w:rsidRDefault="00C45B4F" w:rsidP="00C45B4F">
                              <w:pPr>
                                <w:rPr>
                                  <w:rFonts w:hAnsi="Calibri"/>
                                  <w:color w:val="000000" w:themeColor="dark1"/>
                                  <w:kern w:val="24"/>
                                  <w:sz w:val="14"/>
                                  <w:szCs w:val="14"/>
                                </w:rPr>
                              </w:pPr>
                              <w:r>
                                <w:rPr>
                                  <w:rFonts w:hAnsi="Calibri"/>
                                  <w:color w:val="000000" w:themeColor="dark1"/>
                                  <w:kern w:val="24"/>
                                  <w:sz w:val="14"/>
                                  <w:szCs w:val="14"/>
                                </w:rPr>
                                <w:t>Pre-processing</w:t>
                              </w:r>
                            </w:p>
                          </w:txbxContent>
                        </wps:txbx>
                        <wps:bodyPr rot="0" vert="horz" wrap="square" lIns="91440" tIns="45720" rIns="91440" bIns="45720" anchor="t" anchorCtr="0" upright="1">
                          <a:noAutofit/>
                        </wps:bodyPr>
                      </wps:wsp>
                      <wpg:grpSp>
                        <wpg:cNvPr id="40" name="Group 4"/>
                        <wpg:cNvGrpSpPr>
                          <a:grpSpLocks/>
                        </wpg:cNvGrpSpPr>
                        <wpg:grpSpPr bwMode="auto">
                          <a:xfrm>
                            <a:off x="60058" y="-111"/>
                            <a:ext cx="26485" cy="15072"/>
                            <a:chOff x="60058" y="-111"/>
                            <a:chExt cx="26485" cy="15073"/>
                          </a:xfrm>
                        </wpg:grpSpPr>
                        <wps:wsp>
                          <wps:cNvPr id="41" name="TextBox 6"/>
                          <wps:cNvSpPr txBox="1">
                            <a:spLocks noChangeArrowheads="1"/>
                          </wps:cNvSpPr>
                          <wps:spPr bwMode="auto">
                            <a:xfrm>
                              <a:off x="60058" y="-111"/>
                              <a:ext cx="26225" cy="49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B3FF964" w14:textId="77777777" w:rsidR="00C45B4F" w:rsidRDefault="00C45B4F" w:rsidP="00C45B4F">
                                <w:pPr>
                                  <w:jc w:val="center"/>
                                  <w:rPr>
                                    <w:rFonts w:hAnsi="Calibri"/>
                                    <w:color w:val="000000" w:themeColor="dark1"/>
                                    <w:kern w:val="24"/>
                                    <w:sz w:val="14"/>
                                    <w:szCs w:val="14"/>
                                  </w:rPr>
                                </w:pPr>
                                <w:r>
                                  <w:rPr>
                                    <w:rFonts w:hAnsi="Calibri"/>
                                    <w:color w:val="000000" w:themeColor="dark1"/>
                                    <w:kern w:val="24"/>
                                    <w:sz w:val="14"/>
                                    <w:szCs w:val="14"/>
                                  </w:rPr>
                                  <w:t>Filtering</w:t>
                                </w:r>
                              </w:p>
                            </w:txbxContent>
                          </wps:txbx>
                          <wps:bodyPr rot="0" vert="horz" wrap="square" lIns="91440" tIns="45720" rIns="91440" bIns="45720" anchor="t" anchorCtr="0" upright="1">
                            <a:noAutofit/>
                          </wps:bodyPr>
                        </wps:wsp>
                        <wps:wsp>
                          <wps:cNvPr id="42" name="TextBox 7"/>
                          <wps:cNvSpPr txBox="1">
                            <a:spLocks noChangeArrowheads="1"/>
                          </wps:cNvSpPr>
                          <wps:spPr bwMode="auto">
                            <a:xfrm>
                              <a:off x="60994" y="9709"/>
                              <a:ext cx="25549" cy="525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4F457A" w14:textId="77777777" w:rsidR="00C45B4F" w:rsidRDefault="00C45B4F" w:rsidP="00C45B4F">
                                <w:pPr>
                                  <w:jc w:val="center"/>
                                  <w:rPr>
                                    <w:rFonts w:hAnsi="Calibri"/>
                                    <w:color w:val="000000" w:themeColor="dark1"/>
                                    <w:kern w:val="24"/>
                                    <w:sz w:val="14"/>
                                    <w:szCs w:val="14"/>
                                  </w:rPr>
                                </w:pPr>
                                <w:r>
                                  <w:rPr>
                                    <w:rFonts w:hAnsi="Calibri"/>
                                    <w:color w:val="000000" w:themeColor="dark1"/>
                                    <w:kern w:val="24"/>
                                    <w:sz w:val="14"/>
                                    <w:szCs w:val="14"/>
                                  </w:rPr>
                                  <w:t>Normalization</w:t>
                                </w:r>
                              </w:p>
                            </w:txbxContent>
                          </wps:txbx>
                          <wps:bodyPr rot="0" vert="horz" wrap="square" lIns="91440" tIns="45720" rIns="91440" bIns="45720" anchor="t" anchorCtr="0" upright="1">
                            <a:noAutofit/>
                          </wps:bodyPr>
                        </wps:wsp>
                      </wpg:grpSp>
                      <wps:wsp>
                        <wps:cNvPr id="43" name="Elbow Connector 11"/>
                        <wps:cNvCnPr>
                          <a:cxnSpLocks noChangeShapeType="1"/>
                          <a:stCxn id="41" idx="1"/>
                          <a:endCxn id="39" idx="3"/>
                        </wps:cNvCnPr>
                        <wps:spPr bwMode="auto">
                          <a:xfrm rot="10800000" flipV="1">
                            <a:off x="48706" y="2372"/>
                            <a:ext cx="11352" cy="5894"/>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4" name="Straight Arrow Connector 9"/>
                        <wps:cNvCnPr>
                          <a:cxnSpLocks noChangeShapeType="1"/>
                        </wps:cNvCnPr>
                        <wps:spPr bwMode="auto">
                          <a:xfrm>
                            <a:off x="35548" y="2372"/>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5" name="TextBox 14"/>
                        <wps:cNvSpPr txBox="1">
                          <a:spLocks noChangeArrowheads="1"/>
                        </wps:cNvSpPr>
                        <wps:spPr bwMode="auto">
                          <a:xfrm>
                            <a:off x="22887" y="13558"/>
                            <a:ext cx="25818" cy="502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C290C20" w14:textId="77777777" w:rsidR="00C45B4F" w:rsidRDefault="00C45B4F" w:rsidP="00C45B4F">
                              <w:pPr>
                                <w:jc w:val="center"/>
                                <w:rPr>
                                  <w:rFonts w:hAnsi="Calibri"/>
                                  <w:color w:val="000000" w:themeColor="dark1"/>
                                  <w:kern w:val="24"/>
                                  <w:sz w:val="14"/>
                                  <w:szCs w:val="14"/>
                                </w:rPr>
                              </w:pPr>
                              <w:r>
                                <w:rPr>
                                  <w:rFonts w:hAnsi="Calibri"/>
                                  <w:color w:val="000000" w:themeColor="dark1"/>
                                  <w:kern w:val="24"/>
                                  <w:sz w:val="14"/>
                                  <w:szCs w:val="14"/>
                                </w:rPr>
                                <w:t>Patch Extraction</w:t>
                              </w:r>
                            </w:p>
                          </w:txbxContent>
                        </wps:txbx>
                        <wps:bodyPr rot="0" vert="horz" wrap="square" lIns="91440" tIns="45720" rIns="91440" bIns="45720" anchor="t" anchorCtr="0" upright="1">
                          <a:noAutofit/>
                        </wps:bodyPr>
                      </wps:wsp>
                      <wps:wsp>
                        <wps:cNvPr id="46" name="Straight Arrow Connector 11"/>
                        <wps:cNvCnPr>
                          <a:cxnSpLocks noChangeShapeType="1"/>
                        </wps:cNvCnPr>
                        <wps:spPr bwMode="auto">
                          <a:xfrm>
                            <a:off x="35324" y="10683"/>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7" name="TextBox 17"/>
                        <wps:cNvSpPr txBox="1">
                          <a:spLocks noChangeArrowheads="1"/>
                        </wps:cNvSpPr>
                        <wps:spPr bwMode="auto">
                          <a:xfrm>
                            <a:off x="23378" y="21812"/>
                            <a:ext cx="24876" cy="506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DC2E0F1"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Feature Extraction</w:t>
                              </w:r>
                            </w:p>
                          </w:txbxContent>
                        </wps:txbx>
                        <wps:bodyPr rot="0" vert="horz" wrap="square" lIns="91440" tIns="45720" rIns="91440" bIns="45720" anchor="t" anchorCtr="0" upright="1">
                          <a:noAutofit/>
                        </wps:bodyPr>
                      </wps:wsp>
                      <wps:wsp>
                        <wps:cNvPr id="48" name="Straight Arrow Connector 13"/>
                        <wps:cNvCnPr>
                          <a:cxnSpLocks noChangeShapeType="1"/>
                        </wps:cNvCnPr>
                        <wps:spPr bwMode="auto">
                          <a:xfrm>
                            <a:off x="-5889" y="19049"/>
                            <a:ext cx="20" cy="3229"/>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49" name="TextBox 21"/>
                        <wps:cNvSpPr txBox="1">
                          <a:spLocks noChangeArrowheads="1"/>
                        </wps:cNvSpPr>
                        <wps:spPr bwMode="auto">
                          <a:xfrm>
                            <a:off x="23378" y="29543"/>
                            <a:ext cx="24144"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83C7C07"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CNN Classification</w:t>
                              </w:r>
                            </w:p>
                          </w:txbxContent>
                        </wps:txbx>
                        <wps:bodyPr rot="0" vert="horz" wrap="square" lIns="91440" tIns="45720" rIns="91440" bIns="45720" anchor="t" anchorCtr="0" upright="1">
                          <a:noAutofit/>
                        </wps:bodyPr>
                      </wps:wsp>
                      <wps:wsp>
                        <wps:cNvPr id="50" name="TextBox 22"/>
                        <wps:cNvSpPr txBox="1">
                          <a:spLocks noChangeArrowheads="1"/>
                        </wps:cNvSpPr>
                        <wps:spPr bwMode="auto">
                          <a:xfrm>
                            <a:off x="23140" y="37491"/>
                            <a:ext cx="24382"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36F09C2"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Estimation</w:t>
                              </w:r>
                            </w:p>
                          </w:txbxContent>
                        </wps:txbx>
                        <wps:bodyPr rot="0" vert="horz" wrap="square" lIns="91440" tIns="45720" rIns="91440" bIns="45720" anchor="t" anchorCtr="0" upright="1">
                          <a:noAutofit/>
                        </wps:bodyPr>
                      </wps:wsp>
                      <wps:wsp>
                        <wps:cNvPr id="51" name="Straight Arrow Connector 16"/>
                        <wps:cNvCnPr>
                          <a:cxnSpLocks noChangeShapeType="1"/>
                        </wps:cNvCnPr>
                        <wps:spPr bwMode="auto">
                          <a:xfrm>
                            <a:off x="35338" y="27078"/>
                            <a:ext cx="0" cy="2842"/>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 name="TextBox 27"/>
                        <wps:cNvSpPr txBox="1">
                          <a:spLocks noChangeArrowheads="1"/>
                        </wps:cNvSpPr>
                        <wps:spPr bwMode="auto">
                          <a:xfrm>
                            <a:off x="-29209" y="18582"/>
                            <a:ext cx="25376" cy="51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5D642ED" w14:textId="77777777" w:rsidR="00C45B4F" w:rsidRDefault="00C45B4F" w:rsidP="00C45B4F">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wps:txbx>
                        <wps:bodyPr rot="0" vert="horz" wrap="square" lIns="91440" tIns="45720" rIns="91440" bIns="45720" anchor="t" anchorCtr="0" upright="1">
                          <a:noAutofit/>
                        </wps:bodyPr>
                      </wps:wsp>
                      <wps:wsp>
                        <wps:cNvPr id="53" name="Elbow Connector 29"/>
                        <wps:cNvCnPr>
                          <a:cxnSpLocks noChangeShapeType="1"/>
                          <a:stCxn id="52" idx="3"/>
                          <a:endCxn id="47" idx="1"/>
                        </wps:cNvCnPr>
                        <wps:spPr bwMode="auto">
                          <a:xfrm>
                            <a:off x="-3833" y="21159"/>
                            <a:ext cx="27211" cy="318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4" name="TextBox 30"/>
                        <wps:cNvSpPr txBox="1">
                          <a:spLocks noChangeArrowheads="1"/>
                        </wps:cNvSpPr>
                        <wps:spPr bwMode="auto">
                          <a:xfrm>
                            <a:off x="60994" y="21833"/>
                            <a:ext cx="25562" cy="504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7D243DC"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Test feature</w:t>
                              </w:r>
                            </w:p>
                          </w:txbxContent>
                        </wps:txbx>
                        <wps:bodyPr rot="0" vert="horz" wrap="square" lIns="91440" tIns="45720" rIns="91440" bIns="45720" anchor="t" anchorCtr="0" upright="1">
                          <a:noAutofit/>
                        </wps:bodyPr>
                      </wps:wsp>
                      <wps:wsp>
                        <wps:cNvPr id="55" name="TextBox 31"/>
                        <wps:cNvSpPr txBox="1">
                          <a:spLocks noChangeArrowheads="1"/>
                        </wps:cNvSpPr>
                        <wps:spPr bwMode="auto">
                          <a:xfrm>
                            <a:off x="-29869" y="25682"/>
                            <a:ext cx="26033" cy="5489"/>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8820685"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Train feature</w:t>
                              </w:r>
                            </w:p>
                          </w:txbxContent>
                        </wps:txbx>
                        <wps:bodyPr rot="0" vert="horz" wrap="square" lIns="91440" tIns="45720" rIns="91440" bIns="45720" anchor="t" anchorCtr="0" upright="1">
                          <a:noAutofit/>
                        </wps:bodyPr>
                      </wps:wsp>
                      <wps:wsp>
                        <wps:cNvPr id="56" name="TextBox 32"/>
                        <wps:cNvSpPr txBox="1">
                          <a:spLocks noChangeArrowheads="1"/>
                        </wps:cNvSpPr>
                        <wps:spPr bwMode="auto">
                          <a:xfrm>
                            <a:off x="-29869" y="34163"/>
                            <a:ext cx="26275"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40ED9E" w14:textId="77777777" w:rsidR="00C45B4F" w:rsidRDefault="00C45B4F" w:rsidP="00C45B4F">
                              <w:pPr>
                                <w:jc w:val="center"/>
                                <w:rPr>
                                  <w:rFonts w:hAnsi="Calibri"/>
                                  <w:color w:val="000000" w:themeColor="dark1"/>
                                  <w:kern w:val="24"/>
                                  <w:sz w:val="36"/>
                                  <w:szCs w:val="36"/>
                                </w:rPr>
                              </w:pPr>
                              <w:r>
                                <w:rPr>
                                  <w:rFonts w:hAnsi="Calibri"/>
                                  <w:color w:val="000000" w:themeColor="dark1"/>
                                  <w:kern w:val="24"/>
                                  <w:sz w:val="18"/>
                                  <w:szCs w:val="18"/>
                                </w:rPr>
                                <w:t>Labels</w:t>
                              </w:r>
                            </w:p>
                          </w:txbxContent>
                        </wps:txbx>
                        <wps:bodyPr rot="0" vert="horz" wrap="square" lIns="91440" tIns="45720" rIns="91440" bIns="45720" anchor="t" anchorCtr="0" upright="1">
                          <a:noAutofit/>
                        </wps:bodyPr>
                      </wps:wsp>
                      <wps:wsp>
                        <wps:cNvPr id="57" name="Elbow Connector 34"/>
                        <wps:cNvCnPr>
                          <a:cxnSpLocks noChangeShapeType="1"/>
                          <a:stCxn id="55" idx="3"/>
                          <a:endCxn id="49" idx="1"/>
                        </wps:cNvCnPr>
                        <wps:spPr bwMode="auto">
                          <a:xfrm>
                            <a:off x="-3836" y="28427"/>
                            <a:ext cx="27214" cy="365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8" name="Elbow Connector 36"/>
                        <wps:cNvCnPr>
                          <a:cxnSpLocks noChangeShapeType="1"/>
                          <a:stCxn id="56" idx="3"/>
                          <a:endCxn id="49" idx="1"/>
                        </wps:cNvCnPr>
                        <wps:spPr bwMode="auto">
                          <a:xfrm flipV="1">
                            <a:off x="-3597" y="32077"/>
                            <a:ext cx="26970" cy="462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9" name="Elbow Connector 38"/>
                        <wps:cNvCnPr>
                          <a:cxnSpLocks noChangeShapeType="1"/>
                          <a:stCxn id="54" idx="2"/>
                          <a:endCxn id="49" idx="3"/>
                        </wps:cNvCnPr>
                        <wps:spPr bwMode="auto">
                          <a:xfrm rot="5400000">
                            <a:off x="58050" y="16352"/>
                            <a:ext cx="5197" cy="26253"/>
                          </a:xfrm>
                          <a:prstGeom prst="bentConnector2">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0" name="Straight Arrow Connector 25"/>
                        <wps:cNvCnPr>
                          <a:cxnSpLocks noChangeShapeType="1"/>
                          <a:stCxn id="47" idx="3"/>
                          <a:endCxn id="54" idx="1"/>
                        </wps:cNvCnPr>
                        <wps:spPr bwMode="auto">
                          <a:xfrm>
                            <a:off x="48254" y="24346"/>
                            <a:ext cx="12740" cy="1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1" name="TextBox 42"/>
                        <wps:cNvSpPr txBox="1">
                          <a:spLocks noChangeArrowheads="1"/>
                        </wps:cNvSpPr>
                        <wps:spPr bwMode="auto">
                          <a:xfrm>
                            <a:off x="61399" y="40851"/>
                            <a:ext cx="25416" cy="4803"/>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8E87CF3"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Sensitivity</w:t>
                              </w:r>
                            </w:p>
                          </w:txbxContent>
                        </wps:txbx>
                        <wps:bodyPr rot="0" vert="horz" wrap="square" lIns="91440" tIns="45720" rIns="91440" bIns="45720" anchor="t" anchorCtr="0" upright="1">
                          <a:noAutofit/>
                        </wps:bodyPr>
                      </wps:wsp>
                      <wps:wsp>
                        <wps:cNvPr id="62" name="TextBox 43"/>
                        <wps:cNvSpPr txBox="1">
                          <a:spLocks noChangeArrowheads="1"/>
                        </wps:cNvSpPr>
                        <wps:spPr bwMode="auto">
                          <a:xfrm>
                            <a:off x="61717" y="32942"/>
                            <a:ext cx="24554" cy="48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A0E32BF"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wps:txbx>
                        <wps:bodyPr rot="0" vert="horz" wrap="square" lIns="91440" tIns="45720" rIns="91440" bIns="45720" anchor="t" anchorCtr="0" upright="1">
                          <a:noAutofit/>
                        </wps:bodyPr>
                      </wps:wsp>
                      <wps:wsp>
                        <wps:cNvPr id="63" name="Elbow Connector 47"/>
                        <wps:cNvCnPr>
                          <a:cxnSpLocks noChangeShapeType="1"/>
                          <a:stCxn id="61" idx="1"/>
                          <a:endCxn id="50" idx="3"/>
                        </wps:cNvCnPr>
                        <wps:spPr bwMode="auto">
                          <a:xfrm rot="10800000">
                            <a:off x="47522" y="40025"/>
                            <a:ext cx="13877" cy="322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 name="Elbow Connector 50"/>
                        <wps:cNvCnPr>
                          <a:cxnSpLocks noChangeShapeType="1"/>
                          <a:stCxn id="62" idx="1"/>
                        </wps:cNvCnPr>
                        <wps:spPr bwMode="auto">
                          <a:xfrm rot="10800000" flipV="1">
                            <a:off x="47513" y="35369"/>
                            <a:ext cx="14204" cy="3128"/>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9C905CF" id="Group 2" o:spid="_x0000_s1026" style="position:absolute;left:0;text-align:left;margin-left:298.9pt;margin-top:5.95pt;width:246.45pt;height:288.95pt;z-index:251661312;mso-position-horizontal-relative:margin;mso-width-relative:margin;mso-height-relative:margin" coordorigin="-29869,-3016" coordsize="116684,4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">
                <v:shapetype id="_x0000_t202" coordsize="21600,21600" o:spt="202" path="m,l,21600r21600,l21600,xe">
                  <v:stroke joinstyle="miter"/>
                  <v:path gradientshapeok="t" o:connecttype="rect"/>
                </v:shapetype>
                <v:shape id="TextBox 4" o:spid="_x0000_s1027" type="#_x0000_t202" style="position:absolute;left:22887;top:-3016;width:27006;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" filled="f" strokecolor="black [3213]" strokeweight="1pt">
                  <v:textbox>
                    <w:txbxContent>
                      <w:p w14:paraId="1FF0A1E1" w14:textId="77777777" w:rsidR="00C45B4F" w:rsidRDefault="00C45B4F" w:rsidP="00C45B4F">
                        <w:pPr>
                          <w:jc w:val="center"/>
                          <w:rPr>
                            <w:rFonts w:hAnsi="Calibri"/>
                            <w:color w:val="000000" w:themeColor="dark1"/>
                            <w:kern w:val="24"/>
                            <w:sz w:val="14"/>
                            <w:szCs w:val="14"/>
                          </w:rPr>
                        </w:pPr>
                        <w:r>
                          <w:rPr>
                            <w:rFonts w:hAnsi="Calibri"/>
                            <w:color w:val="000000" w:themeColor="dark1"/>
                            <w:kern w:val="24"/>
                            <w:sz w:val="14"/>
                            <w:szCs w:val="14"/>
                          </w:rPr>
                          <w:t>Input image</w:t>
                        </w:r>
                      </w:p>
                    </w:txbxContent>
                  </v:textbox>
                </v:shape>
                <v:shape id="TextBox 5" o:spid="_x0000_s1028" type="#_x0000_t202" style="position:absolute;left:22388;top:5614;width:26318;height:5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" filled="f" strokecolor="black [3213]" strokeweight="1pt">
                  <v:textbox>
                    <w:txbxContent>
                      <w:p w14:paraId="6D7EF9BF" w14:textId="77777777" w:rsidR="00C45B4F" w:rsidRDefault="00C45B4F" w:rsidP="00C45B4F">
                        <w:pPr>
                          <w:rPr>
                            <w:rFonts w:hAnsi="Calibri"/>
                            <w:color w:val="000000" w:themeColor="dark1"/>
                            <w:kern w:val="24"/>
                            <w:sz w:val="14"/>
                            <w:szCs w:val="14"/>
                          </w:rPr>
                        </w:pPr>
                        <w:r>
                          <w:rPr>
                            <w:rFonts w:hAnsi="Calibri"/>
                            <w:color w:val="000000" w:themeColor="dark1"/>
                            <w:kern w:val="24"/>
                            <w:sz w:val="14"/>
                            <w:szCs w:val="14"/>
                          </w:rPr>
                          <w:t>Pre-processing</w:t>
                        </w:r>
                      </w:p>
                    </w:txbxContent>
                  </v:textbox>
                </v:shape>
                <v:group id="Group 4" o:spid="_x0000_s1029" style="position:absolute;left:60058;top:-111;width:26485;height:15072" coordorigin="60058,-111" coordsize="26485,1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Box 6" o:spid="_x0000_s1030" type="#_x0000_t202" style="position:absolute;left:60058;top:-111;width:26225;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" filled="f" strokecolor="black [3213]" strokeweight="1pt">
                    <v:textbox>
                      <w:txbxContent>
                        <w:p w14:paraId="3B3FF964" w14:textId="77777777" w:rsidR="00C45B4F" w:rsidRDefault="00C45B4F" w:rsidP="00C45B4F">
                          <w:pPr>
                            <w:jc w:val="center"/>
                            <w:rPr>
                              <w:rFonts w:hAnsi="Calibri"/>
                              <w:color w:val="000000" w:themeColor="dark1"/>
                              <w:kern w:val="24"/>
                              <w:sz w:val="14"/>
                              <w:szCs w:val="14"/>
                            </w:rPr>
                          </w:pPr>
                          <w:r>
                            <w:rPr>
                              <w:rFonts w:hAnsi="Calibri"/>
                              <w:color w:val="000000" w:themeColor="dark1"/>
                              <w:kern w:val="24"/>
                              <w:sz w:val="14"/>
                              <w:szCs w:val="14"/>
                            </w:rPr>
                            <w:t>Filtering</w:t>
                          </w:r>
                        </w:p>
                      </w:txbxContent>
                    </v:textbox>
                  </v:shape>
                  <v:shape id="TextBox 7" o:spid="_x0000_s1031" type="#_x0000_t202" style="position:absolute;left:60994;top:9709;width:25549;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" filled="f" strokecolor="black [3213]" strokeweight="1pt">
                    <v:textbox>
                      <w:txbxContent>
                        <w:p w14:paraId="204F457A" w14:textId="77777777" w:rsidR="00C45B4F" w:rsidRDefault="00C45B4F" w:rsidP="00C45B4F">
                          <w:pPr>
                            <w:jc w:val="center"/>
                            <w:rPr>
                              <w:rFonts w:hAnsi="Calibri"/>
                              <w:color w:val="000000" w:themeColor="dark1"/>
                              <w:kern w:val="24"/>
                              <w:sz w:val="14"/>
                              <w:szCs w:val="14"/>
                            </w:rPr>
                          </w:pPr>
                          <w:r>
                            <w:rPr>
                              <w:rFonts w:hAnsi="Calibri"/>
                              <w:color w:val="000000" w:themeColor="dark1"/>
                              <w:kern w:val="24"/>
                              <w:sz w:val="14"/>
                              <w:szCs w:val="14"/>
                            </w:rPr>
                            <w:t>Normalization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32" type="#_x0000_t34" style="position:absolute;left:48706;top:2372;width:11352;height:58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" strokecolor="black [3213]" strokeweight=".5pt">
                  <v:stroke endarrow="block"/>
                </v:shape>
                <v:shapetype id="_x0000_t32" coordsize="21600,21600" o:spt="32" o:oned="t" path="m,l21600,21600e" filled="f">
                  <v:path arrowok="t" fillok="f" o:connecttype="none"/>
                  <o:lock v:ext="edit" shapetype="t"/>
                </v:shapetype>
                <v:shape id="Straight Arrow Connector 9" o:spid="_x0000_s1033" type="#_x0000_t32" style="position:absolute;left:35548;top:2372;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fjxQAAANsAAAAPAAAAZHJzL2Rvd25yZXYueG1sRI9Pa8JA&#10;FMTvQr/D8gredGMV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BgssfjxQAAANsAAAAP&#10;AAAAAAAAAAAAAAAAAAcCAABkcnMvZG93bnJldi54bWxQSwUGAAAAAAMAAwC3AAAA+QIAAAAA&#10;" strokecolor="black [3213]" strokeweight=".5pt">
                  <v:stroke endarrow="block" joinstyle="miter"/>
                </v:shape>
                <v:shape id="TextBox 14" o:spid="_x0000_s1034" type="#_x0000_t202" style="position:absolute;left:22887;top:13558;width:25818;height: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" filled="f" strokecolor="black [3213]" strokeweight="1pt">
                  <v:textbox>
                    <w:txbxContent>
                      <w:p w14:paraId="1C290C20" w14:textId="77777777" w:rsidR="00C45B4F" w:rsidRDefault="00C45B4F" w:rsidP="00C45B4F">
                        <w:pPr>
                          <w:jc w:val="center"/>
                          <w:rPr>
                            <w:rFonts w:hAnsi="Calibri"/>
                            <w:color w:val="000000" w:themeColor="dark1"/>
                            <w:kern w:val="24"/>
                            <w:sz w:val="14"/>
                            <w:szCs w:val="14"/>
                          </w:rPr>
                        </w:pPr>
                        <w:r>
                          <w:rPr>
                            <w:rFonts w:hAnsi="Calibri"/>
                            <w:color w:val="000000" w:themeColor="dark1"/>
                            <w:kern w:val="24"/>
                            <w:sz w:val="14"/>
                            <w:szCs w:val="14"/>
                          </w:rPr>
                          <w:t>Patch Extraction</w:t>
                        </w:r>
                      </w:p>
                    </w:txbxContent>
                  </v:textbox>
                </v:shape>
                <v:shape id="Straight Arrow Connector 11" o:spid="_x0000_s1035" type="#_x0000_t32" style="position:absolute;left:35324;top:10683;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wP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yz8D8YAAADbAAAA&#10;DwAAAAAAAAAAAAAAAAAHAgAAZHJzL2Rvd25yZXYueG1sUEsFBgAAAAADAAMAtwAAAPoCAAAAAA==&#10;" strokecolor="black [3213]" strokeweight=".5pt">
                  <v:stroke endarrow="block" joinstyle="miter"/>
                </v:shape>
                <v:shape id="TextBox 17" o:spid="_x0000_s1036" type="#_x0000_t202" style="position:absolute;left:23378;top:21812;width:24876;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" filled="f" strokecolor="black [3213]" strokeweight="1pt">
                  <v:textbox>
                    <w:txbxContent>
                      <w:p w14:paraId="6DC2E0F1"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Feature Extraction</w:t>
                        </w:r>
                      </w:p>
                    </w:txbxContent>
                  </v:textbox>
                </v:shape>
                <v:shape id="Straight Arrow Connector 13" o:spid="_x0000_s1037" type="#_x0000_t32" style="position:absolute;left:-5889;top:19049;width:20;height:3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3mwgAAANsAAAAPAAAAZHJzL2Rvd25yZXYueG1sRE/Pa8Iw&#10;FL4L+x/CG3jTVB1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Dh/83mwgAAANsAAAAPAAAA&#10;AAAAAAAAAAAAAAcCAABkcnMvZG93bnJldi54bWxQSwUGAAAAAAMAAwC3AAAA9gIAAAAA&#10;" strokecolor="black [3213]" strokeweight=".5pt">
                  <v:stroke endarrow="block" joinstyle="miter"/>
                </v:shape>
                <v:shape id="TextBox 21" o:spid="_x0000_s1038" type="#_x0000_t202" style="position:absolute;left:23378;top:29543;width:2414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" filled="f" strokecolor="black [3213]" strokeweight="1pt">
                  <v:textbox>
                    <w:txbxContent>
                      <w:p w14:paraId="683C7C07"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CNN Classification</w:t>
                        </w:r>
                      </w:p>
                    </w:txbxContent>
                  </v:textbox>
                </v:shape>
                <v:shape id="TextBox 22" o:spid="_x0000_s1039" type="#_x0000_t202" style="position:absolute;left:23140;top:37491;width:24382;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" filled="f" strokecolor="black [3213]" strokeweight="1pt">
                  <v:textbox>
                    <w:txbxContent>
                      <w:p w14:paraId="736F09C2"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Estimation</w:t>
                        </w:r>
                      </w:p>
                    </w:txbxContent>
                  </v:textbox>
                </v:shape>
                <v:shape id="Straight Arrow Connector 16" o:spid="_x0000_s1040" type="#_x0000_t32" style="position:absolute;left:35338;top:27078;width:0;height:2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TextBox 27" o:spid="_x0000_s1041" type="#_x0000_t202" style="position:absolute;left:-29209;top:18582;width:25376;height:5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" filled="f" strokecolor="black [3213]" strokeweight="1pt">
                  <v:textbox>
                    <w:txbxContent>
                      <w:p w14:paraId="05D642ED" w14:textId="77777777" w:rsidR="00C45B4F" w:rsidRDefault="00C45B4F" w:rsidP="00C45B4F">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v:textbox>
                </v:shape>
                <v:shape id="Elbow Connector 29" o:spid="_x0000_s1042" type="#_x0000_t34" style="position:absolute;left:-3833;top:21159;width:27211;height:3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" strokecolor="black [3213]" strokeweight=".5pt">
                  <v:stroke endarrow="block"/>
                </v:shape>
                <v:shape id="TextBox 30" o:spid="_x0000_s1043" type="#_x0000_t202" style="position:absolute;left:60994;top:21833;width:25562;height: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" filled="f" strokecolor="black [3213]" strokeweight="1pt">
                  <v:textbox>
                    <w:txbxContent>
                      <w:p w14:paraId="07D243DC"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Test feature</w:t>
                        </w:r>
                      </w:p>
                    </w:txbxContent>
                  </v:textbox>
                </v:shape>
                <v:shape id="TextBox 31" o:spid="_x0000_s1044" type="#_x0000_t202" style="position:absolute;left:-29869;top:25682;width:26033;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" filled="f" strokecolor="black [3213]" strokeweight="1pt">
                  <v:textbox>
                    <w:txbxContent>
                      <w:p w14:paraId="28820685"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Train feature</w:t>
                        </w:r>
                      </w:p>
                    </w:txbxContent>
                  </v:textbox>
                </v:shape>
                <v:shape id="TextBox 32" o:spid="_x0000_s1045" type="#_x0000_t202" style="position:absolute;left:-29869;top:34163;width:26275;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" filled="f" strokecolor="black [3213]" strokeweight="1pt">
                  <v:textbox>
                    <w:txbxContent>
                      <w:p w14:paraId="1F40ED9E" w14:textId="77777777" w:rsidR="00C45B4F" w:rsidRDefault="00C45B4F" w:rsidP="00C45B4F">
                        <w:pPr>
                          <w:jc w:val="center"/>
                          <w:rPr>
                            <w:rFonts w:hAnsi="Calibri"/>
                            <w:color w:val="000000" w:themeColor="dark1"/>
                            <w:kern w:val="24"/>
                            <w:sz w:val="36"/>
                            <w:szCs w:val="36"/>
                          </w:rPr>
                        </w:pPr>
                        <w:r>
                          <w:rPr>
                            <w:rFonts w:hAnsi="Calibri"/>
                            <w:color w:val="000000" w:themeColor="dark1"/>
                            <w:kern w:val="24"/>
                            <w:sz w:val="18"/>
                            <w:szCs w:val="18"/>
                          </w:rPr>
                          <w:t>Labels</w:t>
                        </w:r>
                      </w:p>
                    </w:txbxContent>
                  </v:textbox>
                </v:shape>
                <v:shape id="Elbow Connector 34" o:spid="_x0000_s1046" type="#_x0000_t34" style="position:absolute;left:-3836;top:28427;width:27214;height:36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" strokecolor="black [3213]" strokeweight=".5pt">
                  <v:stroke endarrow="block"/>
                </v:shape>
                <v:shape id="Elbow Connector 36" o:spid="_x0000_s1047" type="#_x0000_t34" style="position:absolute;left:-3597;top:32077;width:26970;height:4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38" o:spid="_x0000_s1048" type="#_x0000_t33" style="position:absolute;left:58050;top:16352;width:5197;height:262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" strokecolor="black [3213]" strokeweight=".5pt">
                  <v:stroke endarrow="block"/>
                </v:shape>
                <v:shape id="Straight Arrow Connector 25" o:spid="_x0000_s1049" type="#_x0000_t32" style="position:absolute;left:48254;top:24346;width:12740;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" strokecolor="black [3213]" strokeweight=".5pt">
                  <v:stroke endarrow="block" joinstyle="miter"/>
                </v:shape>
                <v:shape id="TextBox 42" o:spid="_x0000_s1050" type="#_x0000_t202" style="position:absolute;left:61399;top:40851;width:25416;height: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" filled="f" strokecolor="black [3213]" strokeweight="1pt">
                  <v:textbox>
                    <w:txbxContent>
                      <w:p w14:paraId="18E87CF3"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Sensitivity</w:t>
                        </w:r>
                      </w:p>
                    </w:txbxContent>
                  </v:textbox>
                </v:shape>
                <v:shape id="TextBox 43" o:spid="_x0000_s1051" type="#_x0000_t202" style="position:absolute;left:61717;top:32942;width:24554;height: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" filled="f" strokecolor="black [3213]" strokeweight="1pt">
                  <v:textbox>
                    <w:txbxContent>
                      <w:p w14:paraId="2A0E32BF" w14:textId="77777777" w:rsidR="00C45B4F" w:rsidRDefault="00C45B4F" w:rsidP="00C45B4F">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v:textbox>
                </v:shape>
                <v:shape id="Elbow Connector 47" o:spid="_x0000_s1052" type="#_x0000_t34" style="position:absolute;left:47522;top:40025;width:13877;height:322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" strokecolor="black [3213]" strokeweight=".5pt">
                  <v:stroke endarrow="block"/>
                </v:shape>
                <v:shape id="Elbow Connector 50" o:spid="_x0000_s1053" type="#_x0000_t34" style="position:absolute;left:47513;top:35369;width:14204;height:31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" strokecolor="black [3213]" strokeweight=".5pt">
                  <v:stroke endarrow="block"/>
                </v:shape>
                <w10:wrap anchorx="margin"/>
              </v:group>
            </w:pict>
          </mc:Fallback>
        </mc:AlternateContent>
      </w:r>
    </w:p>
    <w:p w14:paraId="3143DD1C" w14:textId="13865337" w:rsidR="007978AA" w:rsidRDefault="007978AA" w:rsidP="00617F8B">
      <w:pPr>
        <w:spacing w:before="107"/>
        <w:ind w:left="236"/>
        <w:jc w:val="both"/>
        <w:rPr>
          <w:sz w:val="20"/>
          <w:szCs w:val="20"/>
        </w:rPr>
      </w:pPr>
    </w:p>
    <w:p w14:paraId="233328DE" w14:textId="7CB395DA" w:rsidR="007978AA" w:rsidRDefault="007978AA" w:rsidP="00617F8B">
      <w:pPr>
        <w:spacing w:before="107"/>
        <w:ind w:left="236"/>
        <w:jc w:val="both"/>
        <w:rPr>
          <w:sz w:val="20"/>
          <w:szCs w:val="20"/>
        </w:rPr>
      </w:pPr>
    </w:p>
    <w:p w14:paraId="1088B7CC" w14:textId="67FFBA4A" w:rsidR="007978AA" w:rsidRDefault="007978AA" w:rsidP="00617F8B">
      <w:pPr>
        <w:spacing w:before="107"/>
        <w:ind w:left="236"/>
        <w:jc w:val="both"/>
        <w:rPr>
          <w:sz w:val="20"/>
          <w:szCs w:val="20"/>
        </w:rPr>
      </w:pPr>
    </w:p>
    <w:p w14:paraId="589A9707" w14:textId="3DA0C1D5" w:rsidR="007978AA" w:rsidRDefault="007978AA" w:rsidP="00617F8B">
      <w:pPr>
        <w:spacing w:before="107"/>
        <w:ind w:left="236"/>
        <w:jc w:val="both"/>
        <w:rPr>
          <w:sz w:val="20"/>
          <w:szCs w:val="20"/>
        </w:rPr>
      </w:pPr>
    </w:p>
    <w:p w14:paraId="5B38DD7F" w14:textId="2F96382A" w:rsidR="007978AA" w:rsidRDefault="007978AA" w:rsidP="00617F8B">
      <w:pPr>
        <w:spacing w:before="107"/>
        <w:ind w:left="236"/>
        <w:jc w:val="both"/>
        <w:rPr>
          <w:sz w:val="20"/>
          <w:szCs w:val="20"/>
        </w:rPr>
      </w:pPr>
    </w:p>
    <w:p w14:paraId="30F573BB" w14:textId="5365A9EB" w:rsidR="007978AA" w:rsidRDefault="007978AA" w:rsidP="00617F8B">
      <w:pPr>
        <w:spacing w:before="107"/>
        <w:ind w:left="236"/>
        <w:jc w:val="both"/>
        <w:rPr>
          <w:sz w:val="20"/>
          <w:szCs w:val="20"/>
        </w:rPr>
      </w:pPr>
    </w:p>
    <w:p w14:paraId="7E34862B" w14:textId="400C0BBE" w:rsidR="007978AA" w:rsidRDefault="007978AA" w:rsidP="00617F8B">
      <w:pPr>
        <w:spacing w:before="107"/>
        <w:ind w:left="236"/>
        <w:jc w:val="both"/>
        <w:rPr>
          <w:sz w:val="20"/>
          <w:szCs w:val="20"/>
        </w:rPr>
      </w:pPr>
    </w:p>
    <w:p w14:paraId="292B560F" w14:textId="7E9155B6" w:rsidR="007978AA" w:rsidRDefault="007978AA" w:rsidP="00617F8B">
      <w:pPr>
        <w:spacing w:before="107"/>
        <w:ind w:left="236"/>
        <w:jc w:val="both"/>
        <w:rPr>
          <w:sz w:val="20"/>
          <w:szCs w:val="20"/>
        </w:rPr>
      </w:pPr>
    </w:p>
    <w:p w14:paraId="28922646" w14:textId="09D3085A" w:rsidR="007978AA" w:rsidRDefault="007978AA" w:rsidP="00617F8B">
      <w:pPr>
        <w:spacing w:before="107"/>
        <w:ind w:left="236"/>
        <w:jc w:val="both"/>
        <w:rPr>
          <w:sz w:val="20"/>
          <w:szCs w:val="20"/>
        </w:rPr>
      </w:pPr>
    </w:p>
    <w:p w14:paraId="7FF40BA8" w14:textId="50701741" w:rsidR="007978AA" w:rsidRDefault="007978AA" w:rsidP="00617F8B">
      <w:pPr>
        <w:spacing w:before="107"/>
        <w:ind w:left="236"/>
        <w:jc w:val="both"/>
        <w:rPr>
          <w:sz w:val="20"/>
          <w:szCs w:val="20"/>
        </w:rPr>
      </w:pPr>
    </w:p>
    <w:p w14:paraId="7738EFC0" w14:textId="5E52A277" w:rsidR="007978AA" w:rsidRDefault="007978AA" w:rsidP="00617F8B">
      <w:pPr>
        <w:spacing w:before="107"/>
        <w:ind w:left="236"/>
        <w:jc w:val="both"/>
        <w:rPr>
          <w:sz w:val="20"/>
          <w:szCs w:val="20"/>
        </w:rPr>
      </w:pPr>
    </w:p>
    <w:p w14:paraId="232FAA0A" w14:textId="769B104E" w:rsidR="007978AA" w:rsidRDefault="007978AA" w:rsidP="00617F8B">
      <w:pPr>
        <w:spacing w:before="107"/>
        <w:ind w:left="236"/>
        <w:jc w:val="both"/>
        <w:rPr>
          <w:sz w:val="20"/>
          <w:szCs w:val="20"/>
        </w:rPr>
      </w:pPr>
    </w:p>
    <w:p w14:paraId="35CD75E6" w14:textId="2630D23F" w:rsidR="007978AA" w:rsidRDefault="007978AA" w:rsidP="00617F8B">
      <w:pPr>
        <w:spacing w:before="107"/>
        <w:ind w:left="236"/>
        <w:jc w:val="both"/>
        <w:rPr>
          <w:sz w:val="20"/>
          <w:szCs w:val="20"/>
        </w:rPr>
      </w:pPr>
    </w:p>
    <w:p w14:paraId="39FE7E9F" w14:textId="734C7B64" w:rsidR="007978AA" w:rsidRDefault="007978AA" w:rsidP="00617F8B">
      <w:pPr>
        <w:spacing w:before="107"/>
        <w:ind w:left="236"/>
        <w:jc w:val="both"/>
        <w:rPr>
          <w:sz w:val="20"/>
          <w:szCs w:val="20"/>
        </w:rPr>
      </w:pPr>
    </w:p>
    <w:p w14:paraId="5CD7E140" w14:textId="34B6255B" w:rsidR="007978AA" w:rsidRDefault="007978AA" w:rsidP="00617F8B">
      <w:pPr>
        <w:spacing w:before="107"/>
        <w:ind w:left="236"/>
        <w:jc w:val="both"/>
        <w:rPr>
          <w:sz w:val="20"/>
          <w:szCs w:val="20"/>
        </w:rPr>
      </w:pPr>
    </w:p>
    <w:p w14:paraId="4AC3D146" w14:textId="554053A1" w:rsidR="007978AA" w:rsidRDefault="007978AA" w:rsidP="00617F8B">
      <w:pPr>
        <w:spacing w:before="107"/>
        <w:ind w:left="236"/>
        <w:jc w:val="both"/>
        <w:rPr>
          <w:sz w:val="20"/>
          <w:szCs w:val="20"/>
        </w:rPr>
      </w:pPr>
    </w:p>
    <w:p w14:paraId="1FD5223B" w14:textId="77777777" w:rsidR="007978AA" w:rsidRDefault="007978AA" w:rsidP="00617F8B">
      <w:pPr>
        <w:spacing w:before="107"/>
        <w:ind w:left="236"/>
        <w:jc w:val="both"/>
        <w:rPr>
          <w:sz w:val="20"/>
          <w:szCs w:val="20"/>
        </w:rPr>
      </w:pPr>
    </w:p>
    <w:p w14:paraId="47F244C0" w14:textId="7175B39E" w:rsidR="007978AA" w:rsidRDefault="007978AA" w:rsidP="00021245">
      <w:pPr>
        <w:spacing w:before="107"/>
        <w:ind w:left="236"/>
        <w:jc w:val="center"/>
        <w:rPr>
          <w:sz w:val="20"/>
          <w:szCs w:val="20"/>
        </w:rPr>
      </w:pPr>
      <w:r>
        <w:rPr>
          <w:sz w:val="20"/>
          <w:szCs w:val="20"/>
        </w:rPr>
        <w:t>Fig 1. W</w:t>
      </w:r>
      <w:r w:rsidR="00021245">
        <w:rPr>
          <w:sz w:val="20"/>
          <w:szCs w:val="20"/>
        </w:rPr>
        <w:t>ork</w:t>
      </w:r>
      <w:r>
        <w:rPr>
          <w:sz w:val="20"/>
          <w:szCs w:val="20"/>
        </w:rPr>
        <w:t xml:space="preserve"> Flow Diagram of G</w:t>
      </w:r>
      <w:r w:rsidR="00021245">
        <w:rPr>
          <w:sz w:val="20"/>
          <w:szCs w:val="20"/>
        </w:rPr>
        <w:t>la</w:t>
      </w:r>
      <w:r>
        <w:rPr>
          <w:sz w:val="20"/>
          <w:szCs w:val="20"/>
        </w:rPr>
        <w:t>ucoma Detection</w:t>
      </w:r>
    </w:p>
    <w:p w14:paraId="114CC77A" w14:textId="498D5721" w:rsidR="00021245" w:rsidRDefault="00021245" w:rsidP="00021245">
      <w:pPr>
        <w:spacing w:before="107"/>
        <w:ind w:left="236"/>
        <w:jc w:val="center"/>
        <w:rPr>
          <w:sz w:val="20"/>
          <w:szCs w:val="20"/>
        </w:rPr>
      </w:pPr>
    </w:p>
    <w:p w14:paraId="4E547596" w14:textId="192FEB37" w:rsidR="00021245" w:rsidRDefault="00021245" w:rsidP="00617F8B">
      <w:pPr>
        <w:spacing w:before="107"/>
        <w:ind w:left="236"/>
        <w:jc w:val="both"/>
        <w:rPr>
          <w:sz w:val="20"/>
          <w:szCs w:val="20"/>
        </w:rPr>
      </w:pPr>
    </w:p>
    <w:p w14:paraId="5E5F49C9" w14:textId="5B113569" w:rsidR="00021245" w:rsidRDefault="00021245" w:rsidP="00617F8B">
      <w:pPr>
        <w:spacing w:before="107"/>
        <w:ind w:left="236"/>
        <w:jc w:val="both"/>
        <w:rPr>
          <w:sz w:val="20"/>
          <w:szCs w:val="20"/>
        </w:rPr>
      </w:pPr>
      <w:r>
        <w:rPr>
          <w:b/>
          <w:bCs/>
          <w:noProof/>
          <w:sz w:val="20"/>
          <w:szCs w:val="20"/>
        </w:rPr>
        <w:drawing>
          <wp:inline distT="0" distB="0" distL="0" distR="0" wp14:anchorId="3E3ADAE1" wp14:editId="710BD57D">
            <wp:extent cx="3175000" cy="126365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5000" cy="1263650"/>
                    </a:xfrm>
                    <a:prstGeom prst="rect">
                      <a:avLst/>
                    </a:prstGeom>
                  </pic:spPr>
                </pic:pic>
              </a:graphicData>
            </a:graphic>
          </wp:inline>
        </w:drawing>
      </w:r>
    </w:p>
    <w:p w14:paraId="46E14978" w14:textId="6FBF9D4C" w:rsidR="00021245" w:rsidRDefault="00021245" w:rsidP="00021245">
      <w:pPr>
        <w:spacing w:before="107"/>
        <w:ind w:left="236"/>
        <w:jc w:val="center"/>
        <w:rPr>
          <w:sz w:val="20"/>
          <w:szCs w:val="20"/>
        </w:rPr>
      </w:pPr>
      <w:r>
        <w:rPr>
          <w:sz w:val="20"/>
          <w:szCs w:val="20"/>
        </w:rPr>
        <w:t>Fig 2. Technology Stack</w:t>
      </w:r>
    </w:p>
    <w:p w14:paraId="78B93160" w14:textId="73A81AA5" w:rsidR="00021245" w:rsidRDefault="00021245" w:rsidP="00617F8B">
      <w:pPr>
        <w:spacing w:before="107"/>
        <w:ind w:left="236"/>
        <w:jc w:val="both"/>
        <w:rPr>
          <w:sz w:val="20"/>
          <w:szCs w:val="20"/>
        </w:rPr>
      </w:pPr>
    </w:p>
    <w:p w14:paraId="13132601" w14:textId="60A5A3CB" w:rsidR="00021245" w:rsidRDefault="00021245" w:rsidP="00617F8B">
      <w:pPr>
        <w:spacing w:before="107"/>
        <w:ind w:left="236"/>
        <w:jc w:val="both"/>
        <w:rPr>
          <w:sz w:val="20"/>
          <w:szCs w:val="20"/>
        </w:rPr>
      </w:pPr>
    </w:p>
    <w:p w14:paraId="4D897BC3" w14:textId="2E5DB997" w:rsidR="00021245" w:rsidRDefault="00021245" w:rsidP="00617F8B">
      <w:pPr>
        <w:spacing w:before="107"/>
        <w:ind w:left="236"/>
        <w:jc w:val="both"/>
        <w:rPr>
          <w:sz w:val="20"/>
          <w:szCs w:val="20"/>
        </w:rPr>
      </w:pPr>
    </w:p>
    <w:p w14:paraId="5CA58FD9" w14:textId="568C684C" w:rsidR="00021245" w:rsidRDefault="00021245" w:rsidP="00617F8B">
      <w:pPr>
        <w:spacing w:before="107"/>
        <w:ind w:left="236"/>
        <w:jc w:val="both"/>
        <w:rPr>
          <w:sz w:val="20"/>
          <w:szCs w:val="20"/>
        </w:rPr>
      </w:pPr>
    </w:p>
    <w:p w14:paraId="638A1E19" w14:textId="44B193E7" w:rsidR="00021245" w:rsidRDefault="00021245" w:rsidP="00617F8B">
      <w:pPr>
        <w:spacing w:before="107"/>
        <w:ind w:left="236"/>
        <w:jc w:val="both"/>
        <w:rPr>
          <w:sz w:val="20"/>
          <w:szCs w:val="20"/>
        </w:rPr>
      </w:pPr>
    </w:p>
    <w:p w14:paraId="6B83D131" w14:textId="3AFD418F" w:rsidR="00021245" w:rsidRDefault="00021245" w:rsidP="00617F8B">
      <w:pPr>
        <w:spacing w:before="107"/>
        <w:ind w:left="236"/>
        <w:jc w:val="both"/>
        <w:rPr>
          <w:sz w:val="20"/>
          <w:szCs w:val="20"/>
        </w:rPr>
      </w:pPr>
    </w:p>
    <w:p w14:paraId="20C8CF10" w14:textId="52BC508F" w:rsidR="00021245" w:rsidRDefault="00021245" w:rsidP="00617F8B">
      <w:pPr>
        <w:spacing w:before="107"/>
        <w:ind w:left="236"/>
        <w:jc w:val="both"/>
        <w:rPr>
          <w:sz w:val="20"/>
          <w:szCs w:val="20"/>
        </w:rPr>
      </w:pPr>
    </w:p>
    <w:p w14:paraId="1D6B5D2F" w14:textId="3AE2A8BE" w:rsidR="00021245" w:rsidRDefault="00021245" w:rsidP="00617F8B">
      <w:pPr>
        <w:spacing w:before="107"/>
        <w:ind w:left="236"/>
        <w:jc w:val="both"/>
        <w:rPr>
          <w:sz w:val="20"/>
          <w:szCs w:val="20"/>
        </w:rPr>
      </w:pPr>
    </w:p>
    <w:p w14:paraId="2470649B" w14:textId="06D05126" w:rsidR="00021245" w:rsidRDefault="00021245" w:rsidP="00617F8B">
      <w:pPr>
        <w:spacing w:before="107"/>
        <w:ind w:left="236"/>
        <w:jc w:val="both"/>
        <w:rPr>
          <w:sz w:val="20"/>
          <w:szCs w:val="20"/>
        </w:rPr>
      </w:pPr>
    </w:p>
    <w:p w14:paraId="00C5D32F" w14:textId="40436447" w:rsidR="00021245" w:rsidRDefault="00021245" w:rsidP="00617F8B">
      <w:pPr>
        <w:spacing w:before="107"/>
        <w:ind w:left="236"/>
        <w:jc w:val="both"/>
        <w:rPr>
          <w:sz w:val="20"/>
          <w:szCs w:val="20"/>
        </w:rPr>
      </w:pPr>
    </w:p>
    <w:p w14:paraId="746AC617" w14:textId="3F3E64E7" w:rsidR="00021245" w:rsidRDefault="00021245" w:rsidP="00617F8B">
      <w:pPr>
        <w:spacing w:before="107"/>
        <w:ind w:left="236"/>
        <w:jc w:val="both"/>
        <w:rPr>
          <w:sz w:val="20"/>
          <w:szCs w:val="20"/>
        </w:rPr>
      </w:pPr>
    </w:p>
    <w:p w14:paraId="5ADED6F1" w14:textId="77777777" w:rsidR="00021245" w:rsidRDefault="00021245" w:rsidP="007978AA">
      <w:pPr>
        <w:spacing w:before="107"/>
        <w:jc w:val="both"/>
        <w:rPr>
          <w:sz w:val="20"/>
          <w:szCs w:val="20"/>
        </w:rPr>
      </w:pPr>
    </w:p>
    <w:p w14:paraId="16724A39" w14:textId="4B77617A" w:rsidR="007978AA" w:rsidRPr="007978AA" w:rsidRDefault="007978AA" w:rsidP="00021245">
      <w:pPr>
        <w:spacing w:before="107"/>
        <w:jc w:val="center"/>
        <w:rPr>
          <w:b/>
          <w:bCs/>
          <w:sz w:val="20"/>
          <w:szCs w:val="20"/>
        </w:rPr>
      </w:pPr>
      <w:r w:rsidRPr="007978AA">
        <w:rPr>
          <w:b/>
          <w:bCs/>
          <w:sz w:val="20"/>
          <w:szCs w:val="20"/>
        </w:rPr>
        <w:t>IV. IMPLEMENTATION</w:t>
      </w:r>
    </w:p>
    <w:p w14:paraId="29F1482B" w14:textId="4DECA843" w:rsidR="00C45B4F" w:rsidRPr="007978AA" w:rsidRDefault="00C45B4F" w:rsidP="00DF24B8">
      <w:pPr>
        <w:spacing w:before="107"/>
        <w:ind w:left="170"/>
        <w:jc w:val="both"/>
        <w:rPr>
          <w:b/>
          <w:bCs/>
          <w:sz w:val="20"/>
          <w:szCs w:val="20"/>
        </w:rPr>
      </w:pPr>
    </w:p>
    <w:p w14:paraId="7DBD9343" w14:textId="0B511827" w:rsidR="00C45B4F" w:rsidRDefault="007978AA" w:rsidP="00DF24B8">
      <w:pPr>
        <w:ind w:left="170"/>
        <w:jc w:val="both"/>
        <w:rPr>
          <w:sz w:val="20"/>
          <w:szCs w:val="20"/>
        </w:rPr>
      </w:pPr>
      <w:r w:rsidRPr="00DF24B8">
        <w:rPr>
          <w:sz w:val="20"/>
          <w:szCs w:val="20"/>
        </w:rPr>
        <w:t xml:space="preserve">                  </w:t>
      </w:r>
      <w:r w:rsidR="00DF24B8" w:rsidRPr="00DF24B8">
        <w:rPr>
          <w:sz w:val="20"/>
          <w:szCs w:val="20"/>
        </w:rPr>
        <w:t>With the implantation of TensorFlow Framework and Keras model for deep learning</w:t>
      </w:r>
      <w:r w:rsidR="00DF24B8">
        <w:rPr>
          <w:sz w:val="20"/>
          <w:szCs w:val="20"/>
        </w:rPr>
        <w:t xml:space="preserve"> </w:t>
      </w:r>
      <w:r w:rsidR="00DF24B8" w:rsidRPr="00DF24B8">
        <w:rPr>
          <w:sz w:val="20"/>
          <w:szCs w:val="20"/>
        </w:rPr>
        <w:t xml:space="preserve">and training the model, </w:t>
      </w:r>
      <w:r w:rsidR="0083337A" w:rsidRPr="00DF24B8">
        <w:rPr>
          <w:sz w:val="20"/>
          <w:szCs w:val="20"/>
        </w:rPr>
        <w:t>the</w:t>
      </w:r>
      <w:r w:rsidR="00DF24B8" w:rsidRPr="00DF24B8">
        <w:rPr>
          <w:sz w:val="20"/>
          <w:szCs w:val="20"/>
        </w:rPr>
        <w:t xml:space="preserve"> level of precision of the Glaucoma detection has unavoidably improved. When an image is uploaded into the system, it is compared to the model that has already been trained and then processed.</w:t>
      </w:r>
    </w:p>
    <w:p w14:paraId="5EC94B20" w14:textId="26261FEE" w:rsidR="00DF24B8" w:rsidRPr="00DF24B8" w:rsidRDefault="00DF24B8" w:rsidP="00DF24B8">
      <w:pPr>
        <w:ind w:left="170"/>
        <w:jc w:val="both"/>
        <w:rPr>
          <w:sz w:val="20"/>
          <w:szCs w:val="20"/>
        </w:rPr>
      </w:pPr>
      <w:r>
        <w:rPr>
          <w:sz w:val="20"/>
          <w:szCs w:val="20"/>
        </w:rPr>
        <w:t xml:space="preserve">                  In the implementation of the glaucoma the images can be classified into the two dataset such as the images with glaucoma and images without glaucoma</w:t>
      </w:r>
    </w:p>
    <w:p w14:paraId="1341910E" w14:textId="47CC37B4" w:rsidR="00C45B4F" w:rsidRPr="00C45B4F" w:rsidRDefault="007978AA" w:rsidP="00DF24B8">
      <w:pPr>
        <w:spacing w:before="107"/>
        <w:ind w:left="170"/>
        <w:jc w:val="both"/>
        <w:rPr>
          <w:i/>
          <w:sz w:val="20"/>
          <w:szCs w:val="20"/>
        </w:rPr>
      </w:pPr>
      <w:r>
        <w:rPr>
          <w:i/>
          <w:sz w:val="20"/>
          <w:szCs w:val="20"/>
        </w:rPr>
        <w:t xml:space="preserve">     </w:t>
      </w:r>
      <w:r w:rsidR="006F36C6">
        <w:rPr>
          <w:noProof/>
        </w:rPr>
        <w:drawing>
          <wp:inline distT="0" distB="0" distL="0" distR="0" wp14:anchorId="0081DA39" wp14:editId="2FD23F44">
            <wp:extent cx="3174365" cy="3148012"/>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9420" cy="3153025"/>
                    </a:xfrm>
                    <a:prstGeom prst="rect">
                      <a:avLst/>
                    </a:prstGeom>
                  </pic:spPr>
                </pic:pic>
              </a:graphicData>
            </a:graphic>
          </wp:inline>
        </w:drawing>
      </w:r>
    </w:p>
    <w:p w14:paraId="64A332D8" w14:textId="0CCE259A" w:rsidR="000D24E2" w:rsidRDefault="005F0D07">
      <w:pPr>
        <w:pStyle w:val="BodyText"/>
        <w:spacing w:before="6"/>
        <w:rPr>
          <w:sz w:val="27"/>
        </w:rPr>
      </w:pPr>
      <w:r>
        <w:rPr>
          <w:noProof/>
          <w:sz w:val="27"/>
        </w:rPr>
        <mc:AlternateContent>
          <mc:Choice Requires="wps">
            <w:drawing>
              <wp:anchor distT="0" distB="0" distL="114300" distR="114300" simplePos="0" relativeHeight="251663360" behindDoc="0" locked="0" layoutInCell="1" allowOverlap="1" wp14:anchorId="06C9BEED" wp14:editId="6C659745">
                <wp:simplePos x="0" y="0"/>
                <wp:positionH relativeFrom="column">
                  <wp:posOffset>2344420</wp:posOffset>
                </wp:positionH>
                <wp:positionV relativeFrom="paragraph">
                  <wp:posOffset>1398270</wp:posOffset>
                </wp:positionV>
                <wp:extent cx="333375" cy="635"/>
                <wp:effectExtent l="0" t="0" r="0" b="0"/>
                <wp:wrapNone/>
                <wp:docPr id="65"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63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9A87C0" id="AutoShape 152" o:spid="_x0000_s1026" type="#_x0000_t32" style="position:absolute;margin-left:184.6pt;margin-top:110.1pt;width:26.2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">
                <v:stroke endarrow="block"/>
              </v:shape>
            </w:pict>
          </mc:Fallback>
        </mc:AlternateContent>
      </w:r>
    </w:p>
    <w:p w14:paraId="6C952FA8" w14:textId="4AC19101" w:rsidR="00DF24B8" w:rsidRPr="00DF24B8" w:rsidRDefault="00DF24B8" w:rsidP="00DF24B8">
      <w:pPr>
        <w:spacing w:line="276" w:lineRule="auto"/>
        <w:jc w:val="center"/>
        <w:rPr>
          <w:sz w:val="20"/>
          <w:szCs w:val="20"/>
        </w:rPr>
      </w:pPr>
      <w:r w:rsidRPr="00DF24B8">
        <w:rPr>
          <w:sz w:val="20"/>
          <w:szCs w:val="20"/>
        </w:rPr>
        <w:t xml:space="preserve">Fig 3. Images </w:t>
      </w:r>
      <w:r>
        <w:rPr>
          <w:sz w:val="20"/>
          <w:szCs w:val="20"/>
        </w:rPr>
        <w:t>W</w:t>
      </w:r>
      <w:r w:rsidRPr="00DF24B8">
        <w:rPr>
          <w:sz w:val="20"/>
          <w:szCs w:val="20"/>
        </w:rPr>
        <w:t xml:space="preserve">ith </w:t>
      </w:r>
      <w:r>
        <w:rPr>
          <w:sz w:val="20"/>
          <w:szCs w:val="20"/>
        </w:rPr>
        <w:t>G</w:t>
      </w:r>
      <w:r w:rsidRPr="00DF24B8">
        <w:rPr>
          <w:sz w:val="20"/>
          <w:szCs w:val="20"/>
        </w:rPr>
        <w:t xml:space="preserve">laucoma and </w:t>
      </w:r>
      <w:r>
        <w:rPr>
          <w:sz w:val="20"/>
          <w:szCs w:val="20"/>
        </w:rPr>
        <w:t>W</w:t>
      </w:r>
      <w:r w:rsidRPr="00DF24B8">
        <w:rPr>
          <w:sz w:val="20"/>
          <w:szCs w:val="20"/>
        </w:rPr>
        <w:t xml:space="preserve">ithout </w:t>
      </w:r>
      <w:r w:rsidR="00C71C27">
        <w:rPr>
          <w:sz w:val="20"/>
          <w:szCs w:val="20"/>
        </w:rPr>
        <w:t>G</w:t>
      </w:r>
      <w:r w:rsidRPr="00DF24B8">
        <w:rPr>
          <w:sz w:val="20"/>
          <w:szCs w:val="20"/>
        </w:rPr>
        <w:t>l</w:t>
      </w:r>
      <w:r>
        <w:rPr>
          <w:sz w:val="20"/>
          <w:szCs w:val="20"/>
        </w:rPr>
        <w:t>au</w:t>
      </w:r>
      <w:r w:rsidRPr="00DF24B8">
        <w:rPr>
          <w:sz w:val="20"/>
          <w:szCs w:val="20"/>
        </w:rPr>
        <w:t>coma</w:t>
      </w:r>
    </w:p>
    <w:p w14:paraId="11A0235F" w14:textId="215DC8D6" w:rsidR="00DF24B8" w:rsidRDefault="00DF24B8">
      <w:pPr>
        <w:spacing w:line="276" w:lineRule="auto"/>
        <w:jc w:val="both"/>
      </w:pPr>
    </w:p>
    <w:p w14:paraId="25EE81D3" w14:textId="49F74B73" w:rsidR="00DF24B8" w:rsidRPr="00DF24B8" w:rsidRDefault="00DF24B8">
      <w:pPr>
        <w:spacing w:line="276" w:lineRule="auto"/>
        <w:jc w:val="both"/>
        <w:rPr>
          <w:sz w:val="20"/>
          <w:szCs w:val="20"/>
        </w:rPr>
      </w:pPr>
    </w:p>
    <w:p w14:paraId="2F1665C7" w14:textId="3BC053D0" w:rsidR="00DF24B8" w:rsidRPr="00DF24B8" w:rsidRDefault="00DF24B8" w:rsidP="00DF24B8">
      <w:pPr>
        <w:spacing w:line="276" w:lineRule="auto"/>
        <w:ind w:left="227"/>
        <w:jc w:val="both"/>
        <w:rPr>
          <w:sz w:val="20"/>
          <w:szCs w:val="20"/>
        </w:rPr>
      </w:pPr>
      <w:r>
        <w:rPr>
          <w:sz w:val="20"/>
          <w:szCs w:val="20"/>
        </w:rPr>
        <w:t xml:space="preserve">     </w:t>
      </w:r>
      <w:r w:rsidRPr="00DF24B8">
        <w:rPr>
          <w:sz w:val="20"/>
          <w:szCs w:val="20"/>
        </w:rPr>
        <w:t>While processing the input portraits, the system compares them to existing datasets of over 2000 glaucoma and non-glaucoma snaps and provides an accurate result.</w:t>
      </w:r>
    </w:p>
    <w:p w14:paraId="20C02CD1" w14:textId="77777777" w:rsidR="00DF24B8" w:rsidRDefault="00DF24B8" w:rsidP="00DF24B8">
      <w:pPr>
        <w:spacing w:line="276" w:lineRule="auto"/>
        <w:ind w:left="227"/>
        <w:jc w:val="both"/>
      </w:pPr>
    </w:p>
    <w:p w14:paraId="41F3504F" w14:textId="24D89333" w:rsidR="006F36C6" w:rsidRDefault="006F36C6">
      <w:pPr>
        <w:spacing w:line="276" w:lineRule="auto"/>
        <w:jc w:val="both"/>
        <w:rPr>
          <w:noProof/>
        </w:rPr>
      </w:pPr>
      <w:r>
        <w:rPr>
          <w:noProof/>
        </w:rPr>
        <w:drawing>
          <wp:inline distT="0" distB="0" distL="0" distR="0" wp14:anchorId="4E179844" wp14:editId="415AE5A7">
            <wp:extent cx="3175000" cy="17602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5000" cy="1760215"/>
                    </a:xfrm>
                    <a:prstGeom prst="rect">
                      <a:avLst/>
                    </a:prstGeom>
                  </pic:spPr>
                </pic:pic>
              </a:graphicData>
            </a:graphic>
          </wp:inline>
        </w:drawing>
      </w:r>
    </w:p>
    <w:p w14:paraId="2393CE97" w14:textId="5E865436" w:rsidR="00DF24B8" w:rsidRDefault="00DF24B8" w:rsidP="00DF24B8">
      <w:pPr>
        <w:spacing w:line="276" w:lineRule="auto"/>
        <w:jc w:val="center"/>
        <w:rPr>
          <w:noProof/>
        </w:rPr>
      </w:pPr>
    </w:p>
    <w:p w14:paraId="380577CA" w14:textId="77777777" w:rsidR="006F36C6" w:rsidRDefault="006F36C6">
      <w:pPr>
        <w:spacing w:line="276" w:lineRule="auto"/>
        <w:jc w:val="both"/>
        <w:rPr>
          <w:noProof/>
        </w:rPr>
      </w:pPr>
    </w:p>
    <w:p w14:paraId="2AA23ADE" w14:textId="77777777" w:rsidR="000D24E2" w:rsidRDefault="006F36C6">
      <w:pPr>
        <w:spacing w:line="276" w:lineRule="auto"/>
        <w:jc w:val="both"/>
      </w:pPr>
      <w:r>
        <w:rPr>
          <w:noProof/>
        </w:rPr>
        <w:drawing>
          <wp:inline distT="0" distB="0" distL="0" distR="0" wp14:anchorId="7E9AA40C" wp14:editId="36D2AD7A">
            <wp:extent cx="3175000" cy="1782024"/>
            <wp:effectExtent l="0" t="0" r="635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5000" cy="1782024"/>
                    </a:xfrm>
                    <a:prstGeom prst="rect">
                      <a:avLst/>
                    </a:prstGeom>
                  </pic:spPr>
                </pic:pic>
              </a:graphicData>
            </a:graphic>
          </wp:inline>
        </w:drawing>
      </w:r>
    </w:p>
    <w:p w14:paraId="654DF2AD" w14:textId="77777777" w:rsidR="006F36C6" w:rsidRDefault="006F36C6">
      <w:pPr>
        <w:spacing w:line="276" w:lineRule="auto"/>
        <w:jc w:val="both"/>
      </w:pPr>
    </w:p>
    <w:p w14:paraId="24094C87" w14:textId="0EA802EE" w:rsidR="00C71C27" w:rsidRPr="004E5FD5" w:rsidRDefault="00C71C27" w:rsidP="00C71C27">
      <w:pPr>
        <w:spacing w:line="276" w:lineRule="auto"/>
        <w:jc w:val="center"/>
        <w:rPr>
          <w:sz w:val="20"/>
          <w:szCs w:val="20"/>
        </w:rPr>
      </w:pPr>
      <w:r w:rsidRPr="004E5FD5">
        <w:rPr>
          <w:sz w:val="20"/>
          <w:szCs w:val="20"/>
        </w:rPr>
        <w:t>Fig 4.Dataset Images</w:t>
      </w:r>
    </w:p>
    <w:p w14:paraId="3A5C23EC" w14:textId="77777777" w:rsidR="00C71C27" w:rsidRDefault="00C71C27" w:rsidP="00C71C27">
      <w:pPr>
        <w:spacing w:line="276" w:lineRule="auto"/>
      </w:pPr>
      <w:r>
        <w:t xml:space="preserve">      </w:t>
      </w:r>
    </w:p>
    <w:p w14:paraId="5E851B15" w14:textId="5E2DE79D" w:rsidR="00C71C27" w:rsidRPr="0083337A" w:rsidRDefault="00C71C27" w:rsidP="0083337A">
      <w:pPr>
        <w:spacing w:line="276" w:lineRule="auto"/>
        <w:ind w:left="227"/>
        <w:jc w:val="both"/>
        <w:rPr>
          <w:sz w:val="20"/>
          <w:szCs w:val="20"/>
        </w:rPr>
      </w:pPr>
      <w:r>
        <w:t xml:space="preserve">       </w:t>
      </w:r>
      <w:r w:rsidRPr="0083337A">
        <w:rPr>
          <w:sz w:val="20"/>
          <w:szCs w:val="20"/>
        </w:rPr>
        <w:t>To communicate with the software, we created a Web UI. The technology allows you to take eye portraits as well as allow users to upload their own images, which are then analysed and displayed to show the existence of Glaucoma.</w:t>
      </w:r>
    </w:p>
    <w:p w14:paraId="21A60162" w14:textId="086A8625" w:rsidR="006F36C6" w:rsidRPr="0083337A" w:rsidRDefault="00C71C27" w:rsidP="0083337A">
      <w:pPr>
        <w:spacing w:line="276" w:lineRule="auto"/>
        <w:ind w:left="227"/>
        <w:jc w:val="both"/>
        <w:rPr>
          <w:sz w:val="20"/>
          <w:szCs w:val="20"/>
        </w:rPr>
      </w:pPr>
      <w:r w:rsidRPr="0083337A">
        <w:rPr>
          <w:sz w:val="20"/>
          <w:szCs w:val="20"/>
        </w:rPr>
        <w:t xml:space="preserve">        The web UI is the user interface it shows the users whether the person is affected by glaucoma or not and the examples images are given below.</w:t>
      </w:r>
    </w:p>
    <w:p w14:paraId="4126EA24" w14:textId="30032ABF" w:rsidR="006F36C6" w:rsidRPr="0083337A" w:rsidRDefault="006F36C6">
      <w:pPr>
        <w:spacing w:line="276" w:lineRule="auto"/>
        <w:jc w:val="both"/>
        <w:rPr>
          <w:sz w:val="20"/>
          <w:szCs w:val="20"/>
        </w:rPr>
      </w:pPr>
    </w:p>
    <w:p w14:paraId="1CFB5891" w14:textId="2E97FB6D" w:rsidR="006F36C6" w:rsidRDefault="004E5FD5">
      <w:pPr>
        <w:spacing w:line="276" w:lineRule="auto"/>
        <w:jc w:val="both"/>
      </w:pPr>
      <w:r>
        <w:rPr>
          <w:noProof/>
        </w:rPr>
        <w:drawing>
          <wp:inline distT="0" distB="0" distL="0" distR="0" wp14:anchorId="179542CA" wp14:editId="5A1EE7C8">
            <wp:extent cx="3175000" cy="2083581"/>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7">
                      <a:extLst>
                        <a:ext uri="{28A0092B-C50C-407E-A947-70E740481C1C}">
                          <a14:useLocalDpi xmlns:a14="http://schemas.microsoft.com/office/drawing/2010/main" val="0"/>
                        </a:ext>
                      </a:extLst>
                    </a:blip>
                    <a:stretch>
                      <a:fillRect/>
                    </a:stretch>
                  </pic:blipFill>
                  <pic:spPr>
                    <a:xfrm>
                      <a:off x="0" y="0"/>
                      <a:ext cx="3177275" cy="2085074"/>
                    </a:xfrm>
                    <a:prstGeom prst="rect">
                      <a:avLst/>
                    </a:prstGeom>
                  </pic:spPr>
                </pic:pic>
              </a:graphicData>
            </a:graphic>
          </wp:inline>
        </w:drawing>
      </w:r>
    </w:p>
    <w:p w14:paraId="0B867FDD" w14:textId="42781BF0" w:rsidR="006F36C6" w:rsidRPr="004E5FD5" w:rsidRDefault="004E5FD5" w:rsidP="004E5FD5">
      <w:pPr>
        <w:spacing w:line="276" w:lineRule="auto"/>
        <w:jc w:val="center"/>
        <w:rPr>
          <w:sz w:val="20"/>
          <w:szCs w:val="20"/>
        </w:rPr>
      </w:pPr>
      <w:r w:rsidRPr="004E5FD5">
        <w:rPr>
          <w:sz w:val="20"/>
          <w:szCs w:val="20"/>
        </w:rPr>
        <w:t>Fig 5.Sample Output with and without glaucoma</w:t>
      </w:r>
    </w:p>
    <w:p w14:paraId="5F2C45CA" w14:textId="77777777" w:rsidR="006F36C6" w:rsidRPr="004E5FD5" w:rsidRDefault="006F36C6" w:rsidP="004E5FD5">
      <w:pPr>
        <w:spacing w:line="276" w:lineRule="auto"/>
        <w:jc w:val="center"/>
        <w:rPr>
          <w:sz w:val="20"/>
          <w:szCs w:val="20"/>
        </w:rPr>
      </w:pPr>
    </w:p>
    <w:p w14:paraId="0372AEDB" w14:textId="77777777" w:rsidR="00C71C27" w:rsidRDefault="00021245">
      <w:pPr>
        <w:spacing w:line="276" w:lineRule="auto"/>
        <w:jc w:val="both"/>
      </w:pPr>
      <w:r>
        <w:rPr>
          <w:noProof/>
        </w:rPr>
        <w:drawing>
          <wp:inline distT="0" distB="0" distL="0" distR="0" wp14:anchorId="42A95229" wp14:editId="5D6FDB97">
            <wp:extent cx="3175000" cy="1785894"/>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5000" cy="1785894"/>
                    </a:xfrm>
                    <a:prstGeom prst="rect">
                      <a:avLst/>
                    </a:prstGeom>
                  </pic:spPr>
                </pic:pic>
              </a:graphicData>
            </a:graphic>
          </wp:inline>
        </w:drawing>
      </w:r>
    </w:p>
    <w:p w14:paraId="7DC601B9" w14:textId="77777777" w:rsidR="0083337A" w:rsidRDefault="0083337A" w:rsidP="004E5FD5">
      <w:pPr>
        <w:spacing w:line="276" w:lineRule="auto"/>
        <w:jc w:val="center"/>
        <w:rPr>
          <w:sz w:val="20"/>
          <w:szCs w:val="20"/>
        </w:rPr>
      </w:pPr>
    </w:p>
    <w:p w14:paraId="6C800954" w14:textId="78CA23A2" w:rsidR="00C71C27" w:rsidRPr="004E5FD5" w:rsidRDefault="004E5FD5" w:rsidP="004E5FD5">
      <w:pPr>
        <w:spacing w:line="276" w:lineRule="auto"/>
        <w:jc w:val="center"/>
        <w:rPr>
          <w:sz w:val="20"/>
          <w:szCs w:val="20"/>
        </w:rPr>
      </w:pPr>
      <w:r w:rsidRPr="004E5FD5">
        <w:rPr>
          <w:sz w:val="20"/>
          <w:szCs w:val="20"/>
        </w:rPr>
        <w:t>Fig 6. Web UI</w:t>
      </w:r>
    </w:p>
    <w:p w14:paraId="23E2818A" w14:textId="3F0FE6FD" w:rsidR="00C71C27" w:rsidRPr="004E5FD5" w:rsidRDefault="00C71C27" w:rsidP="004E5FD5">
      <w:pPr>
        <w:spacing w:line="276" w:lineRule="auto"/>
        <w:jc w:val="center"/>
        <w:rPr>
          <w:sz w:val="20"/>
          <w:szCs w:val="20"/>
        </w:rPr>
        <w:sectPr w:rsidR="00C71C27" w:rsidRPr="004E5FD5" w:rsidSect="00A9798D">
          <w:type w:val="continuous"/>
          <w:pgSz w:w="12240" w:h="15840"/>
          <w:pgMar w:top="920" w:right="820" w:bottom="1100" w:left="700" w:header="720" w:footer="720" w:gutter="0"/>
          <w:cols w:num="2" w:space="720"/>
        </w:sectPr>
      </w:pPr>
    </w:p>
    <w:p w14:paraId="222AC14B" w14:textId="4168C986" w:rsidR="000D24E2" w:rsidRDefault="000D24E2">
      <w:pPr>
        <w:pStyle w:val="BodyText"/>
        <w:spacing w:before="6"/>
        <w:rPr>
          <w:sz w:val="16"/>
        </w:rPr>
      </w:pPr>
    </w:p>
    <w:p w14:paraId="7E82023D" w14:textId="77777777" w:rsidR="00AD6F41" w:rsidRDefault="00C45B4F">
      <w:pPr>
        <w:pStyle w:val="BodyText"/>
        <w:spacing w:before="6"/>
        <w:rPr>
          <w:sz w:val="16"/>
        </w:rPr>
        <w:sectPr w:rsidR="00AD6F41">
          <w:pgSz w:w="12240" w:h="15840"/>
          <w:pgMar w:top="920" w:right="820" w:bottom="1100" w:left="700" w:header="442" w:footer="912" w:gutter="0"/>
          <w:cols w:space="720"/>
        </w:sectPr>
      </w:pPr>
      <w:r>
        <w:rPr>
          <w:sz w:val="16"/>
        </w:rPr>
        <w:t xml:space="preserve">                   </w:t>
      </w:r>
    </w:p>
    <w:p w14:paraId="6C07E2A8" w14:textId="475E0F69" w:rsidR="00C45B4F" w:rsidRPr="00AD6F41" w:rsidRDefault="00C45B4F" w:rsidP="00AD6F41">
      <w:pPr>
        <w:pStyle w:val="BodyText"/>
        <w:spacing w:before="6"/>
        <w:jc w:val="center"/>
        <w:rPr>
          <w:b/>
          <w:bCs/>
        </w:rPr>
      </w:pPr>
    </w:p>
    <w:p w14:paraId="3F5A0588" w14:textId="789437CD" w:rsidR="004E5FD5" w:rsidRPr="00AD6F41" w:rsidRDefault="004E5FD5" w:rsidP="00AD6F41">
      <w:pPr>
        <w:pStyle w:val="BodyText"/>
        <w:spacing w:before="6"/>
        <w:jc w:val="center"/>
        <w:rPr>
          <w:b/>
          <w:bCs/>
        </w:rPr>
      </w:pPr>
    </w:p>
    <w:p w14:paraId="33610F57" w14:textId="77777777" w:rsidR="004E5FD5" w:rsidRPr="00AD6F41" w:rsidRDefault="004E5FD5" w:rsidP="00AD6F41">
      <w:pPr>
        <w:pStyle w:val="BodyText"/>
        <w:spacing w:before="6"/>
        <w:jc w:val="center"/>
        <w:rPr>
          <w:b/>
          <w:bCs/>
        </w:rPr>
        <w:sectPr w:rsidR="004E5FD5" w:rsidRPr="00AD6F41" w:rsidSect="00AD6F41">
          <w:type w:val="continuous"/>
          <w:pgSz w:w="12240" w:h="15840"/>
          <w:pgMar w:top="920" w:right="820" w:bottom="1100" w:left="700" w:header="442" w:footer="912" w:gutter="0"/>
          <w:cols w:num="2" w:space="720"/>
        </w:sectPr>
      </w:pPr>
    </w:p>
    <w:p w14:paraId="5149F594" w14:textId="692DA656" w:rsidR="004E5FD5" w:rsidRPr="00AD6F41" w:rsidRDefault="00AD6F41" w:rsidP="00AD6F41">
      <w:pPr>
        <w:pStyle w:val="BodyText"/>
        <w:spacing w:before="6"/>
        <w:jc w:val="center"/>
        <w:rPr>
          <w:b/>
          <w:bCs/>
        </w:rPr>
      </w:pPr>
      <w:r w:rsidRPr="00AD6F41">
        <w:rPr>
          <w:b/>
          <w:bCs/>
        </w:rPr>
        <w:t>V.CONCLUSION</w:t>
      </w:r>
    </w:p>
    <w:p w14:paraId="5D574356" w14:textId="7D1DD464" w:rsidR="00AD6F41" w:rsidRDefault="004E5FD5" w:rsidP="00AD6F41">
      <w:pPr>
        <w:pStyle w:val="BodyText"/>
        <w:spacing w:before="142" w:line="276" w:lineRule="auto"/>
        <w:ind w:left="235" w:right="2" w:firstLine="720"/>
        <w:jc w:val="both"/>
      </w:pPr>
      <w:r>
        <w:t xml:space="preserve"> </w:t>
      </w:r>
      <w:r w:rsidR="00AD6F41">
        <w:t xml:space="preserve">Glaucoma is a “silent thief of sight” having no early symptoms and can cause permanent blindness if not detected or diagnosed at an early stage. Fundoscopy enables ophthalmologists to analyze the internal retinal structural changes </w:t>
      </w:r>
      <w:proofErr w:type="gramStart"/>
      <w:r w:rsidR="00AD6F41">
        <w:t>i.e.</w:t>
      </w:r>
      <w:proofErr w:type="gramEnd"/>
      <w:r w:rsidR="00AD6F41">
        <w:t xml:space="preserve"> change in CDR, ISNT ratio. Regular retinal layer analysis is a fundamental need to prevent glaucoma or stop glaucoma progression. Research is being done in biomedical imaging to propose algorithms for CAD systems which aids doctors in analyzing and screening the affected patients. Many autonomous glaucoma detection systems help in early detection of glaucoma by analyzing the structural changes in the internal retina. CDR, ISNT ratio, NRR ratio, Vertical and horizontal Cup height are the fundamental structural changes that appear in case of glaucoma progression and are being analyzed by all the autonomous glaucoma detection systems. Many </w:t>
      </w:r>
      <w:proofErr w:type="gramStart"/>
      <w:r w:rsidR="00AD6F41">
        <w:t>state</w:t>
      </w:r>
      <w:proofErr w:type="gramEnd"/>
      <w:r w:rsidR="00AD6F41">
        <w:t xml:space="preserve"> of art Machine learning techniques are also being used in glaucoma detection systems which uses textural and intensity based features to discriminate healthy eyes from glaucomatous eyes. Proposed methodology provides an algorithm to detect glaucoma by analyzing the structural changes from fundus image and correlate the results with classification results from machine learning module. This hybrid of structural </w:t>
      </w:r>
      <w:proofErr w:type="gramStart"/>
      <w:r w:rsidR="00205596">
        <w:t>changes based</w:t>
      </w:r>
      <w:proofErr w:type="gramEnd"/>
      <w:r w:rsidR="00AD6F41">
        <w:t xml:space="preserve"> evaluation and machine learning based evaluation results in more accurate results and improves the sensitivity to 1. Images labeled as healthy or non-healthy by both the modules are classified as healthy or non-healthy respectively. If the results from both modules do not converge at a decision, image is classified as suspect. Glaucoma detected cases and suspects are referred to ophthalmologists for further examination and medication. Proposed system is able to screen out glaucoma patients 100 % accuracy as none of the glaucoma case is classified as normal.</w:t>
      </w:r>
    </w:p>
    <w:p w14:paraId="2714F167" w14:textId="77777777" w:rsidR="00AD6F41" w:rsidRDefault="00AD6F41" w:rsidP="00AD6F41">
      <w:pPr>
        <w:pStyle w:val="BodyText"/>
        <w:spacing w:before="142" w:line="276" w:lineRule="auto"/>
        <w:ind w:left="235" w:right="2" w:firstLine="720"/>
        <w:jc w:val="center"/>
        <w:rPr>
          <w:b/>
          <w:bCs/>
        </w:rPr>
      </w:pPr>
    </w:p>
    <w:p w14:paraId="161C7281" w14:textId="77777777" w:rsidR="00AD6F41" w:rsidRDefault="00AD6F41" w:rsidP="00AD6F41">
      <w:pPr>
        <w:pStyle w:val="BodyText"/>
        <w:spacing w:before="142" w:line="276" w:lineRule="auto"/>
        <w:ind w:left="235" w:right="2" w:firstLine="720"/>
        <w:jc w:val="center"/>
        <w:rPr>
          <w:b/>
          <w:bCs/>
        </w:rPr>
      </w:pPr>
    </w:p>
    <w:p w14:paraId="228BB859" w14:textId="77777777" w:rsidR="00AD6F41" w:rsidRDefault="00AD6F41" w:rsidP="00AD6F41">
      <w:pPr>
        <w:pStyle w:val="BodyText"/>
        <w:spacing w:before="142" w:line="276" w:lineRule="auto"/>
        <w:ind w:left="235" w:right="2" w:firstLine="720"/>
        <w:jc w:val="center"/>
        <w:rPr>
          <w:b/>
          <w:bCs/>
        </w:rPr>
      </w:pPr>
    </w:p>
    <w:p w14:paraId="60ECC393" w14:textId="77777777" w:rsidR="00AD6F41" w:rsidRDefault="00AD6F41" w:rsidP="00AD6F41">
      <w:pPr>
        <w:pStyle w:val="BodyText"/>
        <w:spacing w:before="142" w:line="276" w:lineRule="auto"/>
        <w:ind w:left="235" w:right="2" w:firstLine="720"/>
        <w:jc w:val="center"/>
        <w:rPr>
          <w:b/>
          <w:bCs/>
        </w:rPr>
      </w:pPr>
    </w:p>
    <w:p w14:paraId="099ED632" w14:textId="77777777" w:rsidR="00AD6F41" w:rsidRDefault="00AD6F41" w:rsidP="00AD6F41">
      <w:pPr>
        <w:pStyle w:val="BodyText"/>
        <w:spacing w:before="142" w:line="276" w:lineRule="auto"/>
        <w:ind w:left="235" w:right="2" w:firstLine="720"/>
        <w:jc w:val="center"/>
        <w:rPr>
          <w:b/>
          <w:bCs/>
        </w:rPr>
      </w:pPr>
    </w:p>
    <w:p w14:paraId="6CDCB398" w14:textId="77777777" w:rsidR="00AD6F41" w:rsidRDefault="00AD6F41" w:rsidP="00AD6F41">
      <w:pPr>
        <w:pStyle w:val="BodyText"/>
        <w:spacing w:before="142" w:line="276" w:lineRule="auto"/>
        <w:ind w:left="235" w:right="2" w:firstLine="720"/>
        <w:jc w:val="center"/>
        <w:rPr>
          <w:b/>
          <w:bCs/>
        </w:rPr>
      </w:pPr>
    </w:p>
    <w:p w14:paraId="3808512E" w14:textId="77777777" w:rsidR="00AD6F41" w:rsidRDefault="00AD6F41" w:rsidP="00AD6F41">
      <w:pPr>
        <w:pStyle w:val="BodyText"/>
        <w:spacing w:before="142" w:line="276" w:lineRule="auto"/>
        <w:ind w:left="235" w:right="2" w:firstLine="720"/>
        <w:jc w:val="center"/>
        <w:rPr>
          <w:b/>
          <w:bCs/>
        </w:rPr>
      </w:pPr>
    </w:p>
    <w:p w14:paraId="6E05125A" w14:textId="77777777" w:rsidR="00AD6F41" w:rsidRDefault="00AD6F41" w:rsidP="00AD6F41">
      <w:pPr>
        <w:pStyle w:val="BodyText"/>
        <w:spacing w:before="142" w:line="276" w:lineRule="auto"/>
        <w:ind w:left="235" w:right="2" w:firstLine="720"/>
        <w:jc w:val="center"/>
        <w:rPr>
          <w:b/>
          <w:bCs/>
        </w:rPr>
      </w:pPr>
    </w:p>
    <w:p w14:paraId="70339A9B" w14:textId="77777777" w:rsidR="00AD6F41" w:rsidRDefault="00AD6F41" w:rsidP="00AD6F41">
      <w:pPr>
        <w:pStyle w:val="BodyText"/>
        <w:spacing w:before="142" w:line="276" w:lineRule="auto"/>
        <w:ind w:left="235" w:right="2" w:firstLine="720"/>
        <w:jc w:val="center"/>
        <w:rPr>
          <w:b/>
          <w:bCs/>
        </w:rPr>
      </w:pPr>
    </w:p>
    <w:p w14:paraId="6A7D9809" w14:textId="539E0506" w:rsidR="00AD6F41" w:rsidRPr="00AD6F41" w:rsidRDefault="00AD6F41" w:rsidP="00AD6F41">
      <w:pPr>
        <w:pStyle w:val="BodyText"/>
        <w:spacing w:before="142" w:line="276" w:lineRule="auto"/>
        <w:ind w:left="235" w:right="2" w:firstLine="720"/>
        <w:jc w:val="center"/>
        <w:rPr>
          <w:b/>
          <w:bCs/>
        </w:rPr>
      </w:pPr>
      <w:r w:rsidRPr="00AD6F41">
        <w:rPr>
          <w:b/>
          <w:bCs/>
        </w:rPr>
        <w:t>VI. REFERENCE</w:t>
      </w:r>
    </w:p>
    <w:p w14:paraId="621A0FEE" w14:textId="77777777" w:rsidR="00AD6F41" w:rsidRDefault="00AD6F41" w:rsidP="00AD6F41">
      <w:pPr>
        <w:pStyle w:val="BodyText"/>
        <w:spacing w:before="142" w:line="276" w:lineRule="auto"/>
        <w:ind w:left="235" w:right="2" w:firstLine="720"/>
        <w:jc w:val="both"/>
      </w:pPr>
      <w:r>
        <w:t xml:space="preserve"> [1]“Detection of Glaucoma Using Retinal Fundus Images” Hafsah Ahmad, Abubakar Yamin, Aqsa Shakeel, Syed Omer Gillani, Umer Ansari(IEEE 2014). </w:t>
      </w:r>
    </w:p>
    <w:p w14:paraId="6F520CF4" w14:textId="77777777" w:rsidR="00AD6F41" w:rsidRDefault="00AD6F41" w:rsidP="00AD6F41">
      <w:pPr>
        <w:pStyle w:val="BodyText"/>
        <w:spacing w:before="142" w:line="276" w:lineRule="auto"/>
        <w:ind w:left="235" w:right="2" w:firstLine="720"/>
        <w:jc w:val="both"/>
      </w:pPr>
      <w:r>
        <w:t xml:space="preserve">[2]“Automatic Glaucoma Detection by Using Funduscopic Images”, </w:t>
      </w:r>
      <w:proofErr w:type="spellStart"/>
      <w:r>
        <w:t>Atheesan</w:t>
      </w:r>
      <w:proofErr w:type="spellEnd"/>
      <w:r>
        <w:t xml:space="preserve"> S., </w:t>
      </w:r>
      <w:proofErr w:type="spellStart"/>
      <w:r>
        <w:t>Yashothara</w:t>
      </w:r>
      <w:proofErr w:type="spellEnd"/>
      <w:r>
        <w:t xml:space="preserve"> S.(IEEE 2016). </w:t>
      </w:r>
    </w:p>
    <w:p w14:paraId="41DF39F1" w14:textId="77777777" w:rsidR="00AD6F41" w:rsidRDefault="00AD6F41" w:rsidP="00AD6F41">
      <w:pPr>
        <w:pStyle w:val="BodyText"/>
        <w:spacing w:before="142" w:line="276" w:lineRule="auto"/>
        <w:ind w:left="235" w:right="2" w:firstLine="720"/>
        <w:jc w:val="both"/>
      </w:pPr>
      <w:r>
        <w:t xml:space="preserve">[3]”Automated Detection of Suspected Glaucoma in Digital Fundus Images”, Namita </w:t>
      </w:r>
      <w:proofErr w:type="spellStart"/>
      <w:r>
        <w:t>Sengar</w:t>
      </w:r>
      <w:proofErr w:type="spellEnd"/>
      <w:r>
        <w:t xml:space="preserve">, Malay Kishore Dutta, </w:t>
      </w:r>
      <w:proofErr w:type="spellStart"/>
      <w:r>
        <w:t>Radim</w:t>
      </w:r>
      <w:proofErr w:type="spellEnd"/>
      <w:r>
        <w:t xml:space="preserve"> </w:t>
      </w:r>
      <w:proofErr w:type="spellStart"/>
      <w:r>
        <w:t>Burget</w:t>
      </w:r>
      <w:proofErr w:type="spellEnd"/>
      <w:r>
        <w:t xml:space="preserve">, Martin </w:t>
      </w:r>
      <w:proofErr w:type="spellStart"/>
      <w:r>
        <w:t>Ranjoha</w:t>
      </w:r>
      <w:proofErr w:type="spellEnd"/>
      <w:r>
        <w:t xml:space="preserve">(IEEE 2017) . </w:t>
      </w:r>
    </w:p>
    <w:p w14:paraId="4E77D806" w14:textId="77777777" w:rsidR="00AD6F41" w:rsidRDefault="00AD6F41" w:rsidP="00AD6F41">
      <w:pPr>
        <w:pStyle w:val="BodyText"/>
        <w:spacing w:before="142" w:line="276" w:lineRule="auto"/>
        <w:ind w:left="235" w:right="2" w:firstLine="720"/>
        <w:jc w:val="both"/>
      </w:pPr>
      <w:r>
        <w:t xml:space="preserve">[4] </w:t>
      </w:r>
      <w:proofErr w:type="spellStart"/>
      <w:r>
        <w:t>Budai</w:t>
      </w:r>
      <w:proofErr w:type="spellEnd"/>
      <w:r>
        <w:t xml:space="preserve"> A, Bock R, Maier A, </w:t>
      </w:r>
      <w:proofErr w:type="spellStart"/>
      <w:r>
        <w:t>Hornegger</w:t>
      </w:r>
      <w:proofErr w:type="spellEnd"/>
      <w:r>
        <w:t xml:space="preserve"> J, Michelson G. Robust vessel segmentation in fundus images. Int J Biomed </w:t>
      </w:r>
      <w:proofErr w:type="spellStart"/>
      <w:r>
        <w:t>Imag</w:t>
      </w:r>
      <w:proofErr w:type="spellEnd"/>
      <w:r>
        <w:t xml:space="preserve">. 2013. </w:t>
      </w:r>
    </w:p>
    <w:p w14:paraId="387045BD" w14:textId="77777777" w:rsidR="00AD6F41" w:rsidRDefault="00AD6F41" w:rsidP="00AD6F41">
      <w:pPr>
        <w:pStyle w:val="BodyText"/>
        <w:spacing w:before="142" w:line="276" w:lineRule="auto"/>
        <w:ind w:left="235" w:right="2" w:firstLine="720"/>
        <w:jc w:val="both"/>
      </w:pPr>
      <w:r>
        <w:t>[5]</w:t>
      </w:r>
      <w:proofErr w:type="spellStart"/>
      <w:r>
        <w:t>Simonyan</w:t>
      </w:r>
      <w:proofErr w:type="spellEnd"/>
      <w:r>
        <w:t xml:space="preserve"> K, Zisserman A. Very deep convolutional networks for largescale image recognition. 2014. </w:t>
      </w:r>
      <w:proofErr w:type="spellStart"/>
      <w:r>
        <w:t>ArXiv</w:t>
      </w:r>
      <w:proofErr w:type="spellEnd"/>
      <w:r>
        <w:t xml:space="preserve"> e-prints </w:t>
      </w:r>
      <w:proofErr w:type="spellStart"/>
      <w:r>
        <w:t>arxiv:abs</w:t>
      </w:r>
      <w:proofErr w:type="spellEnd"/>
      <w:r>
        <w:t xml:space="preserve">/1409.1556. </w:t>
      </w:r>
    </w:p>
    <w:p w14:paraId="42F95194" w14:textId="77777777" w:rsidR="00AD6F41" w:rsidRDefault="00AD6F41" w:rsidP="00AD6F41">
      <w:pPr>
        <w:pStyle w:val="BodyText"/>
        <w:spacing w:before="142" w:line="276" w:lineRule="auto"/>
        <w:ind w:left="235" w:right="2" w:firstLine="720"/>
        <w:jc w:val="both"/>
      </w:pPr>
      <w:r>
        <w:t xml:space="preserve">[6]Carneiro G, </w:t>
      </w:r>
      <w:proofErr w:type="spellStart"/>
      <w:r>
        <w:t>NascimentoJ</w:t>
      </w:r>
      <w:proofErr w:type="spellEnd"/>
      <w:r>
        <w:t xml:space="preserve">, Bradley AP. In : </w:t>
      </w:r>
      <w:proofErr w:type="spellStart"/>
      <w:r>
        <w:t>Navab</w:t>
      </w:r>
      <w:proofErr w:type="spellEnd"/>
      <w:r>
        <w:t xml:space="preserve"> N, </w:t>
      </w:r>
      <w:proofErr w:type="spellStart"/>
      <w:r>
        <w:t>Hornegger</w:t>
      </w:r>
      <w:proofErr w:type="spellEnd"/>
      <w:r>
        <w:t xml:space="preserve"> J, Wells WM, Frangi AF, eds. Unregistered </w:t>
      </w:r>
      <w:proofErr w:type="spellStart"/>
      <w:r>
        <w:t>multiview</w:t>
      </w:r>
      <w:proofErr w:type="spellEnd"/>
      <w:r>
        <w:t xml:space="preserve"> mammogram analysis with pre-trained deep learning models. </w:t>
      </w:r>
    </w:p>
    <w:p w14:paraId="3F4A11EC" w14:textId="77777777" w:rsidR="00AD6F41" w:rsidRDefault="00AD6F41" w:rsidP="00AD6F41">
      <w:pPr>
        <w:pStyle w:val="BodyText"/>
        <w:spacing w:before="142" w:line="276" w:lineRule="auto"/>
        <w:ind w:left="235" w:right="2" w:firstLine="720"/>
        <w:jc w:val="both"/>
      </w:pPr>
      <w:r>
        <w:t xml:space="preserve">[7]World Health Organization. Bulletin of the World Health Organization, Volume 82(11). 2004. </w:t>
      </w:r>
    </w:p>
    <w:p w14:paraId="303AC775" w14:textId="77777777" w:rsidR="00AD6F41" w:rsidRDefault="00AD6F41" w:rsidP="00AD6F41">
      <w:pPr>
        <w:pStyle w:val="BodyText"/>
        <w:spacing w:before="142" w:line="276" w:lineRule="auto"/>
        <w:ind w:left="235" w:right="2" w:firstLine="720"/>
        <w:jc w:val="both"/>
      </w:pPr>
      <w:r>
        <w:t xml:space="preserve">[8] </w:t>
      </w:r>
      <w:proofErr w:type="spellStart"/>
      <w:r>
        <w:t>Bourne</w:t>
      </w:r>
      <w:proofErr w:type="spellEnd"/>
      <w:r>
        <w:t xml:space="preserve"> RRA. Worldwide glaucoma through the looking glass. Br J Ophthalmol.2006</w:t>
      </w:r>
    </w:p>
    <w:p w14:paraId="3E9F3A28" w14:textId="179E554A" w:rsidR="00AD6F41" w:rsidRDefault="00AD6F41" w:rsidP="00AD6F41">
      <w:pPr>
        <w:pStyle w:val="BodyText"/>
        <w:spacing w:before="142" w:line="276" w:lineRule="auto"/>
        <w:ind w:left="235" w:right="2" w:firstLine="720"/>
        <w:jc w:val="both"/>
      </w:pPr>
      <w:r>
        <w:t xml:space="preserve">. [9]Bock R, Meier J, </w:t>
      </w:r>
      <w:proofErr w:type="spellStart"/>
      <w:r>
        <w:t>Nyúl</w:t>
      </w:r>
      <w:proofErr w:type="spellEnd"/>
      <w:r>
        <w:t xml:space="preserve"> LG, </w:t>
      </w:r>
      <w:proofErr w:type="spellStart"/>
      <w:r>
        <w:t>Hornegger</w:t>
      </w:r>
      <w:proofErr w:type="spellEnd"/>
      <w:r>
        <w:t xml:space="preserve"> J, Michelson G. Glaucoma risk index: automated glaucoma detection from color fundus images. Med Image Anal. 2010.</w:t>
      </w:r>
    </w:p>
    <w:p w14:paraId="7CD628BB" w14:textId="77777777" w:rsidR="00AD6F41" w:rsidRDefault="00AD6F41">
      <w:pPr>
        <w:pStyle w:val="Heading1"/>
        <w:ind w:left="2084"/>
      </w:pPr>
    </w:p>
    <w:p w14:paraId="0779673E" w14:textId="77777777" w:rsidR="00AD6F41" w:rsidRDefault="00AD6F41">
      <w:pPr>
        <w:pStyle w:val="Heading1"/>
        <w:ind w:left="2084"/>
      </w:pPr>
    </w:p>
    <w:p w14:paraId="0D09E2F6" w14:textId="77777777" w:rsidR="00AD6F41" w:rsidRDefault="00AD6F41">
      <w:pPr>
        <w:pStyle w:val="Heading1"/>
        <w:ind w:left="2084"/>
      </w:pPr>
    </w:p>
    <w:p w14:paraId="7F478555" w14:textId="77777777" w:rsidR="00AD6F41" w:rsidRDefault="00AD6F41">
      <w:pPr>
        <w:pStyle w:val="Heading1"/>
        <w:ind w:left="2084"/>
      </w:pPr>
    </w:p>
    <w:p w14:paraId="3ED855E5" w14:textId="77777777" w:rsidR="00AD6F41" w:rsidRDefault="00AD6F41">
      <w:pPr>
        <w:pStyle w:val="Heading1"/>
        <w:ind w:left="2084"/>
      </w:pPr>
    </w:p>
    <w:p w14:paraId="72937E94" w14:textId="77777777" w:rsidR="00AD6F41" w:rsidRDefault="00AD6F41">
      <w:pPr>
        <w:pStyle w:val="Heading1"/>
        <w:ind w:left="2084"/>
      </w:pPr>
    </w:p>
    <w:p w14:paraId="3092B4AF" w14:textId="3345136E" w:rsidR="006F36C6" w:rsidRDefault="006F36C6" w:rsidP="00AD6F41">
      <w:pPr>
        <w:pStyle w:val="Heading1"/>
        <w:ind w:left="0"/>
      </w:pPr>
    </w:p>
    <w:p w14:paraId="356C6201" w14:textId="77777777" w:rsidR="004E5FD5" w:rsidRDefault="004E5FD5">
      <w:pPr>
        <w:pStyle w:val="BodyText"/>
        <w:spacing w:line="276" w:lineRule="auto"/>
        <w:ind w:left="170" w:right="5439"/>
        <w:jc w:val="both"/>
      </w:pPr>
    </w:p>
    <w:sectPr w:rsidR="004E5FD5" w:rsidSect="00AD6F41">
      <w:type w:val="continuous"/>
      <w:pgSz w:w="12240" w:h="15840"/>
      <w:pgMar w:top="920" w:right="820" w:bottom="1100" w:left="700" w:header="442" w:footer="912"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0C4D7" w14:textId="77777777" w:rsidR="004B69AF" w:rsidRDefault="004B69AF">
      <w:r>
        <w:separator/>
      </w:r>
    </w:p>
  </w:endnote>
  <w:endnote w:type="continuationSeparator" w:id="0">
    <w:p w14:paraId="2423F4ED" w14:textId="77777777" w:rsidR="004B69AF" w:rsidRDefault="004B69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73D4E" w14:textId="43B3BED5" w:rsidR="00205596" w:rsidRDefault="00205596">
    <w:pPr>
      <w:pStyle w:val="Footer"/>
    </w:pPr>
    <w:r>
      <w:t>Page |</w:t>
    </w:r>
    <w:sdt>
      <w:sdtPr>
        <w:id w:val="870347703"/>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Pr>
            <w:noProof/>
          </w:rPr>
          <w:t>2</w:t>
        </w:r>
        <w:r>
          <w:rPr>
            <w:noProof/>
          </w:rPr>
          <w:fldChar w:fldCharType="end"/>
        </w:r>
        <w:r>
          <w:rPr>
            <w:noProof/>
          </w:rPr>
          <w:t xml:space="preserve">                                                                                                                                                              www.ijsart.co</w:t>
        </w:r>
      </w:sdtContent>
    </w:sdt>
  </w:p>
  <w:p w14:paraId="59646271" w14:textId="1EF12AE4" w:rsidR="000D24E2" w:rsidRDefault="000D24E2">
    <w:pPr>
      <w:pStyle w:val="BodyText"/>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0309F" w14:textId="77777777" w:rsidR="004B69AF" w:rsidRDefault="004B69AF">
      <w:r>
        <w:separator/>
      </w:r>
    </w:p>
  </w:footnote>
  <w:footnote w:type="continuationSeparator" w:id="0">
    <w:p w14:paraId="389EFFB0" w14:textId="77777777" w:rsidR="004B69AF" w:rsidRDefault="004B69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EC4D3" w14:textId="51D73DAF" w:rsidR="000D24E2" w:rsidRDefault="005F0D07">
    <w:pPr>
      <w:pStyle w:val="BodyText"/>
      <w:spacing w:line="14" w:lineRule="auto"/>
    </w:pPr>
    <w:r>
      <w:rPr>
        <w:noProof/>
      </w:rPr>
      <mc:AlternateContent>
        <mc:Choice Requires="wps">
          <w:drawing>
            <wp:anchor distT="0" distB="0" distL="114300" distR="114300" simplePos="0" relativeHeight="487526400" behindDoc="1" locked="0" layoutInCell="1" allowOverlap="1" wp14:anchorId="2210F5BB" wp14:editId="2046A93D">
              <wp:simplePos x="0" y="0"/>
              <wp:positionH relativeFrom="page">
                <wp:posOffset>581660</wp:posOffset>
              </wp:positionH>
              <wp:positionV relativeFrom="page">
                <wp:posOffset>267970</wp:posOffset>
              </wp:positionV>
              <wp:extent cx="2306955" cy="165735"/>
              <wp:effectExtent l="0" t="0" r="0" b="0"/>
              <wp:wrapNone/>
              <wp:docPr id="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08ADB" w14:textId="716EFA3B" w:rsidR="000D24E2" w:rsidRDefault="00981081">
                          <w:pPr>
                            <w:spacing w:before="10"/>
                            <w:ind w:left="20"/>
                            <w:rPr>
                              <w:b/>
                              <w:i/>
                              <w:sz w:val="20"/>
                            </w:rPr>
                          </w:pPr>
                          <w:r>
                            <w:rPr>
                              <w:b/>
                              <w:sz w:val="16"/>
                            </w:rPr>
                            <w:t xml:space="preserve">IJSART - </w:t>
                          </w:r>
                          <w:r>
                            <w:rPr>
                              <w:b/>
                              <w:i/>
                              <w:sz w:val="20"/>
                            </w:rPr>
                            <w:t xml:space="preserve">Volume </w:t>
                          </w:r>
                          <w:r w:rsidR="00C96E19">
                            <w:rPr>
                              <w:b/>
                              <w:i/>
                              <w:sz w:val="20"/>
                            </w:rPr>
                            <w:t>7</w:t>
                          </w:r>
                          <w:r>
                            <w:rPr>
                              <w:b/>
                              <w:i/>
                              <w:sz w:val="20"/>
                            </w:rPr>
                            <w:t xml:space="preserve"> Issue </w:t>
                          </w:r>
                          <w:r w:rsidR="00C96E19">
                            <w:rPr>
                              <w:b/>
                              <w:i/>
                              <w:sz w:val="20"/>
                            </w:rPr>
                            <w:t>5</w:t>
                          </w:r>
                          <w:r>
                            <w:rPr>
                              <w:b/>
                              <w:i/>
                              <w:sz w:val="20"/>
                            </w:rPr>
                            <w:t xml:space="preserve"> –M</w:t>
                          </w:r>
                          <w:r w:rsidR="00C96E19">
                            <w:rPr>
                              <w:b/>
                              <w:i/>
                              <w:sz w:val="20"/>
                            </w:rPr>
                            <w:t>ay</w:t>
                          </w:r>
                          <w:r>
                            <w:rPr>
                              <w:b/>
                              <w:i/>
                              <w:sz w:val="20"/>
                            </w:rPr>
                            <w:t xml:space="preserve"> 20</w:t>
                          </w:r>
                          <w:r w:rsidR="00C96E19">
                            <w:rPr>
                              <w:b/>
                              <w:i/>
                              <w:sz w:val="20"/>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10F5BB" id="_x0000_t202" coordsize="21600,21600" o:spt="202" path="m,l,21600r21600,l21600,xe">
              <v:stroke joinstyle="miter"/>
              <v:path gradientshapeok="t" o:connecttype="rect"/>
            </v:shapetype>
            <v:shape id="Text Box 4" o:spid="_x0000_s1054" type="#_x0000_t202" style="position:absolute;margin-left:45.8pt;margin-top:21.1pt;width:181.65pt;height:13.05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" filled="f" stroked="f">
              <v:textbox inset="0,0,0,0">
                <w:txbxContent>
                  <w:p w14:paraId="7A508ADB" w14:textId="716EFA3B" w:rsidR="000D24E2" w:rsidRDefault="00981081">
                    <w:pPr>
                      <w:spacing w:before="10"/>
                      <w:ind w:left="20"/>
                      <w:rPr>
                        <w:b/>
                        <w:i/>
                        <w:sz w:val="20"/>
                      </w:rPr>
                    </w:pPr>
                    <w:r>
                      <w:rPr>
                        <w:b/>
                        <w:sz w:val="16"/>
                      </w:rPr>
                      <w:t xml:space="preserve">IJSART - </w:t>
                    </w:r>
                    <w:r>
                      <w:rPr>
                        <w:b/>
                        <w:i/>
                        <w:sz w:val="20"/>
                      </w:rPr>
                      <w:t xml:space="preserve">Volume </w:t>
                    </w:r>
                    <w:r w:rsidR="00C96E19">
                      <w:rPr>
                        <w:b/>
                        <w:i/>
                        <w:sz w:val="20"/>
                      </w:rPr>
                      <w:t>7</w:t>
                    </w:r>
                    <w:r>
                      <w:rPr>
                        <w:b/>
                        <w:i/>
                        <w:sz w:val="20"/>
                      </w:rPr>
                      <w:t xml:space="preserve"> Issue </w:t>
                    </w:r>
                    <w:r w:rsidR="00C96E19">
                      <w:rPr>
                        <w:b/>
                        <w:i/>
                        <w:sz w:val="20"/>
                      </w:rPr>
                      <w:t>5</w:t>
                    </w:r>
                    <w:r>
                      <w:rPr>
                        <w:b/>
                        <w:i/>
                        <w:sz w:val="20"/>
                      </w:rPr>
                      <w:t xml:space="preserve"> –M</w:t>
                    </w:r>
                    <w:r w:rsidR="00C96E19">
                      <w:rPr>
                        <w:b/>
                        <w:i/>
                        <w:sz w:val="20"/>
                      </w:rPr>
                      <w:t>ay</w:t>
                    </w:r>
                    <w:r>
                      <w:rPr>
                        <w:b/>
                        <w:i/>
                        <w:sz w:val="20"/>
                      </w:rPr>
                      <w:t xml:space="preserve"> 20</w:t>
                    </w:r>
                    <w:r w:rsidR="00C96E19">
                      <w:rPr>
                        <w:b/>
                        <w:i/>
                        <w:sz w:val="20"/>
                      </w:rPr>
                      <w:t>21</w:t>
                    </w:r>
                  </w:p>
                </w:txbxContent>
              </v:textbox>
              <w10:wrap anchorx="page" anchory="page"/>
            </v:shape>
          </w:pict>
        </mc:Fallback>
      </mc:AlternateContent>
    </w:r>
    <w:r>
      <w:rPr>
        <w:noProof/>
      </w:rPr>
      <mc:AlternateContent>
        <mc:Choice Requires="wps">
          <w:drawing>
            <wp:anchor distT="0" distB="0" distL="114300" distR="114300" simplePos="0" relativeHeight="487526912" behindDoc="1" locked="0" layoutInCell="1" allowOverlap="1" wp14:anchorId="7FAFD934" wp14:editId="245CF0A4">
              <wp:simplePos x="0" y="0"/>
              <wp:positionH relativeFrom="page">
                <wp:posOffset>5438140</wp:posOffset>
              </wp:positionH>
              <wp:positionV relativeFrom="page">
                <wp:posOffset>267970</wp:posOffset>
              </wp:positionV>
              <wp:extent cx="1550035" cy="165735"/>
              <wp:effectExtent l="0" t="0" r="0" b="0"/>
              <wp:wrapNone/>
              <wp:docPr id="3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0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85F09" w14:textId="77777777" w:rsidR="000D24E2" w:rsidRDefault="00981081">
                          <w:pPr>
                            <w:spacing w:before="10"/>
                            <w:ind w:left="20"/>
                            <w:rPr>
                              <w:b/>
                              <w:sz w:val="20"/>
                            </w:rPr>
                          </w:pPr>
                          <w:r>
                            <w:rPr>
                              <w:b/>
                              <w:i/>
                              <w:sz w:val="20"/>
                            </w:rPr>
                            <w:t xml:space="preserve">ISSN </w:t>
                          </w:r>
                          <w:r>
                            <w:rPr>
                              <w:b/>
                              <w:sz w:val="20"/>
                            </w:rPr>
                            <w:t>[ONLINE]: 2395-1052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FD934" id="Text Box 3" o:spid="_x0000_s1055" type="#_x0000_t202" style="position:absolute;margin-left:428.2pt;margin-top:21.1pt;width:122.05pt;height:13.0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" filled="f" stroked="f">
              <v:textbox inset="0,0,0,0">
                <w:txbxContent>
                  <w:p w14:paraId="3BC85F09" w14:textId="77777777" w:rsidR="000D24E2" w:rsidRDefault="00981081">
                    <w:pPr>
                      <w:spacing w:before="10"/>
                      <w:ind w:left="20"/>
                      <w:rPr>
                        <w:b/>
                        <w:sz w:val="20"/>
                      </w:rPr>
                    </w:pPr>
                    <w:r>
                      <w:rPr>
                        <w:b/>
                        <w:i/>
                        <w:sz w:val="20"/>
                      </w:rPr>
                      <w:t xml:space="preserve">ISSN </w:t>
                    </w:r>
                    <w:r>
                      <w:rPr>
                        <w:b/>
                        <w:sz w:val="20"/>
                      </w:rPr>
                      <w:t>[ONLINE]: 2395-1052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04D"/>
    <w:multiLevelType w:val="hybridMultilevel"/>
    <w:tmpl w:val="8D1AC1F2"/>
    <w:lvl w:ilvl="0" w:tplc="EDDE0A66">
      <w:start w:val="1"/>
      <w:numFmt w:val="upperRoman"/>
      <w:lvlText w:val="%1."/>
      <w:lvlJc w:val="left"/>
      <w:pPr>
        <w:ind w:left="2144" w:hanging="178"/>
        <w:jc w:val="right"/>
      </w:pPr>
      <w:rPr>
        <w:rFonts w:ascii="Times New Roman" w:eastAsia="Times New Roman" w:hAnsi="Times New Roman" w:cs="Times New Roman" w:hint="default"/>
        <w:b/>
        <w:bCs/>
        <w:spacing w:val="-1"/>
        <w:w w:val="99"/>
        <w:sz w:val="20"/>
        <w:szCs w:val="20"/>
        <w:lang w:val="en-US" w:eastAsia="en-US" w:bidi="ar-SA"/>
      </w:rPr>
    </w:lvl>
    <w:lvl w:ilvl="1" w:tplc="553C3B50">
      <w:numFmt w:val="bullet"/>
      <w:lvlText w:val="•"/>
      <w:lvlJc w:val="left"/>
      <w:pPr>
        <w:ind w:left="2453" w:hanging="178"/>
      </w:pPr>
      <w:rPr>
        <w:rFonts w:hint="default"/>
        <w:lang w:val="en-US" w:eastAsia="en-US" w:bidi="ar-SA"/>
      </w:rPr>
    </w:lvl>
    <w:lvl w:ilvl="2" w:tplc="C996F940">
      <w:numFmt w:val="bullet"/>
      <w:lvlText w:val="•"/>
      <w:lvlJc w:val="left"/>
      <w:pPr>
        <w:ind w:left="2767" w:hanging="178"/>
      </w:pPr>
      <w:rPr>
        <w:rFonts w:hint="default"/>
        <w:lang w:val="en-US" w:eastAsia="en-US" w:bidi="ar-SA"/>
      </w:rPr>
    </w:lvl>
    <w:lvl w:ilvl="3" w:tplc="C62E6140">
      <w:numFmt w:val="bullet"/>
      <w:lvlText w:val="•"/>
      <w:lvlJc w:val="left"/>
      <w:pPr>
        <w:ind w:left="3081" w:hanging="178"/>
      </w:pPr>
      <w:rPr>
        <w:rFonts w:hint="default"/>
        <w:lang w:val="en-US" w:eastAsia="en-US" w:bidi="ar-SA"/>
      </w:rPr>
    </w:lvl>
    <w:lvl w:ilvl="4" w:tplc="5198B682">
      <w:numFmt w:val="bullet"/>
      <w:lvlText w:val="•"/>
      <w:lvlJc w:val="left"/>
      <w:pPr>
        <w:ind w:left="3394" w:hanging="178"/>
      </w:pPr>
      <w:rPr>
        <w:rFonts w:hint="default"/>
        <w:lang w:val="en-US" w:eastAsia="en-US" w:bidi="ar-SA"/>
      </w:rPr>
    </w:lvl>
    <w:lvl w:ilvl="5" w:tplc="3C7810FA">
      <w:numFmt w:val="bullet"/>
      <w:lvlText w:val="•"/>
      <w:lvlJc w:val="left"/>
      <w:pPr>
        <w:ind w:left="3708" w:hanging="178"/>
      </w:pPr>
      <w:rPr>
        <w:rFonts w:hint="default"/>
        <w:lang w:val="en-US" w:eastAsia="en-US" w:bidi="ar-SA"/>
      </w:rPr>
    </w:lvl>
    <w:lvl w:ilvl="6" w:tplc="AEBE5718">
      <w:numFmt w:val="bullet"/>
      <w:lvlText w:val="•"/>
      <w:lvlJc w:val="left"/>
      <w:pPr>
        <w:ind w:left="4022" w:hanging="178"/>
      </w:pPr>
      <w:rPr>
        <w:rFonts w:hint="default"/>
        <w:lang w:val="en-US" w:eastAsia="en-US" w:bidi="ar-SA"/>
      </w:rPr>
    </w:lvl>
    <w:lvl w:ilvl="7" w:tplc="A380E7FA">
      <w:numFmt w:val="bullet"/>
      <w:lvlText w:val="•"/>
      <w:lvlJc w:val="left"/>
      <w:pPr>
        <w:ind w:left="4336" w:hanging="178"/>
      </w:pPr>
      <w:rPr>
        <w:rFonts w:hint="default"/>
        <w:lang w:val="en-US" w:eastAsia="en-US" w:bidi="ar-SA"/>
      </w:rPr>
    </w:lvl>
    <w:lvl w:ilvl="8" w:tplc="E458C52E">
      <w:numFmt w:val="bullet"/>
      <w:lvlText w:val="•"/>
      <w:lvlJc w:val="left"/>
      <w:pPr>
        <w:ind w:left="4649" w:hanging="178"/>
      </w:pPr>
      <w:rPr>
        <w:rFonts w:hint="default"/>
        <w:lang w:val="en-US" w:eastAsia="en-US" w:bidi="ar-SA"/>
      </w:rPr>
    </w:lvl>
  </w:abstractNum>
  <w:abstractNum w:abstractNumId="1" w15:restartNumberingAfterBreak="0">
    <w:nsid w:val="079F17CA"/>
    <w:multiLevelType w:val="hybridMultilevel"/>
    <w:tmpl w:val="06A8C674"/>
    <w:lvl w:ilvl="0" w:tplc="EA5A2A3E">
      <w:start w:val="3"/>
      <w:numFmt w:val="upperRoman"/>
      <w:lvlText w:val="%1."/>
      <w:lvlJc w:val="left"/>
      <w:pPr>
        <w:ind w:left="2864" w:hanging="720"/>
      </w:pPr>
      <w:rPr>
        <w:rFonts w:hint="default"/>
      </w:rPr>
    </w:lvl>
    <w:lvl w:ilvl="1" w:tplc="40090019" w:tentative="1">
      <w:start w:val="1"/>
      <w:numFmt w:val="lowerLetter"/>
      <w:lvlText w:val="%2."/>
      <w:lvlJc w:val="left"/>
      <w:pPr>
        <w:ind w:left="3224" w:hanging="360"/>
      </w:pPr>
    </w:lvl>
    <w:lvl w:ilvl="2" w:tplc="4009001B" w:tentative="1">
      <w:start w:val="1"/>
      <w:numFmt w:val="lowerRoman"/>
      <w:lvlText w:val="%3."/>
      <w:lvlJc w:val="right"/>
      <w:pPr>
        <w:ind w:left="3944" w:hanging="180"/>
      </w:pPr>
    </w:lvl>
    <w:lvl w:ilvl="3" w:tplc="4009000F" w:tentative="1">
      <w:start w:val="1"/>
      <w:numFmt w:val="decimal"/>
      <w:lvlText w:val="%4."/>
      <w:lvlJc w:val="left"/>
      <w:pPr>
        <w:ind w:left="4664" w:hanging="360"/>
      </w:pPr>
    </w:lvl>
    <w:lvl w:ilvl="4" w:tplc="40090019" w:tentative="1">
      <w:start w:val="1"/>
      <w:numFmt w:val="lowerLetter"/>
      <w:lvlText w:val="%5."/>
      <w:lvlJc w:val="left"/>
      <w:pPr>
        <w:ind w:left="5384" w:hanging="360"/>
      </w:pPr>
    </w:lvl>
    <w:lvl w:ilvl="5" w:tplc="4009001B" w:tentative="1">
      <w:start w:val="1"/>
      <w:numFmt w:val="lowerRoman"/>
      <w:lvlText w:val="%6."/>
      <w:lvlJc w:val="right"/>
      <w:pPr>
        <w:ind w:left="6104" w:hanging="180"/>
      </w:pPr>
    </w:lvl>
    <w:lvl w:ilvl="6" w:tplc="4009000F" w:tentative="1">
      <w:start w:val="1"/>
      <w:numFmt w:val="decimal"/>
      <w:lvlText w:val="%7."/>
      <w:lvlJc w:val="left"/>
      <w:pPr>
        <w:ind w:left="6824" w:hanging="360"/>
      </w:pPr>
    </w:lvl>
    <w:lvl w:ilvl="7" w:tplc="40090019" w:tentative="1">
      <w:start w:val="1"/>
      <w:numFmt w:val="lowerLetter"/>
      <w:lvlText w:val="%8."/>
      <w:lvlJc w:val="left"/>
      <w:pPr>
        <w:ind w:left="7544" w:hanging="360"/>
      </w:pPr>
    </w:lvl>
    <w:lvl w:ilvl="8" w:tplc="4009001B" w:tentative="1">
      <w:start w:val="1"/>
      <w:numFmt w:val="lowerRoman"/>
      <w:lvlText w:val="%9."/>
      <w:lvlJc w:val="right"/>
      <w:pPr>
        <w:ind w:left="8264" w:hanging="180"/>
      </w:pPr>
    </w:lvl>
  </w:abstractNum>
  <w:abstractNum w:abstractNumId="2" w15:restartNumberingAfterBreak="0">
    <w:nsid w:val="293D512C"/>
    <w:multiLevelType w:val="hybridMultilevel"/>
    <w:tmpl w:val="AAE22338"/>
    <w:lvl w:ilvl="0" w:tplc="86F03ED6">
      <w:start w:val="1"/>
      <w:numFmt w:val="decimal"/>
      <w:lvlText w:val="%1)"/>
      <w:lvlJc w:val="left"/>
      <w:pPr>
        <w:ind w:left="596" w:hanging="361"/>
      </w:pPr>
      <w:rPr>
        <w:rFonts w:ascii="Times New Roman" w:eastAsia="Times New Roman" w:hAnsi="Times New Roman" w:cs="Times New Roman" w:hint="default"/>
        <w:spacing w:val="0"/>
        <w:w w:val="99"/>
        <w:sz w:val="20"/>
        <w:szCs w:val="20"/>
        <w:lang w:val="en-US" w:eastAsia="en-US" w:bidi="ar-SA"/>
      </w:rPr>
    </w:lvl>
    <w:lvl w:ilvl="1" w:tplc="0FB4EF1E">
      <w:numFmt w:val="bullet"/>
      <w:lvlText w:val="•"/>
      <w:lvlJc w:val="left"/>
      <w:pPr>
        <w:ind w:left="1079" w:hanging="361"/>
      </w:pPr>
      <w:rPr>
        <w:rFonts w:hint="default"/>
        <w:lang w:val="en-US" w:eastAsia="en-US" w:bidi="ar-SA"/>
      </w:rPr>
    </w:lvl>
    <w:lvl w:ilvl="2" w:tplc="17BAC290">
      <w:numFmt w:val="bullet"/>
      <w:lvlText w:val="•"/>
      <w:lvlJc w:val="left"/>
      <w:pPr>
        <w:ind w:left="1558" w:hanging="361"/>
      </w:pPr>
      <w:rPr>
        <w:rFonts w:hint="default"/>
        <w:lang w:val="en-US" w:eastAsia="en-US" w:bidi="ar-SA"/>
      </w:rPr>
    </w:lvl>
    <w:lvl w:ilvl="3" w:tplc="B83C622A">
      <w:numFmt w:val="bullet"/>
      <w:lvlText w:val="•"/>
      <w:lvlJc w:val="left"/>
      <w:pPr>
        <w:ind w:left="2037" w:hanging="361"/>
      </w:pPr>
      <w:rPr>
        <w:rFonts w:hint="default"/>
        <w:lang w:val="en-US" w:eastAsia="en-US" w:bidi="ar-SA"/>
      </w:rPr>
    </w:lvl>
    <w:lvl w:ilvl="4" w:tplc="3B524B38">
      <w:numFmt w:val="bullet"/>
      <w:lvlText w:val="•"/>
      <w:lvlJc w:val="left"/>
      <w:pPr>
        <w:ind w:left="2516" w:hanging="361"/>
      </w:pPr>
      <w:rPr>
        <w:rFonts w:hint="default"/>
        <w:lang w:val="en-US" w:eastAsia="en-US" w:bidi="ar-SA"/>
      </w:rPr>
    </w:lvl>
    <w:lvl w:ilvl="5" w:tplc="1BBA22BE">
      <w:numFmt w:val="bullet"/>
      <w:lvlText w:val="•"/>
      <w:lvlJc w:val="left"/>
      <w:pPr>
        <w:ind w:left="2995" w:hanging="361"/>
      </w:pPr>
      <w:rPr>
        <w:rFonts w:hint="default"/>
        <w:lang w:val="en-US" w:eastAsia="en-US" w:bidi="ar-SA"/>
      </w:rPr>
    </w:lvl>
    <w:lvl w:ilvl="6" w:tplc="55A06650">
      <w:numFmt w:val="bullet"/>
      <w:lvlText w:val="•"/>
      <w:lvlJc w:val="left"/>
      <w:pPr>
        <w:ind w:left="3474" w:hanging="361"/>
      </w:pPr>
      <w:rPr>
        <w:rFonts w:hint="default"/>
        <w:lang w:val="en-US" w:eastAsia="en-US" w:bidi="ar-SA"/>
      </w:rPr>
    </w:lvl>
    <w:lvl w:ilvl="7" w:tplc="715076FE">
      <w:numFmt w:val="bullet"/>
      <w:lvlText w:val="•"/>
      <w:lvlJc w:val="left"/>
      <w:pPr>
        <w:ind w:left="3953" w:hanging="361"/>
      </w:pPr>
      <w:rPr>
        <w:rFonts w:hint="default"/>
        <w:lang w:val="en-US" w:eastAsia="en-US" w:bidi="ar-SA"/>
      </w:rPr>
    </w:lvl>
    <w:lvl w:ilvl="8" w:tplc="59B627BE">
      <w:numFmt w:val="bullet"/>
      <w:lvlText w:val="•"/>
      <w:lvlJc w:val="left"/>
      <w:pPr>
        <w:ind w:left="4432" w:hanging="361"/>
      </w:pPr>
      <w:rPr>
        <w:rFonts w:hint="default"/>
        <w:lang w:val="en-US" w:eastAsia="en-US" w:bidi="ar-SA"/>
      </w:rPr>
    </w:lvl>
  </w:abstractNum>
  <w:abstractNum w:abstractNumId="3" w15:restartNumberingAfterBreak="0">
    <w:nsid w:val="7DE9381D"/>
    <w:multiLevelType w:val="hybridMultilevel"/>
    <w:tmpl w:val="E3689734"/>
    <w:lvl w:ilvl="0" w:tplc="ABCE775E">
      <w:start w:val="3"/>
      <w:numFmt w:val="upperRoman"/>
      <w:lvlText w:val="%1."/>
      <w:lvlJc w:val="left"/>
      <w:pPr>
        <w:ind w:left="1376" w:hanging="720"/>
      </w:pPr>
      <w:rPr>
        <w:rFonts w:hint="default"/>
      </w:rPr>
    </w:lvl>
    <w:lvl w:ilvl="1" w:tplc="40090019" w:tentative="1">
      <w:start w:val="1"/>
      <w:numFmt w:val="lowerLetter"/>
      <w:lvlText w:val="%2."/>
      <w:lvlJc w:val="left"/>
      <w:pPr>
        <w:ind w:left="1736" w:hanging="360"/>
      </w:pPr>
    </w:lvl>
    <w:lvl w:ilvl="2" w:tplc="4009001B" w:tentative="1">
      <w:start w:val="1"/>
      <w:numFmt w:val="lowerRoman"/>
      <w:lvlText w:val="%3."/>
      <w:lvlJc w:val="right"/>
      <w:pPr>
        <w:ind w:left="2456" w:hanging="180"/>
      </w:pPr>
    </w:lvl>
    <w:lvl w:ilvl="3" w:tplc="4009000F" w:tentative="1">
      <w:start w:val="1"/>
      <w:numFmt w:val="decimal"/>
      <w:lvlText w:val="%4."/>
      <w:lvlJc w:val="left"/>
      <w:pPr>
        <w:ind w:left="3176" w:hanging="360"/>
      </w:pPr>
    </w:lvl>
    <w:lvl w:ilvl="4" w:tplc="40090019" w:tentative="1">
      <w:start w:val="1"/>
      <w:numFmt w:val="lowerLetter"/>
      <w:lvlText w:val="%5."/>
      <w:lvlJc w:val="left"/>
      <w:pPr>
        <w:ind w:left="3896" w:hanging="360"/>
      </w:pPr>
    </w:lvl>
    <w:lvl w:ilvl="5" w:tplc="4009001B" w:tentative="1">
      <w:start w:val="1"/>
      <w:numFmt w:val="lowerRoman"/>
      <w:lvlText w:val="%6."/>
      <w:lvlJc w:val="right"/>
      <w:pPr>
        <w:ind w:left="4616" w:hanging="180"/>
      </w:pPr>
    </w:lvl>
    <w:lvl w:ilvl="6" w:tplc="4009000F" w:tentative="1">
      <w:start w:val="1"/>
      <w:numFmt w:val="decimal"/>
      <w:lvlText w:val="%7."/>
      <w:lvlJc w:val="left"/>
      <w:pPr>
        <w:ind w:left="5336" w:hanging="360"/>
      </w:pPr>
    </w:lvl>
    <w:lvl w:ilvl="7" w:tplc="40090019" w:tentative="1">
      <w:start w:val="1"/>
      <w:numFmt w:val="lowerLetter"/>
      <w:lvlText w:val="%8."/>
      <w:lvlJc w:val="left"/>
      <w:pPr>
        <w:ind w:left="6056" w:hanging="360"/>
      </w:pPr>
    </w:lvl>
    <w:lvl w:ilvl="8" w:tplc="4009001B" w:tentative="1">
      <w:start w:val="1"/>
      <w:numFmt w:val="lowerRoman"/>
      <w:lvlText w:val="%9."/>
      <w:lvlJc w:val="right"/>
      <w:pPr>
        <w:ind w:left="6776"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E2"/>
    <w:rsid w:val="00021245"/>
    <w:rsid w:val="000A6001"/>
    <w:rsid w:val="000D24E2"/>
    <w:rsid w:val="000E617F"/>
    <w:rsid w:val="000F419A"/>
    <w:rsid w:val="00116C8D"/>
    <w:rsid w:val="001C1547"/>
    <w:rsid w:val="00205596"/>
    <w:rsid w:val="00221474"/>
    <w:rsid w:val="002735EE"/>
    <w:rsid w:val="002805CA"/>
    <w:rsid w:val="002D6816"/>
    <w:rsid w:val="003F2AB4"/>
    <w:rsid w:val="00411C43"/>
    <w:rsid w:val="00464450"/>
    <w:rsid w:val="004866B1"/>
    <w:rsid w:val="004B4426"/>
    <w:rsid w:val="004B69AF"/>
    <w:rsid w:val="004B716D"/>
    <w:rsid w:val="004D25E2"/>
    <w:rsid w:val="004E5FD5"/>
    <w:rsid w:val="00576922"/>
    <w:rsid w:val="005C14F1"/>
    <w:rsid w:val="005F0D07"/>
    <w:rsid w:val="00617F8B"/>
    <w:rsid w:val="006F36C6"/>
    <w:rsid w:val="00722745"/>
    <w:rsid w:val="00770B73"/>
    <w:rsid w:val="00774AF8"/>
    <w:rsid w:val="007978AA"/>
    <w:rsid w:val="007B4255"/>
    <w:rsid w:val="007D0D34"/>
    <w:rsid w:val="007F242F"/>
    <w:rsid w:val="0083337A"/>
    <w:rsid w:val="008E726E"/>
    <w:rsid w:val="00930976"/>
    <w:rsid w:val="00981081"/>
    <w:rsid w:val="00A43915"/>
    <w:rsid w:val="00A9798D"/>
    <w:rsid w:val="00AC5586"/>
    <w:rsid w:val="00AD6498"/>
    <w:rsid w:val="00AD6F41"/>
    <w:rsid w:val="00B16F36"/>
    <w:rsid w:val="00B17B8B"/>
    <w:rsid w:val="00B34FC4"/>
    <w:rsid w:val="00BA4C5F"/>
    <w:rsid w:val="00BB4F2B"/>
    <w:rsid w:val="00C06965"/>
    <w:rsid w:val="00C24653"/>
    <w:rsid w:val="00C45B4F"/>
    <w:rsid w:val="00C71C27"/>
    <w:rsid w:val="00C96E19"/>
    <w:rsid w:val="00D11996"/>
    <w:rsid w:val="00D65D66"/>
    <w:rsid w:val="00D949BE"/>
    <w:rsid w:val="00DD5B34"/>
    <w:rsid w:val="00DE5BA3"/>
    <w:rsid w:val="00DF24B8"/>
    <w:rsid w:val="00E4404B"/>
    <w:rsid w:val="00F64884"/>
    <w:rsid w:val="00F7249D"/>
    <w:rsid w:val="00F92D3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190E36"/>
  <w15:docId w15:val="{75FCEBAE-3B46-408D-8F94-F98262684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56"/>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0"/>
      <w:ind w:left="356" w:right="243"/>
      <w:jc w:val="center"/>
    </w:pPr>
    <w:rPr>
      <w:b/>
      <w:bCs/>
      <w:sz w:val="44"/>
      <w:szCs w:val="44"/>
    </w:rPr>
  </w:style>
  <w:style w:type="paragraph" w:styleId="ListParagraph">
    <w:name w:val="List Paragraph"/>
    <w:basedOn w:val="Normal"/>
    <w:uiPriority w:val="1"/>
    <w:qFormat/>
    <w:pPr>
      <w:ind w:left="59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96E19"/>
    <w:pPr>
      <w:tabs>
        <w:tab w:val="center" w:pos="4513"/>
        <w:tab w:val="right" w:pos="9026"/>
      </w:tabs>
    </w:pPr>
  </w:style>
  <w:style w:type="character" w:customStyle="1" w:styleId="HeaderChar">
    <w:name w:val="Header Char"/>
    <w:basedOn w:val="DefaultParagraphFont"/>
    <w:link w:val="Header"/>
    <w:uiPriority w:val="99"/>
    <w:rsid w:val="00C96E19"/>
    <w:rPr>
      <w:rFonts w:ascii="Times New Roman" w:eastAsia="Times New Roman" w:hAnsi="Times New Roman" w:cs="Times New Roman"/>
    </w:rPr>
  </w:style>
  <w:style w:type="paragraph" w:styleId="Footer">
    <w:name w:val="footer"/>
    <w:basedOn w:val="Normal"/>
    <w:link w:val="FooterChar"/>
    <w:uiPriority w:val="99"/>
    <w:unhideWhenUsed/>
    <w:rsid w:val="00C96E19"/>
    <w:pPr>
      <w:tabs>
        <w:tab w:val="center" w:pos="4513"/>
        <w:tab w:val="right" w:pos="9026"/>
      </w:tabs>
    </w:pPr>
  </w:style>
  <w:style w:type="character" w:customStyle="1" w:styleId="FooterChar">
    <w:name w:val="Footer Char"/>
    <w:basedOn w:val="DefaultParagraphFont"/>
    <w:link w:val="Footer"/>
    <w:uiPriority w:val="99"/>
    <w:rsid w:val="00C96E1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31390">
      <w:bodyDiv w:val="1"/>
      <w:marLeft w:val="0"/>
      <w:marRight w:val="0"/>
      <w:marTop w:val="0"/>
      <w:marBottom w:val="0"/>
      <w:divBdr>
        <w:top w:val="none" w:sz="0" w:space="0" w:color="auto"/>
        <w:left w:val="none" w:sz="0" w:space="0" w:color="auto"/>
        <w:bottom w:val="none" w:sz="0" w:space="0" w:color="auto"/>
        <w:right w:val="none" w:sz="0" w:space="0" w:color="auto"/>
      </w:divBdr>
      <w:divsChild>
        <w:div w:id="1032418456">
          <w:marLeft w:val="547"/>
          <w:marRight w:val="0"/>
          <w:marTop w:val="120"/>
          <w:marBottom w:val="0"/>
          <w:divBdr>
            <w:top w:val="none" w:sz="0" w:space="0" w:color="auto"/>
            <w:left w:val="none" w:sz="0" w:space="0" w:color="auto"/>
            <w:bottom w:val="none" w:sz="0" w:space="0" w:color="auto"/>
            <w:right w:val="none" w:sz="0" w:space="0" w:color="auto"/>
          </w:divBdr>
        </w:div>
      </w:divsChild>
    </w:div>
    <w:div w:id="317076019">
      <w:bodyDiv w:val="1"/>
      <w:marLeft w:val="0"/>
      <w:marRight w:val="0"/>
      <w:marTop w:val="0"/>
      <w:marBottom w:val="0"/>
      <w:divBdr>
        <w:top w:val="none" w:sz="0" w:space="0" w:color="auto"/>
        <w:left w:val="none" w:sz="0" w:space="0" w:color="auto"/>
        <w:bottom w:val="none" w:sz="0" w:space="0" w:color="auto"/>
        <w:right w:val="none" w:sz="0" w:space="0" w:color="auto"/>
      </w:divBdr>
      <w:divsChild>
        <w:div w:id="2055812724">
          <w:marLeft w:val="547"/>
          <w:marRight w:val="0"/>
          <w:marTop w:val="120"/>
          <w:marBottom w:val="0"/>
          <w:divBdr>
            <w:top w:val="none" w:sz="0" w:space="0" w:color="auto"/>
            <w:left w:val="none" w:sz="0" w:space="0" w:color="auto"/>
            <w:bottom w:val="none" w:sz="0" w:space="0" w:color="auto"/>
            <w:right w:val="none" w:sz="0" w:space="0" w:color="auto"/>
          </w:divBdr>
        </w:div>
      </w:divsChild>
    </w:div>
    <w:div w:id="472215285">
      <w:bodyDiv w:val="1"/>
      <w:marLeft w:val="0"/>
      <w:marRight w:val="0"/>
      <w:marTop w:val="0"/>
      <w:marBottom w:val="0"/>
      <w:divBdr>
        <w:top w:val="none" w:sz="0" w:space="0" w:color="auto"/>
        <w:left w:val="none" w:sz="0" w:space="0" w:color="auto"/>
        <w:bottom w:val="none" w:sz="0" w:space="0" w:color="auto"/>
        <w:right w:val="none" w:sz="0" w:space="0" w:color="auto"/>
      </w:divBdr>
      <w:divsChild>
        <w:div w:id="958535145">
          <w:marLeft w:val="547"/>
          <w:marRight w:val="0"/>
          <w:marTop w:val="120"/>
          <w:marBottom w:val="0"/>
          <w:divBdr>
            <w:top w:val="none" w:sz="0" w:space="0" w:color="auto"/>
            <w:left w:val="none" w:sz="0" w:space="0" w:color="auto"/>
            <w:bottom w:val="none" w:sz="0" w:space="0" w:color="auto"/>
            <w:right w:val="none" w:sz="0" w:space="0" w:color="auto"/>
          </w:divBdr>
        </w:div>
      </w:divsChild>
    </w:div>
    <w:div w:id="481119057">
      <w:bodyDiv w:val="1"/>
      <w:marLeft w:val="0"/>
      <w:marRight w:val="0"/>
      <w:marTop w:val="0"/>
      <w:marBottom w:val="0"/>
      <w:divBdr>
        <w:top w:val="none" w:sz="0" w:space="0" w:color="auto"/>
        <w:left w:val="none" w:sz="0" w:space="0" w:color="auto"/>
        <w:bottom w:val="none" w:sz="0" w:space="0" w:color="auto"/>
        <w:right w:val="none" w:sz="0" w:space="0" w:color="auto"/>
      </w:divBdr>
    </w:div>
    <w:div w:id="833183589">
      <w:bodyDiv w:val="1"/>
      <w:marLeft w:val="0"/>
      <w:marRight w:val="0"/>
      <w:marTop w:val="0"/>
      <w:marBottom w:val="0"/>
      <w:divBdr>
        <w:top w:val="none" w:sz="0" w:space="0" w:color="auto"/>
        <w:left w:val="none" w:sz="0" w:space="0" w:color="auto"/>
        <w:bottom w:val="none" w:sz="0" w:space="0" w:color="auto"/>
        <w:right w:val="none" w:sz="0" w:space="0" w:color="auto"/>
      </w:divBdr>
      <w:divsChild>
        <w:div w:id="540555812">
          <w:marLeft w:val="547"/>
          <w:marRight w:val="0"/>
          <w:marTop w:val="120"/>
          <w:marBottom w:val="0"/>
          <w:divBdr>
            <w:top w:val="none" w:sz="0" w:space="0" w:color="auto"/>
            <w:left w:val="none" w:sz="0" w:space="0" w:color="auto"/>
            <w:bottom w:val="none" w:sz="0" w:space="0" w:color="auto"/>
            <w:right w:val="none" w:sz="0" w:space="0" w:color="auto"/>
          </w:divBdr>
        </w:div>
        <w:div w:id="503281537">
          <w:marLeft w:val="547"/>
          <w:marRight w:val="0"/>
          <w:marTop w:val="120"/>
          <w:marBottom w:val="0"/>
          <w:divBdr>
            <w:top w:val="none" w:sz="0" w:space="0" w:color="auto"/>
            <w:left w:val="none" w:sz="0" w:space="0" w:color="auto"/>
            <w:bottom w:val="none" w:sz="0" w:space="0" w:color="auto"/>
            <w:right w:val="none" w:sz="0" w:space="0" w:color="auto"/>
          </w:divBdr>
        </w:div>
        <w:div w:id="1674994548">
          <w:marLeft w:val="547"/>
          <w:marRight w:val="0"/>
          <w:marTop w:val="120"/>
          <w:marBottom w:val="0"/>
          <w:divBdr>
            <w:top w:val="none" w:sz="0" w:space="0" w:color="auto"/>
            <w:left w:val="none" w:sz="0" w:space="0" w:color="auto"/>
            <w:bottom w:val="none" w:sz="0" w:space="0" w:color="auto"/>
            <w:right w:val="none" w:sz="0" w:space="0" w:color="auto"/>
          </w:divBdr>
        </w:div>
        <w:div w:id="589236746">
          <w:marLeft w:val="547"/>
          <w:marRight w:val="0"/>
          <w:marTop w:val="120"/>
          <w:marBottom w:val="0"/>
          <w:divBdr>
            <w:top w:val="none" w:sz="0" w:space="0" w:color="auto"/>
            <w:left w:val="none" w:sz="0" w:space="0" w:color="auto"/>
            <w:bottom w:val="none" w:sz="0" w:space="0" w:color="auto"/>
            <w:right w:val="none" w:sz="0" w:space="0" w:color="auto"/>
          </w:divBdr>
        </w:div>
      </w:divsChild>
    </w:div>
    <w:div w:id="973949549">
      <w:bodyDiv w:val="1"/>
      <w:marLeft w:val="0"/>
      <w:marRight w:val="0"/>
      <w:marTop w:val="0"/>
      <w:marBottom w:val="0"/>
      <w:divBdr>
        <w:top w:val="none" w:sz="0" w:space="0" w:color="auto"/>
        <w:left w:val="none" w:sz="0" w:space="0" w:color="auto"/>
        <w:bottom w:val="none" w:sz="0" w:space="0" w:color="auto"/>
        <w:right w:val="none" w:sz="0" w:space="0" w:color="auto"/>
      </w:divBdr>
      <w:divsChild>
        <w:div w:id="275061553">
          <w:marLeft w:val="547"/>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9C37FCA02D0284B8467B20021AE7134" ma:contentTypeVersion="2" ma:contentTypeDescription="Create a new document." ma:contentTypeScope="" ma:versionID="763a3b97459f8683efc4d0518353d33b">
  <xsd:schema xmlns:xsd="http://www.w3.org/2001/XMLSchema" xmlns:xs="http://www.w3.org/2001/XMLSchema" xmlns:p="http://schemas.microsoft.com/office/2006/metadata/properties" xmlns:ns3="13a1700f-510a-4719-b274-169e5972454e" targetNamespace="http://schemas.microsoft.com/office/2006/metadata/properties" ma:root="true" ma:fieldsID="6385ed25ba77244f2df00e4c41ef8daf" ns3:_="">
    <xsd:import namespace="13a1700f-510a-4719-b274-169e5972454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1700f-510a-4719-b274-169e597245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DB1AE0-58C0-4500-93B5-8F11563771A2}">
  <ds:schemaRefs>
    <ds:schemaRef ds:uri="http://schemas.openxmlformats.org/officeDocument/2006/bibliography"/>
  </ds:schemaRefs>
</ds:datastoreItem>
</file>

<file path=customXml/itemProps2.xml><?xml version="1.0" encoding="utf-8"?>
<ds:datastoreItem xmlns:ds="http://schemas.openxmlformats.org/officeDocument/2006/customXml" ds:itemID="{196D8C18-CACD-438E-8E84-992461954B1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F14C5D7-C45D-413E-8595-2FD656E49506}">
  <ds:schemaRefs>
    <ds:schemaRef ds:uri="http://schemas.microsoft.com/sharepoint/v3/contenttype/forms"/>
  </ds:schemaRefs>
</ds:datastoreItem>
</file>

<file path=customXml/itemProps4.xml><?xml version="1.0" encoding="utf-8"?>
<ds:datastoreItem xmlns:ds="http://schemas.openxmlformats.org/officeDocument/2006/customXml" ds:itemID="{EFD97A74-BD45-4F74-B088-70300AFC0B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1700f-510a-4719-b274-169e597245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2567</Words>
  <Characters>14638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PRAJAKTA</dc:creator>
  <cp:lastModifiedBy>Nishant Bhushan</cp:lastModifiedBy>
  <cp:revision>2</cp:revision>
  <cp:lastPrinted>2021-05-29T11:10:00Z</cp:lastPrinted>
  <dcterms:created xsi:type="dcterms:W3CDTF">2021-06-03T04:33:00Z</dcterms:created>
  <dcterms:modified xsi:type="dcterms:W3CDTF">2021-06-03T04:33:00Z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2017-11-24T00:00:00Z</vt:filetime>
  </property>
  <property fmtid="{D5CDD505-2E9C-101B-9397-08002B2CF9AE}" pid="3" name="Creator">
    <vt:lpwstr>Microsoft® Word 2016</vt:lpwstr>
  </property>
  <property fmtid="{D5CDD505-2E9C-101B-9397-08002B2CF9AE}" pid="4" name="LastSaved">
    <vt:filetime>2021-05-29T00:00:00Z</vt:filetime>
  </property>
  <property fmtid="{D5CDD505-2E9C-101B-9397-08002B2CF9AE}" pid="5" name="ContentTypeId">
    <vt:lpwstr>0x010100B9C37FCA02D0284B8467B20021AE7134</vt:lpwstr>
  </property>
</Properties>
</file>