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771D">
      <w:r>
        <w:t>Git revert to revert a particular commit</w:t>
      </w:r>
    </w:p>
    <w:p w:rsidR="00F6771D" w:rsidRDefault="00F6771D">
      <w:r>
        <w:t>Git diff to check difference</w:t>
      </w:r>
    </w:p>
    <w:sectPr w:rsidR="00F67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F6771D"/>
    <w:rsid w:val="00F6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2023-09-28T07:07:00Z</dcterms:created>
  <dcterms:modified xsi:type="dcterms:W3CDTF">2023-09-28T07:08:00Z</dcterms:modified>
</cp:coreProperties>
</file>