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50B5">
      <w:hyperlink r:id="rId4" w:history="1">
        <w:r w:rsidRPr="002049B4">
          <w:rPr>
            <w:rStyle w:val="Hyperlink"/>
          </w:rPr>
          <w:t>https://yamunaexpresswayauthority.com/web/forms/rps08A_draw_result.html</w:t>
        </w:r>
      </w:hyperlink>
    </w:p>
    <w:p w:rsidR="006150B5" w:rsidRDefault="006150B5">
      <w:r>
        <w:t>RPS08A0164233</w:t>
      </w:r>
    </w:p>
    <w:sectPr w:rsidR="00615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867263"/>
    <w:rsid w:val="006150B5"/>
    <w:rsid w:val="0086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0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munaexpresswayauthority.com/web/forms/rps08A_draw_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2024-12-28T08:54:00Z</dcterms:created>
  <dcterms:modified xsi:type="dcterms:W3CDTF">2024-12-28T08:55:00Z</dcterms:modified>
</cp:coreProperties>
</file>