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018 — Concatenation, relational, and equality operators</w:t>
      </w:r>
    </w:p>
    <w:p>
      <w:pPr>
        <w:pStyle w:val="Heading2"/>
      </w:pPr>
      <w:r>
        <w:t>Video info</w:t>
      </w:r>
    </w:p>
    <w:p>
      <w:r>
        <w:rPr>
          <w:b/>
        </w:rPr>
        <w:t>Title:</w:t>
      </w:r>
      <w:r>
        <w:t xml:space="preserve"> Core Java with OCJP/SCJP: Operators &amp; Assignments Part-2  || Concatenation,Relational,equality</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18 of 203</w:t>
            </w:r>
          </w:p>
        </w:tc>
      </w:tr>
      <w:tr>
        <w:tc>
          <w:tcPr>
            <w:tcW w:type="dxa" w:w="4824"/>
          </w:tcPr>
          <w:p>
            <w:r/>
            <w:r>
              <w:t>Series</w:t>
            </w:r>
          </w:p>
        </w:tc>
        <w:tc>
          <w:tcPr>
            <w:tcW w:type="dxa" w:w="4824"/>
          </w:tcPr>
          <w:p>
            <w:r/>
            <w:r>
              <w:t>Operators &amp; Assignments · Part 2 of 7</w:t>
            </w:r>
          </w:p>
        </w:tc>
      </w:tr>
      <w:tr>
        <w:tc>
          <w:tcPr>
            <w:tcW w:type="dxa" w:w="4824"/>
          </w:tcPr>
          <w:p>
            <w:r/>
            <w:r>
              <w:t>Topic</w:t>
            </w:r>
          </w:p>
        </w:tc>
        <w:tc>
          <w:tcPr>
            <w:tcW w:type="dxa" w:w="4824"/>
          </w:tcPr>
          <w:p>
            <w:r/>
            <w:r>
              <w:t>String concatenation (</w:t>
            </w:r>
            <w:r>
              <w:rPr>
                <w:rFonts w:ascii="Consolas" w:hAnsi="Consolas"/>
                <w:sz w:val="20"/>
              </w:rPr>
              <w:t>+</w:t>
            </w:r>
            <w:r>
              <w:t>), relational operators, equality operators (</w:t>
            </w:r>
            <w:r>
              <w:rPr>
                <w:rFonts w:ascii="Consolas" w:hAnsi="Consolas"/>
                <w:sz w:val="20"/>
              </w:rPr>
              <w:t>==</w:t>
            </w:r>
            <w:r>
              <w:t xml:space="preserve"> / </w:t>
            </w:r>
            <w:r>
              <w:rPr>
                <w:rFonts w:ascii="Consolas" w:hAnsi="Consolas"/>
                <w:sz w:val="20"/>
              </w:rPr>
              <w:t>!=</w:t>
            </w:r>
            <w:r>
              <w:t xml:space="preserve">) vs </w:t>
            </w:r>
            <w:r>
              <w:rPr>
                <w:rFonts w:ascii="Consolas" w:hAnsi="Consolas"/>
                <w:sz w:val="20"/>
              </w:rPr>
              <w:t>equals()</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09m 31s (4171 seconds)</w:t>
            </w:r>
          </w:p>
        </w:tc>
      </w:tr>
      <w:tr>
        <w:tc>
          <w:tcPr>
            <w:tcW w:type="dxa" w:w="4824"/>
          </w:tcPr>
          <w:p>
            <w:r/>
            <w:r>
              <w:t>Video ID</w:t>
            </w:r>
          </w:p>
        </w:tc>
        <w:tc>
          <w:tcPr>
            <w:tcW w:type="dxa" w:w="4824"/>
          </w:tcPr>
          <w:p>
            <w:r/>
            <w:r>
              <w:rPr>
                <w:rFonts w:ascii="Consolas" w:hAnsi="Consolas"/>
                <w:sz w:val="20"/>
              </w:rPr>
              <w:t>D7deFmjJBfs</w:t>
            </w:r>
          </w:p>
        </w:tc>
      </w:tr>
      <w:tr>
        <w:tc>
          <w:tcPr>
            <w:tcW w:type="dxa" w:w="4824"/>
          </w:tcPr>
          <w:p>
            <w:r/>
            <w:r>
              <w:t>Watch</w:t>
            </w:r>
          </w:p>
        </w:tc>
        <w:tc>
          <w:tcPr>
            <w:tcW w:type="dxa" w:w="4824"/>
          </w:tcPr>
          <w:p>
            <w:r/>
            <w:r>
              <w:t>https://www.youtube.com/watch?v=D7deFmjJBfs</w:t>
            </w:r>
          </w:p>
        </w:tc>
      </w:tr>
      <w:tr>
        <w:tc>
          <w:tcPr>
            <w:tcW w:type="dxa" w:w="4824"/>
          </w:tcPr>
          <w:p>
            <w:r/>
            <w:r>
              <w:t>Playlist link</w:t>
            </w:r>
          </w:p>
        </w:tc>
        <w:tc>
          <w:tcPr>
            <w:tcW w:type="dxa" w:w="4824"/>
          </w:tcPr>
          <w:p>
            <w:r/>
            <w:r>
              <w:t>https://www.youtube.com/playlist?list=PLd3UqWTnYXOmx_J1774ukG_rvrpyWczm0</w:t>
            </w:r>
          </w:p>
        </w:tc>
      </w:tr>
    </w:tbl>
    <w:p/>
    <w:p>
      <w:r>
        <w:t xml:space="preserve">Captions on this upload are auto-generated English. ASR repeatedly garbles </w:t>
      </w:r>
      <w:r>
        <w:rPr>
          <w:i/>
        </w:rPr>
        <w:t>concatenation</w:t>
      </w:r>
      <w:r>
        <w:t xml:space="preserve">, </w:t>
      </w:r>
      <w:r>
        <w:rPr>
          <w:i/>
        </w:rPr>
        <w:t>arithmetic addition</w:t>
      </w:r>
      <w:r>
        <w:t xml:space="preserve">, </w:t>
      </w:r>
      <w:r>
        <w:rPr>
          <w:i/>
        </w:rPr>
        <w:t>compile-time error</w:t>
      </w:r>
      <w:r>
        <w:t xml:space="preserve">, </w:t>
      </w:r>
      <w:r>
        <w:rPr>
          <w:i/>
        </w:rPr>
        <w:t>nesting</w:t>
      </w:r>
      <w:r>
        <w:t xml:space="preserve">, and </w:t>
      </w:r>
      <w:r>
        <w:rPr>
          <w:i/>
        </w:rPr>
        <w:t>durga</w:t>
      </w:r>
      <w:r>
        <w:t>. These notes restore the board examples and compiler messages.</w:t>
      </w:r>
    </w:p>
    <w:p>
      <w:pPr>
        <w:pStyle w:val="Heading2"/>
      </w:pPr>
      <w:r>
        <w:t>What this lecture covers</w:t>
      </w:r>
    </w:p>
    <w:p>
      <w:pPr>
        <w:pStyle w:val="ListNumber"/>
      </w:pPr>
      <w:r>
        <w:t>Recap of last session (increment / decrement / arithmetic) and today’s three operator groups</w:t>
      </w:r>
    </w:p>
    <w:p>
      <w:pPr>
        <w:pStyle w:val="ListNumber"/>
      </w:pPr>
      <w:r>
        <w:rPr>
          <w:rFonts w:ascii="Consolas" w:hAnsi="Consolas"/>
          <w:sz w:val="20"/>
        </w:rPr>
        <w:t>+</w:t>
      </w:r>
      <w:r>
        <w:t xml:space="preserve"> as the </w:t>
      </w:r>
      <w:r>
        <w:rPr>
          <w:b/>
        </w:rPr>
        <w:t>only overloaded operator</w:t>
      </w:r>
      <w:r>
        <w:t xml:space="preserve"> in Java: arithmetic addition vs string concatenation</w:t>
      </w:r>
    </w:p>
    <w:p>
      <w:pPr>
        <w:pStyle w:val="ListNumber"/>
      </w:pPr>
      <w:r>
        <w:t xml:space="preserve">When </w:t>
      </w:r>
      <w:r>
        <w:rPr>
          <w:rFonts w:ascii="Consolas" w:hAnsi="Consolas"/>
          <w:sz w:val="20"/>
        </w:rPr>
        <w:t>+</w:t>
      </w:r>
      <w:r>
        <w:t xml:space="preserve"> is addition vs concatenation (at-least-one-String rule)</w:t>
      </w:r>
    </w:p>
    <w:p>
      <w:pPr>
        <w:pStyle w:val="ListNumber"/>
      </w:pPr>
      <w:r>
        <w:t xml:space="preserve">Left-to-right evaluation of a chain of </w:t>
      </w:r>
      <w:r>
        <w:rPr>
          <w:rFonts w:ascii="Consolas" w:hAnsi="Consolas"/>
          <w:sz w:val="20"/>
        </w:rPr>
        <w:t>+</w:t>
      </w:r>
      <w:r>
        <w:t xml:space="preserve"> operators (same precedence)</w:t>
      </w:r>
    </w:p>
    <w:p>
      <w:pPr>
        <w:pStyle w:val="ListNumber"/>
      </w:pPr>
      <w:r>
        <w:t xml:space="preserve">Exam example 1: </w:t>
      </w:r>
      <w:r>
        <w:rPr>
          <w:rFonts w:ascii="Consolas" w:hAnsi="Consolas"/>
          <w:sz w:val="20"/>
        </w:rPr>
        <w:t>a + b + c + d</w:t>
      </w:r>
      <w:r>
        <w:t xml:space="preserve"> in four orders, with </w:t>
      </w:r>
      <w:r>
        <w:rPr>
          <w:rFonts w:ascii="Consolas" w:hAnsi="Consolas"/>
          <w:sz w:val="20"/>
        </w:rPr>
        <w:t>String a = "durga"</w:t>
      </w:r>
      <w:r>
        <w:t xml:space="preserve"> and ints</w:t>
      </w:r>
    </w:p>
    <w:p>
      <w:pPr>
        <w:pStyle w:val="ListNumber"/>
      </w:pPr>
      <w:r>
        <w:t>Exam example 2: which assignments are valid (</w:t>
      </w:r>
      <w:r>
        <w:rPr>
          <w:rFonts w:ascii="Consolas" w:hAnsi="Consolas"/>
          <w:sz w:val="20"/>
        </w:rPr>
        <w:t>a = b + c + d</w:t>
      </w:r>
      <w:r>
        <w:t xml:space="preserve"> vs </w:t>
      </w:r>
      <w:r>
        <w:rPr>
          <w:rFonts w:ascii="Consolas" w:hAnsi="Consolas"/>
          <w:sz w:val="20"/>
        </w:rPr>
        <w:t>a = a + b + c</w:t>
      </w:r>
      <w:r>
        <w:t>, etc.)</w:t>
      </w:r>
    </w:p>
    <w:p>
      <w:pPr>
        <w:pStyle w:val="ListNumber"/>
      </w:pPr>
      <w:r>
        <w:t xml:space="preserve">Relational operators: </w:t>
      </w:r>
      <w:r>
        <w:rPr>
          <w:rFonts w:ascii="Consolas" w:hAnsi="Consolas"/>
          <w:sz w:val="20"/>
        </w:rPr>
        <w:t>&lt;</w:t>
      </w:r>
      <w:r>
        <w:t xml:space="preserve"> </w:t>
      </w:r>
      <w:r>
        <w:rPr>
          <w:rFonts w:ascii="Consolas" w:hAnsi="Consolas"/>
          <w:sz w:val="20"/>
        </w:rPr>
        <w:t>&lt;=</w:t>
      </w:r>
      <w:r>
        <w:t xml:space="preserve"> </w:t>
      </w:r>
      <w:r>
        <w:rPr>
          <w:rFonts w:ascii="Consolas" w:hAnsi="Consolas"/>
          <w:sz w:val="20"/>
        </w:rPr>
        <w:t>&gt;</w:t>
      </w:r>
      <w:r>
        <w:t xml:space="preserve"> </w:t>
      </w:r>
      <w:r>
        <w:rPr>
          <w:rFonts w:ascii="Consolas" w:hAnsi="Consolas"/>
          <w:sz w:val="20"/>
        </w:rPr>
        <w:t>&gt;=</w:t>
      </w:r>
    </w:p>
    <w:p>
      <w:pPr>
        <w:pStyle w:val="ListNumber"/>
      </w:pPr>
      <w:r>
        <w:t xml:space="preserve">Relational operators on every primitive </w:t>
      </w:r>
      <w:r>
        <w:rPr>
          <w:b/>
        </w:rPr>
        <w:t>except</w:t>
      </w:r>
      <w:r>
        <w:t xml:space="preserve"> </w:t>
      </w:r>
      <w:r>
        <w:rPr>
          <w:rFonts w:ascii="Consolas" w:hAnsi="Consolas"/>
          <w:sz w:val="20"/>
        </w:rPr>
        <w:t>boolean</w:t>
      </w:r>
    </w:p>
    <w:p>
      <w:pPr>
        <w:pStyle w:val="ListNumber"/>
      </w:pPr>
      <w:r>
        <w:t xml:space="preserve">Relational operators </w:t>
      </w:r>
      <w:r>
        <w:rPr>
          <w:b/>
        </w:rPr>
        <w:t>cannot</w:t>
      </w:r>
      <w:r>
        <w:t xml:space="preserve"> be applied to object types</w:t>
      </w:r>
    </w:p>
    <w:p>
      <w:pPr>
        <w:pStyle w:val="ListNumber"/>
      </w:pPr>
      <w:r>
        <w:t xml:space="preserve">Nesting of relational operators is </w:t>
      </w:r>
      <w:r>
        <w:rPr>
          <w:b/>
        </w:rPr>
        <w:t>not allowed</w:t>
      </w:r>
      <w:r>
        <w:t xml:space="preserve"> (</w:t>
      </w:r>
      <w:r>
        <w:rPr>
          <w:rFonts w:ascii="Consolas" w:hAnsi="Consolas"/>
          <w:sz w:val="20"/>
        </w:rPr>
        <w:t>10 &lt; 20 &lt; 30</w:t>
      </w:r>
      <w:r>
        <w:t>)</w:t>
      </w:r>
    </w:p>
    <w:p>
      <w:pPr>
        <w:pStyle w:val="ListNumber"/>
      </w:pPr>
      <w:r>
        <w:t xml:space="preserve">Equality operators: </w:t>
      </w:r>
      <w:r>
        <w:rPr>
          <w:rFonts w:ascii="Consolas" w:hAnsi="Consolas"/>
          <w:sz w:val="20"/>
        </w:rPr>
        <w:t>==</w:t>
      </w:r>
      <w:r>
        <w:t xml:space="preserve"> and </w:t>
      </w:r>
      <w:r>
        <w:rPr>
          <w:rFonts w:ascii="Consolas" w:hAnsi="Consolas"/>
          <w:sz w:val="20"/>
        </w:rPr>
        <w:t>!=</w:t>
      </w:r>
    </w:p>
    <w:p>
      <w:pPr>
        <w:pStyle w:val="ListNumber"/>
      </w:pPr>
      <w:r>
        <w:t xml:space="preserve">Equality on every primitive </w:t>
      </w:r>
      <w:r>
        <w:rPr>
          <w:b/>
        </w:rPr>
        <w:t>including</w:t>
      </w:r>
      <w:r>
        <w:t xml:space="preserve"> </w:t>
      </w:r>
      <w:r>
        <w:rPr>
          <w:rFonts w:ascii="Consolas" w:hAnsi="Consolas"/>
          <w:sz w:val="20"/>
        </w:rPr>
        <w:t>boolean</w:t>
      </w:r>
    </w:p>
    <w:p>
      <w:pPr>
        <w:pStyle w:val="ListNumber"/>
      </w:pPr>
      <w:r>
        <w:t xml:space="preserve">Equality on object types = </w:t>
      </w:r>
      <w:r>
        <w:rPr>
          <w:b/>
        </w:rPr>
        <w:t>reference / address comparison</w:t>
      </w:r>
    </w:p>
    <w:p>
      <w:pPr>
        <w:pStyle w:val="ListNumber"/>
      </w:pPr>
      <w:r>
        <w:t xml:space="preserve">Object </w:t>
      </w:r>
      <w:r>
        <w:rPr>
          <w:rFonts w:ascii="Consolas" w:hAnsi="Consolas"/>
          <w:sz w:val="20"/>
        </w:rPr>
        <w:t>==</w:t>
      </w:r>
      <w:r>
        <w:t xml:space="preserve"> requires a type relation (child↔parent or same type); else </w:t>
      </w:r>
      <w:r>
        <w:rPr>
          <w:i/>
        </w:rPr>
        <w:t>incomparable types</w:t>
      </w:r>
    </w:p>
    <w:p>
      <w:pPr>
        <w:pStyle w:val="ListNumber"/>
      </w:pPr>
      <w:r>
        <w:t xml:space="preserve">Interview one-liner: </w:t>
      </w:r>
      <w:r>
        <w:rPr>
          <w:rFonts w:ascii="Consolas" w:hAnsi="Consolas"/>
          <w:sz w:val="20"/>
        </w:rPr>
        <w:t>==</w:t>
      </w:r>
      <w:r>
        <w:t xml:space="preserve"> vs </w:t>
      </w:r>
      <w:r>
        <w:rPr>
          <w:rFonts w:ascii="Consolas" w:hAnsi="Consolas"/>
          <w:sz w:val="20"/>
        </w:rPr>
        <w:t>equals()</w:t>
      </w:r>
    </w:p>
    <w:p>
      <w:pPr>
        <w:pStyle w:val="ListNumber"/>
      </w:pPr>
      <w:r>
        <w:rPr>
          <w:rFonts w:ascii="Consolas" w:hAnsi="Consolas"/>
          <w:sz w:val="20"/>
        </w:rPr>
        <w:t>r == null</w:t>
      </w:r>
      <w:r>
        <w:t xml:space="preserve"> and </w:t>
      </w:r>
      <w:r>
        <w:rPr>
          <w:rFonts w:ascii="Consolas" w:hAnsi="Consolas"/>
          <w:sz w:val="20"/>
        </w:rPr>
        <w:t>null == null</w:t>
      </w:r>
    </w:p>
    <w:p>
      <w:pPr>
        <w:pStyle w:val="Heading2"/>
      </w:pPr>
      <w:r>
        <w:t>Detailed notes</w:t>
      </w:r>
    </w:p>
    <w:p>
      <w:pPr>
        <w:pStyle w:val="Heading3"/>
      </w:pPr>
      <w:r>
        <w:t>[00:06] Recap and agenda</w:t>
      </w:r>
    </w:p>
    <w:p>
      <w:r>
        <w:t xml:space="preserve">Last session (video 017, Operators &amp; Assignments Part-1) covered </w:t>
      </w:r>
      <w:r>
        <w:rPr>
          <w:b/>
        </w:rPr>
        <w:t>increment / decrement</w:t>
      </w:r>
      <w:r>
        <w:t xml:space="preserve"> and </w:t>
      </w:r>
      <w:r>
        <w:rPr>
          <w:b/>
        </w:rPr>
        <w:t>arithmetic</w:t>
      </w:r>
      <w:r>
        <w:t xml:space="preserve"> operators.</w:t>
      </w:r>
    </w:p>
    <w:p>
      <w:r>
        <w:t>Today’s three topics, in board order:</w:t>
      </w:r>
    </w:p>
    <w:p>
      <w:pPr>
        <w:pStyle w:val="ListNumber"/>
      </w:pPr>
      <w:r>
        <w:t>String concatenation operator (</w:t>
      </w:r>
      <w:r>
        <w:rPr>
          <w:rFonts w:ascii="Consolas" w:hAnsi="Consolas"/>
          <w:sz w:val="20"/>
        </w:rPr>
        <w:t>+</w:t>
      </w:r>
      <w:r>
        <w:t>)</w:t>
      </w:r>
    </w:p>
    <w:p>
      <w:pPr>
        <w:pStyle w:val="ListNumber"/>
      </w:pPr>
      <w:r>
        <w:t>Relational operators</w:t>
      </w:r>
    </w:p>
    <w:p>
      <w:pPr>
        <w:pStyle w:val="ListNumber"/>
      </w:pPr>
      <w:r>
        <w:t>Equality operators</w:t>
      </w:r>
    </w:p>
    <w:p>
      <w:pPr>
        <w:pStyle w:val="Heading3"/>
      </w:pPr>
      <w:r>
        <w:t>[00:17] String concatenation operator (`+`) — the only overloaded operator in Java</w:t>
      </w:r>
    </w:p>
    <w:p>
      <w:r>
        <w:t>Warm-up the class already knows: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Expression</w:t>
            </w:r>
          </w:p>
        </w:tc>
        <w:tc>
          <w:tcPr>
            <w:tcW w:type="dxa" w:w="3216"/>
          </w:tcPr>
          <w:p>
            <w:r>
              <w:rPr>
                <w:b/>
              </w:rPr>
            </w:r>
            <w:r>
              <w:rPr>
                <w:b/>
              </w:rPr>
              <w:t>Result</w:t>
            </w:r>
          </w:p>
        </w:tc>
        <w:tc>
          <w:tcPr>
            <w:tcW w:type="dxa" w:w="3216"/>
          </w:tcPr>
          <w:p>
            <w:r>
              <w:rPr>
                <w:b/>
              </w:rPr>
            </w:r>
            <w:r>
              <w:rPr>
                <w:b/>
              </w:rPr>
              <w:t>Why</w:t>
            </w:r>
          </w:p>
        </w:tc>
      </w:tr>
      <w:tr>
        <w:tc>
          <w:tcPr>
            <w:tcW w:type="dxa" w:w="3216"/>
          </w:tcPr>
          <w:p>
            <w:r/>
            <w:r>
              <w:rPr>
                <w:rFonts w:ascii="Consolas" w:hAnsi="Consolas"/>
                <w:sz w:val="20"/>
              </w:rPr>
              <w:t>10 + 20</w:t>
            </w:r>
          </w:p>
        </w:tc>
        <w:tc>
          <w:tcPr>
            <w:tcW w:type="dxa" w:w="3216"/>
          </w:tcPr>
          <w:p>
            <w:r/>
            <w:r>
              <w:rPr>
                <w:rFonts w:ascii="Consolas" w:hAnsi="Consolas"/>
                <w:sz w:val="20"/>
              </w:rPr>
              <w:t>30</w:t>
            </w:r>
          </w:p>
        </w:tc>
        <w:tc>
          <w:tcPr>
            <w:tcW w:type="dxa" w:w="3216"/>
          </w:tcPr>
          <w:p>
            <w:r/>
            <w:r>
              <w:t xml:space="preserve">both operands are numbers → </w:t>
            </w:r>
            <w:r>
              <w:rPr>
                <w:b/>
              </w:rPr>
              <w:t>arithmetic addition</w:t>
            </w:r>
          </w:p>
        </w:tc>
      </w:tr>
      <w:tr>
        <w:tc>
          <w:tcPr>
            <w:tcW w:type="dxa" w:w="3216"/>
          </w:tcPr>
          <w:p>
            <w:r/>
            <w:r>
              <w:rPr>
                <w:rFonts w:ascii="Consolas" w:hAnsi="Consolas"/>
                <w:sz w:val="20"/>
              </w:rPr>
              <w:t>"ab" + "cd"</w:t>
            </w:r>
          </w:p>
        </w:tc>
        <w:tc>
          <w:tcPr>
            <w:tcW w:type="dxa" w:w="3216"/>
          </w:tcPr>
          <w:p>
            <w:r/>
            <w:r>
              <w:rPr>
                <w:rFonts w:ascii="Consolas" w:hAnsi="Consolas"/>
                <w:sz w:val="20"/>
              </w:rPr>
              <w:t>"abcd"</w:t>
            </w:r>
          </w:p>
        </w:tc>
        <w:tc>
          <w:tcPr>
            <w:tcW w:type="dxa" w:w="3216"/>
          </w:tcPr>
          <w:p>
            <w:r/>
            <w:r>
              <w:t xml:space="preserve">at least one operand is a </w:t>
            </w:r>
            <w:r>
              <w:rPr>
                <w:rFonts w:ascii="Consolas" w:hAnsi="Consolas"/>
                <w:sz w:val="20"/>
              </w:rPr>
              <w:t>String</w:t>
            </w:r>
            <w:r>
              <w:t xml:space="preserve"> → </w:t>
            </w:r>
            <w:r>
              <w:rPr>
                <w:b/>
              </w:rPr>
              <w:t>string concatenation</w:t>
            </w:r>
          </w:p>
        </w:tc>
      </w:tr>
    </w:tbl>
    <w:p/>
    <w:p>
      <w:r>
        <w:t xml:space="preserve">Sometimes </w:t>
      </w:r>
      <w:r>
        <w:rPr>
          <w:rFonts w:ascii="Consolas" w:hAnsi="Consolas"/>
          <w:sz w:val="20"/>
        </w:rPr>
        <w:t>+</w:t>
      </w:r>
      <w:r>
        <w:t xml:space="preserve"> is addition. Sometimes </w:t>
      </w:r>
      <w:r>
        <w:rPr>
          <w:rFonts w:ascii="Consolas" w:hAnsi="Consolas"/>
          <w:sz w:val="20"/>
        </w:rPr>
        <w:t>+</w:t>
      </w:r>
      <w:r>
        <w:t xml:space="preserve"> is concatenation. That is </w:t>
      </w:r>
      <w:r>
        <w:rPr>
          <w:b/>
        </w:rPr>
        <w:t>operator overloading</w:t>
      </w:r>
      <w:r>
        <w:t>.</w:t>
      </w:r>
    </w:p>
    <w:p>
      <w:r>
        <w:t>Durga’s exam-level wording (he dictates this several times — memorize it):</w:t>
      </w:r>
    </w:p>
    <w:p>
      <w:pPr>
        <w:ind w:left="360"/>
      </w:pPr>
      <w:r>
        <w:rPr>
          <w:b/>
          <w:i/>
        </w:rPr>
        <w:t>The only overloaded operator in Java is the plus operator.</w:t>
      </w:r>
    </w:p>
    <w:p>
      <w:pPr>
        <w:ind w:left="360"/>
      </w:pPr>
      <w:r>
        <w:rPr>
          <w:i/>
        </w:rPr>
        <w:t>Sometimes it acts as arithmetic addition operator. Sometimes it acts as string concatenation operator.</w:t>
      </w:r>
    </w:p>
    <w:p>
      <w:r>
        <w:rPr>
          <w:b/>
        </w:rPr>
        <w:t>Operator overloading at language level:</w:t>
      </w:r>
      <w:r>
        <w:t xml:space="preserve"> Java does </w:t>
      </w:r>
      <w:r>
        <w:rPr>
          <w:b/>
        </w:rPr>
        <w:t>not</w:t>
      </w:r>
      <w:r>
        <w:t xml:space="preserve"> let you overload operators in general (you cannot define </w:t>
      </w:r>
      <w:r>
        <w:rPr>
          <w:rFonts w:ascii="Consolas" w:hAnsi="Consolas"/>
          <w:sz w:val="20"/>
        </w:rPr>
        <w:t>+</w:t>
      </w:r>
      <w:r>
        <w:t xml:space="preserve"> for your own class the way C++ does). Method overloading you can apply everywhere; operator overloading you cannot. </w:t>
      </w:r>
      <w:r>
        <w:rPr>
          <w:b/>
        </w:rPr>
        <w:t>One exceptional case</w:t>
      </w:r>
      <w:r>
        <w:t xml:space="preserve"> is </w:t>
      </w:r>
      <w:r>
        <w:rPr>
          <w:rFonts w:ascii="Consolas" w:hAnsi="Consolas"/>
          <w:sz w:val="20"/>
        </w:rPr>
        <w:t>+</w:t>
      </w:r>
      <w:r>
        <w:t xml:space="preserve"> on </w:t>
      </w:r>
      <w:r>
        <w:rPr>
          <w:rFonts w:ascii="Consolas" w:hAnsi="Consolas"/>
          <w:sz w:val="20"/>
        </w:rPr>
        <w:t>String</w:t>
      </w:r>
      <w:r>
        <w:t>.</w:t>
      </w:r>
    </w:p>
    <w:p>
      <w:r>
        <w:t xml:space="preserve">Exam trap: do </w:t>
      </w:r>
      <w:r>
        <w:rPr>
          <w:b/>
        </w:rPr>
        <w:t>not</w:t>
      </w:r>
      <w:r>
        <w:t xml:space="preserve"> answer “Java supports operator overloading” as a blanket yes. The safe answer is: </w:t>
      </w:r>
      <w:r>
        <w:rPr>
          <w:b/>
        </w:rPr>
        <w:t>at language level Java does not provide operator overloading, except `+` for String concatenation.</w:t>
      </w:r>
    </w:p>
    <w:p>
      <w:r>
        <w:t xml:space="preserve">The exam will not stop at “plus is overloaded.” The hard part is </w:t>
      </w:r>
      <w:r>
        <w:rPr>
          <w:b/>
        </w:rPr>
        <w:t>deciding, in a mixed expression, which `+` is addition and which is concatenation.</w:t>
      </w:r>
    </w:p>
    <w:p>
      <w:pPr>
        <w:pStyle w:val="Heading3"/>
      </w:pPr>
      <w:r>
        <w:t>[04:40] Example 1 — four printlns, left-to-right evaluation</w:t>
      </w:r>
    </w:p>
    <w:p>
      <w:r>
        <w:t xml:space="preserve">Board declarations (ASR says “DGA” / “dura”; the string is </w:t>
      </w:r>
      <w:r>
        <w:rPr>
          <w:b/>
        </w:rPr>
        <w:t>`"durga"`</w:t>
      </w:r>
      <w:r>
        <w:t>):</w:t>
      </w:r>
    </w:p>
    <w:p>
      <w:pPr>
        <w:spacing w:before="120" w:after="160"/>
      </w:pPr>
      <w:r>
        <w:rPr>
          <w:rFonts w:ascii="Consolas" w:hAnsi="Consolas"/>
          <w:sz w:val="18"/>
        </w:rPr>
        <w:t>String a = "durga";</w:t>
        <w:br/>
        <w:t>int b = 10;</w:t>
        <w:br/>
        <w:t>int c = 20;</w:t>
        <w:br/>
        <w:t>int d = 30;</w:t>
      </w:r>
    </w:p>
    <w:p>
      <w:r>
        <w:t>Four statements:</w:t>
      </w:r>
    </w:p>
    <w:p>
      <w:pPr>
        <w:spacing w:before="120" w:after="160"/>
      </w:pPr>
      <w:r>
        <w:rPr>
          <w:rFonts w:ascii="Consolas" w:hAnsi="Consolas"/>
          <w:sz w:val="18"/>
        </w:rPr>
        <w:t>System.out.println(a + b + c + d);</w:t>
        <w:br/>
        <w:t>System.out.println(b + c + d + a);</w:t>
        <w:br/>
        <w:t>System.out.println(b + c + a + d);</w:t>
        <w:br/>
        <w:t>System.out.println(b + a + c + d);</w:t>
      </w:r>
    </w:p>
    <w:p>
      <w:r>
        <w:t>Class guesses that collide: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r>
            <w:r>
              <w:rPr>
                <w:b/>
              </w:rPr>
              <w:t>Line</w:t>
            </w:r>
          </w:p>
        </w:tc>
        <w:tc>
          <w:tcPr>
            <w:tcW w:type="dxa" w:w="2412"/>
          </w:tcPr>
          <w:p>
            <w:r>
              <w:rPr>
                <w:b/>
              </w:rPr>
            </w:r>
            <w:r>
              <w:rPr>
                <w:b/>
              </w:rPr>
              <w:t>Wrong guess A</w:t>
            </w:r>
          </w:p>
        </w:tc>
        <w:tc>
          <w:tcPr>
            <w:tcW w:type="dxa" w:w="2412"/>
          </w:tcPr>
          <w:p>
            <w:r>
              <w:rPr>
                <w:b/>
              </w:rPr>
            </w:r>
            <w:r>
              <w:rPr>
                <w:b/>
              </w:rPr>
              <w:t>Wrong guess B</w:t>
            </w:r>
          </w:p>
        </w:tc>
        <w:tc>
          <w:tcPr>
            <w:tcW w:type="dxa" w:w="2412"/>
          </w:tcPr>
          <w:p>
            <w:r>
              <w:rPr>
                <w:b/>
              </w:rPr>
            </w:r>
            <w:r>
              <w:rPr>
                <w:b/>
              </w:rPr>
              <w:t>Actual</w:t>
            </w:r>
          </w:p>
        </w:tc>
      </w:tr>
      <w:tr>
        <w:tc>
          <w:tcPr>
            <w:tcW w:type="dxa" w:w="2412"/>
          </w:tcPr>
          <w:p>
            <w:r/>
            <w:r>
              <w:rPr>
                <w:rFonts w:ascii="Consolas" w:hAnsi="Consolas"/>
                <w:sz w:val="20"/>
              </w:rPr>
              <w:t>a + b + c + d</w:t>
            </w:r>
          </w:p>
        </w:tc>
        <w:tc>
          <w:tcPr>
            <w:tcW w:type="dxa" w:w="2412"/>
          </w:tcPr>
          <w:p>
            <w:r/>
            <w:r>
              <w:rPr>
                <w:rFonts w:ascii="Consolas" w:hAnsi="Consolas"/>
                <w:sz w:val="20"/>
              </w:rPr>
              <w:t>"durga60"</w:t>
            </w:r>
          </w:p>
        </w:tc>
        <w:tc>
          <w:tcPr>
            <w:tcW w:type="dxa" w:w="2412"/>
          </w:tcPr>
          <w:p>
            <w:r/>
            <w:r>
              <w:rPr>
                <w:rFonts w:ascii="Consolas" w:hAnsi="Consolas"/>
                <w:sz w:val="20"/>
              </w:rPr>
              <w:t>"durga102030"</w:t>
            </w:r>
          </w:p>
        </w:tc>
        <w:tc>
          <w:tcPr>
            <w:tcW w:type="dxa" w:w="2412"/>
          </w:tcPr>
          <w:p>
            <w:r/>
            <w:r>
              <w:rPr>
                <w:rFonts w:ascii="Consolas" w:hAnsi="Consolas"/>
                <w:sz w:val="20"/>
              </w:rPr>
              <w:t>"durga102030"</w:t>
            </w:r>
          </w:p>
        </w:tc>
      </w:tr>
      <w:tr>
        <w:tc>
          <w:tcPr>
            <w:tcW w:type="dxa" w:w="2412"/>
          </w:tcPr>
          <w:p>
            <w:r/>
            <w:r>
              <w:rPr>
                <w:rFonts w:ascii="Consolas" w:hAnsi="Consolas"/>
                <w:sz w:val="20"/>
              </w:rPr>
              <w:t>b + c + d + a</w:t>
            </w:r>
          </w:p>
        </w:tc>
        <w:tc>
          <w:tcPr>
            <w:tcW w:type="dxa" w:w="2412"/>
          </w:tcPr>
          <w:p>
            <w:r/>
            <w:r>
              <w:rPr>
                <w:rFonts w:ascii="Consolas" w:hAnsi="Consolas"/>
                <w:sz w:val="20"/>
              </w:rPr>
              <w:t>"102030durga"</w:t>
            </w:r>
          </w:p>
        </w:tc>
        <w:tc>
          <w:tcPr>
            <w:tcW w:type="dxa" w:w="2412"/>
          </w:tcPr>
          <w:p>
            <w:r/>
            <w:r>
              <w:rPr>
                <w:rFonts w:ascii="Consolas" w:hAnsi="Consolas"/>
                <w:sz w:val="20"/>
              </w:rPr>
              <w:t>"60durga"</w:t>
            </w:r>
          </w:p>
        </w:tc>
        <w:tc>
          <w:tcPr>
            <w:tcW w:type="dxa" w:w="2412"/>
          </w:tcPr>
          <w:p>
            <w:r/>
            <w:r>
              <w:rPr>
                <w:rFonts w:ascii="Consolas" w:hAnsi="Consolas"/>
                <w:sz w:val="20"/>
              </w:rPr>
              <w:t>"60durga"</w:t>
            </w:r>
          </w:p>
        </w:tc>
      </w:tr>
      <w:tr>
        <w:tc>
          <w:tcPr>
            <w:tcW w:type="dxa" w:w="2412"/>
          </w:tcPr>
          <w:p>
            <w:r/>
            <w:r>
              <w:rPr>
                <w:rFonts w:ascii="Consolas" w:hAnsi="Consolas"/>
                <w:sz w:val="20"/>
              </w:rPr>
              <w:t>b + c + a + d</w:t>
            </w:r>
          </w:p>
        </w:tc>
        <w:tc>
          <w:tcPr>
            <w:tcW w:type="dxa" w:w="2412"/>
          </w:tcPr>
          <w:p>
            <w:r/>
            <w:r>
              <w:rPr>
                <w:rFonts w:ascii="Consolas" w:hAnsi="Consolas"/>
                <w:sz w:val="20"/>
              </w:rPr>
              <w:t>"30durga30"</w:t>
            </w:r>
            <w:r>
              <w:t xml:space="preserve"> or </w:t>
            </w:r>
            <w:r>
              <w:rPr>
                <w:rFonts w:ascii="Consolas" w:hAnsi="Consolas"/>
                <w:sz w:val="20"/>
              </w:rPr>
              <w:t>"1020durga30"</w:t>
            </w:r>
          </w:p>
        </w:tc>
        <w:tc>
          <w:tcPr>
            <w:tcW w:type="dxa" w:w="2412"/>
          </w:tcPr>
          <w:p>
            <w:r/>
          </w:p>
        </w:tc>
        <w:tc>
          <w:tcPr>
            <w:tcW w:type="dxa" w:w="2412"/>
          </w:tcPr>
          <w:p>
            <w:r/>
            <w:r>
              <w:rPr>
                <w:rFonts w:ascii="Consolas" w:hAnsi="Consolas"/>
                <w:sz w:val="20"/>
              </w:rPr>
              <w:t>"30durga30"</w:t>
            </w:r>
          </w:p>
        </w:tc>
      </w:tr>
      <w:tr>
        <w:tc>
          <w:tcPr>
            <w:tcW w:type="dxa" w:w="2412"/>
          </w:tcPr>
          <w:p>
            <w:r/>
            <w:r>
              <w:rPr>
                <w:rFonts w:ascii="Consolas" w:hAnsi="Consolas"/>
                <w:sz w:val="20"/>
              </w:rPr>
              <w:t>b + a + c + d</w:t>
            </w:r>
          </w:p>
        </w:tc>
        <w:tc>
          <w:tcPr>
            <w:tcW w:type="dxa" w:w="2412"/>
          </w:tcPr>
          <w:p>
            <w:r/>
            <w:r>
              <w:rPr>
                <w:rFonts w:ascii="Consolas" w:hAnsi="Consolas"/>
                <w:sz w:val="20"/>
              </w:rPr>
              <w:t>"10durga2030"</w:t>
            </w:r>
          </w:p>
        </w:tc>
        <w:tc>
          <w:tcPr>
            <w:tcW w:type="dxa" w:w="2412"/>
          </w:tcPr>
          <w:p>
            <w:r/>
          </w:p>
        </w:tc>
        <w:tc>
          <w:tcPr>
            <w:tcW w:type="dxa" w:w="2412"/>
          </w:tcPr>
          <w:p>
            <w:r/>
            <w:r>
              <w:rPr>
                <w:rFonts w:ascii="Consolas" w:hAnsi="Consolas"/>
                <w:sz w:val="20"/>
              </w:rPr>
              <w:t>"10durga2030"</w:t>
            </w:r>
          </w:p>
        </w:tc>
      </w:tr>
    </w:tbl>
    <w:p/>
    <w:p>
      <w:pPr>
        <w:pStyle w:val="Heading4"/>
      </w:pPr>
      <w:r>
        <w:t>Why left-to-right (not “add the numbers then glue the string”)</w:t>
      </w:r>
    </w:p>
    <w:p>
      <w:r>
        <w:rPr>
          <w:rFonts w:ascii="Consolas" w:hAnsi="Consolas"/>
          <w:sz w:val="20"/>
        </w:rPr>
        <w:t>a + b + c + d</w:t>
      </w:r>
      <w:r>
        <w:t xml:space="preserve"> contains </w:t>
      </w:r>
      <w:r>
        <w:rPr>
          <w:b/>
        </w:rPr>
        <w:t>three</w:t>
      </w:r>
      <w:r>
        <w:t xml:space="preserve"> </w:t>
      </w:r>
      <w:r>
        <w:rPr>
          <w:rFonts w:ascii="Consolas" w:hAnsi="Consolas"/>
          <w:sz w:val="20"/>
        </w:rPr>
        <w:t>+</w:t>
      </w:r>
      <w:r>
        <w:t xml:space="preserve"> operators. When more than one operator is present, evaluation uses </w:t>
      </w:r>
      <w:r>
        <w:rPr>
          <w:b/>
        </w:rPr>
        <w:t>precedence</w:t>
      </w:r>
      <w:r>
        <w:t xml:space="preserve">. Here </w:t>
      </w:r>
      <w:r>
        <w:rPr>
          <w:b/>
        </w:rPr>
        <w:t>all three have the same precedence</w:t>
      </w:r>
      <w:r>
        <w:t xml:space="preserve">, so the order of evaluation is </w:t>
      </w:r>
      <w:r>
        <w:rPr>
          <w:b/>
        </w:rPr>
        <w:t>always left to right</w:t>
      </w:r>
      <w:r>
        <w:t>.</w:t>
      </w:r>
    </w:p>
    <w:p>
      <w:r>
        <w:t xml:space="preserve">So the compiler does </w:t>
      </w:r>
      <w:r>
        <w:rPr>
          <w:b/>
        </w:rPr>
        <w:t>not</w:t>
      </w:r>
      <w:r>
        <w:t xml:space="preserve"> treat it as </w:t>
      </w:r>
      <w:r>
        <w:rPr>
          <w:rFonts w:ascii="Consolas" w:hAnsi="Consolas"/>
          <w:sz w:val="20"/>
        </w:rPr>
        <w:t>a + (b + c + d)</w:t>
      </w:r>
      <w:r>
        <w:t xml:space="preserve">. It treats it as </w:t>
      </w:r>
      <w:r>
        <w:rPr>
          <w:rFonts w:ascii="Consolas" w:hAnsi="Consolas"/>
          <w:sz w:val="20"/>
        </w:rPr>
        <w:t>((a + b) + c) + d</w:t>
      </w:r>
      <w:r>
        <w:t>.</w:t>
      </w:r>
    </w:p>
    <w:p>
      <w:pPr>
        <w:pStyle w:val="Heading4"/>
      </w:pPr>
      <w:r>
        <w:t>Rule that decides each `+`</w:t>
      </w:r>
    </w:p>
    <w:p>
      <w:r>
        <w:t xml:space="preserve">For </w:t>
      </w:r>
      <w:r>
        <w:rPr>
          <w:b/>
        </w:rPr>
        <w:t>one</w:t>
      </w:r>
      <w:r>
        <w:t xml:space="preserve"> </w:t>
      </w:r>
      <w:r>
        <w:rPr>
          <w:rFonts w:ascii="Consolas" w:hAnsi="Consolas"/>
          <w:sz w:val="20"/>
        </w:rPr>
        <w:t>+</w:t>
      </w:r>
      <w:r>
        <w:t xml:space="preserve"> with two operands:</w:t>
      </w:r>
    </w:p>
    <w:p>
      <w:pPr>
        <w:pStyle w:val="ListNumber"/>
      </w:pPr>
      <w:r>
        <w:t xml:space="preserve">If </w:t>
      </w:r>
      <w:r>
        <w:rPr>
          <w:b/>
        </w:rPr>
        <w:t>at least one argument is String type</w:t>
      </w:r>
      <w:r>
        <w:t xml:space="preserve">, </w:t>
      </w:r>
      <w:r>
        <w:rPr>
          <w:rFonts w:ascii="Consolas" w:hAnsi="Consolas"/>
          <w:sz w:val="20"/>
        </w:rPr>
        <w:t>+</w:t>
      </w:r>
      <w:r>
        <w:t xml:space="preserve"> acts as </w:t>
      </w:r>
      <w:r>
        <w:rPr>
          <w:b/>
        </w:rPr>
        <w:t>concatenation</w:t>
      </w:r>
      <w:r>
        <w:t>.</w:t>
      </w:r>
    </w:p>
    <w:p>
      <w:pPr>
        <w:pStyle w:val="ListNumber"/>
      </w:pPr>
      <w:r>
        <w:t xml:space="preserve">If </w:t>
      </w:r>
      <w:r>
        <w:rPr>
          <w:b/>
        </w:rPr>
        <w:t>both arguments are number type</w:t>
      </w:r>
      <w:r>
        <w:t xml:space="preserve">, </w:t>
      </w:r>
      <w:r>
        <w:rPr>
          <w:rFonts w:ascii="Consolas" w:hAnsi="Consolas"/>
          <w:sz w:val="20"/>
        </w:rPr>
        <w:t>+</w:t>
      </w:r>
      <w:r>
        <w:t xml:space="preserve"> acts as </w:t>
      </w:r>
      <w:r>
        <w:rPr>
          <w:b/>
        </w:rPr>
        <w:t>arithmetic addition</w:t>
      </w:r>
      <w:r>
        <w:t>.</w:t>
      </w:r>
    </w:p>
    <w:p>
      <w:r>
        <w:t xml:space="preserve">After concatenation, the result is a </w:t>
      </w:r>
      <w:r>
        <w:rPr>
          <w:rFonts w:ascii="Consolas" w:hAnsi="Consolas"/>
          <w:sz w:val="20"/>
        </w:rPr>
        <w:t>String</w:t>
      </w:r>
      <w:r>
        <w:t xml:space="preserve">. That </w:t>
      </w:r>
      <w:r>
        <w:rPr>
          <w:rFonts w:ascii="Consolas" w:hAnsi="Consolas"/>
          <w:sz w:val="20"/>
        </w:rPr>
        <w:t>String</w:t>
      </w:r>
      <w:r>
        <w:t xml:space="preserve"> then infects every </w:t>
      </w:r>
      <w:r>
        <w:rPr>
          <w:rFonts w:ascii="Consolas" w:hAnsi="Consolas"/>
          <w:sz w:val="20"/>
        </w:rPr>
        <w:t>+</w:t>
      </w:r>
      <w:r>
        <w:t xml:space="preserve"> to its right.</w:t>
      </w:r>
    </w:p>
    <w:p>
      <w:pPr>
        <w:pStyle w:val="Heading4"/>
      </w:pPr>
      <w:r>
        <w:t>Walkthrough of all four</w:t>
      </w:r>
    </w:p>
    <w:p>
      <w:r>
        <w:rPr>
          <w:b/>
        </w:rPr>
        <w:t>1. `a + b + c + d` → `"durga102030"`</w:t>
      </w:r>
    </w:p>
    <w:p>
      <w:pPr>
        <w:spacing w:before="120" w:after="160"/>
      </w:pPr>
      <w:r>
        <w:rPr>
          <w:rFonts w:ascii="Consolas" w:hAnsi="Consolas"/>
          <w:sz w:val="18"/>
        </w:rPr>
        <w:t>a + b     →  "durga" + 10     → at least one String → "durga10"</w:t>
        <w:br/>
        <w:t>"durga10" + c → "durga10" + 20 → concatenation      → "durga1020"</w:t>
        <w:br/>
        <w:t>"durga1020" + d → concatenation                     → "durga102030"</w:t>
      </w:r>
    </w:p>
    <w:p>
      <w:r>
        <w:t xml:space="preserve">People who print </w:t>
      </w:r>
      <w:r>
        <w:rPr>
          <w:rFonts w:ascii="Consolas" w:hAnsi="Consolas"/>
          <w:sz w:val="20"/>
        </w:rPr>
        <w:t>"durga60"</w:t>
      </w:r>
      <w:r>
        <w:t xml:space="preserve"> added </w:t>
      </w:r>
      <w:r>
        <w:rPr>
          <w:rFonts w:ascii="Consolas" w:hAnsi="Consolas"/>
          <w:sz w:val="20"/>
        </w:rPr>
        <w:t>10+20+30</w:t>
      </w:r>
      <w:r>
        <w:t xml:space="preserve"> first. That is </w:t>
      </w:r>
      <w:r>
        <w:rPr>
          <w:b/>
        </w:rPr>
        <w:t>wrong evaluation order</w:t>
      </w:r>
      <w:r>
        <w:t>.</w:t>
      </w:r>
    </w:p>
    <w:p>
      <w:r>
        <w:rPr>
          <w:b/>
        </w:rPr>
        <w:t>2. `b + c + d + a` → `"60durga"`</w:t>
      </w:r>
    </w:p>
    <w:p>
      <w:pPr>
        <w:spacing w:before="120" w:after="160"/>
      </w:pPr>
      <w:r>
        <w:rPr>
          <w:rFonts w:ascii="Consolas" w:hAnsi="Consolas"/>
          <w:sz w:val="18"/>
        </w:rPr>
        <w:t>b + c     →  10 + 20          → both numbers → 30</w:t>
        <w:br/>
        <w:t>30 + d    →  30 + 30          → both numbers → 60</w:t>
        <w:br/>
        <w:t>60 + a    →  60 + "durga"     → concatenation → "60durga"</w:t>
      </w:r>
    </w:p>
    <w:p>
      <w:r>
        <w:rPr>
          <w:b/>
        </w:rPr>
        <w:t>3. `b + c + a + d` → `"30durga30"`</w:t>
      </w:r>
    </w:p>
    <w:p>
      <w:pPr>
        <w:spacing w:before="120" w:after="160"/>
      </w:pPr>
      <w:r>
        <w:rPr>
          <w:rFonts w:ascii="Consolas" w:hAnsi="Consolas"/>
          <w:sz w:val="18"/>
        </w:rPr>
        <w:t>b + c     →  10 + 20          → 30</w:t>
        <w:br/>
        <w:t>30 + a    →  30 + "durga"     → "30durga"</w:t>
        <w:br/>
        <w:t>"30durga" + d → concatenation → "30durga30"</w:t>
      </w:r>
    </w:p>
    <w:p>
      <w:r>
        <w:rPr>
          <w:b/>
        </w:rPr>
        <w:t>4. `b + a + c + d` → `"10durga2030"`</w:t>
      </w:r>
    </w:p>
    <w:p>
      <w:pPr>
        <w:spacing w:before="120" w:after="160"/>
      </w:pPr>
      <w:r>
        <w:rPr>
          <w:rFonts w:ascii="Consolas" w:hAnsi="Consolas"/>
          <w:sz w:val="18"/>
        </w:rPr>
        <w:t>b + a     →  10 + "durga"     → "10durga"</w:t>
        <w:br/>
        <w:t>"10durga" + c → concatenation → "10durga20"</w:t>
        <w:br/>
        <w:t>"10durga20" + d → concatenation → "10durga2030"</w:t>
      </w:r>
    </w:p>
    <w:p>
      <w:r>
        <w:t xml:space="preserve">Once a </w:t>
      </w:r>
      <w:r>
        <w:rPr>
          <w:rFonts w:ascii="Consolas" w:hAnsi="Consolas"/>
          <w:sz w:val="20"/>
        </w:rPr>
        <w:t>String</w:t>
      </w:r>
      <w:r>
        <w:t xml:space="preserve"> appears, </w:t>
      </w:r>
      <w:r>
        <w:rPr>
          <w:b/>
        </w:rPr>
        <w:t>every later `+` in that left-to-right chain is concatenation</w:t>
      </w:r>
      <w:r>
        <w:t xml:space="preserve">. Numbers after the first String are </w:t>
      </w:r>
      <w:r>
        <w:rPr>
          <w:b/>
        </w:rPr>
        <w:t>not</w:t>
      </w:r>
      <w:r>
        <w:t xml:space="preserve"> added together.</w:t>
      </w:r>
    </w:p>
    <w:p>
      <w:r>
        <w:t xml:space="preserve">Durga flags this as </w:t>
      </w:r>
      <w:r>
        <w:rPr>
          <w:b/>
        </w:rPr>
        <w:t>maximum chance for SCJP/OCJP</w:t>
      </w:r>
      <w:r>
        <w:t>. Write the four outputs until they are automatic.</w:t>
      </w:r>
    </w:p>
    <w:p>
      <w:pPr>
        <w:pStyle w:val="Heading3"/>
      </w:pPr>
      <w:r>
        <w:t>[14:42] Example 2 — which expressions are valid (same declarations, assignment)</w:t>
      </w:r>
    </w:p>
    <w:p>
      <w:r>
        <w:t xml:space="preserve">Same variables: </w:t>
      </w:r>
      <w:r>
        <w:rPr>
          <w:rFonts w:ascii="Consolas" w:hAnsi="Consolas"/>
          <w:sz w:val="20"/>
        </w:rPr>
        <w:t>String a = "durga"</w:t>
      </w:r>
      <w:r>
        <w:t xml:space="preserve">, </w:t>
      </w:r>
      <w:r>
        <w:rPr>
          <w:rFonts w:ascii="Consolas" w:hAnsi="Consolas"/>
          <w:sz w:val="20"/>
        </w:rPr>
        <w:t>int b = 10</w:t>
      </w:r>
      <w:r>
        <w:t xml:space="preserve">, </w:t>
      </w:r>
      <w:r>
        <w:rPr>
          <w:rFonts w:ascii="Consolas" w:hAnsi="Consolas"/>
          <w:sz w:val="20"/>
        </w:rPr>
        <w:t>int c = 20</w:t>
      </w:r>
      <w:r>
        <w:t xml:space="preserve">, </w:t>
      </w:r>
      <w:r>
        <w:rPr>
          <w:rFonts w:ascii="Consolas" w:hAnsi="Consolas"/>
          <w:sz w:val="20"/>
        </w:rPr>
        <w:t>int d = 30</w:t>
      </w:r>
      <w:r>
        <w:t>.</w:t>
      </w:r>
    </w:p>
    <w:p>
      <w:r>
        <w:t xml:space="preserve">Consider these </w:t>
      </w:r>
      <w:r>
        <w:rPr>
          <w:b/>
        </w:rPr>
        <w:t>four assignments</w:t>
      </w:r>
      <w:r>
        <w:t>. Which compile?</w:t>
      </w:r>
    </w:p>
    <w:p>
      <w:pPr>
        <w:spacing w:before="120" w:after="160"/>
      </w:pPr>
      <w:r>
        <w:rPr>
          <w:rFonts w:ascii="Consolas" w:hAnsi="Consolas"/>
          <w:sz w:val="18"/>
        </w:rPr>
        <w:t>a = b + c + d;   // (1)</w:t>
        <w:br/>
        <w:t>a = a + b + c;   // (2)</w:t>
        <w:br/>
        <w:t>b = a + c + d;   // (3)</w:t>
        <w:br/>
        <w:t>b = b + c + d;   // (4)</w:t>
      </w:r>
    </w:p>
    <w:p>
      <w:r>
        <w:t>Board answers (he asks the class before explaining):</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w:t>
            </w:r>
          </w:p>
        </w:tc>
        <w:tc>
          <w:tcPr>
            <w:tcW w:type="dxa" w:w="1608"/>
          </w:tcPr>
          <w:p>
            <w:r>
              <w:rPr>
                <w:b/>
              </w:rPr>
            </w:r>
            <w:r>
              <w:rPr>
                <w:b/>
              </w:rPr>
              <w:t>Expression</w:t>
            </w:r>
          </w:p>
        </w:tc>
        <w:tc>
          <w:tcPr>
            <w:tcW w:type="dxa" w:w="1608"/>
          </w:tcPr>
          <w:p>
            <w:r>
              <w:rPr>
                <w:b/>
              </w:rPr>
            </w:r>
            <w:r>
              <w:rPr>
                <w:b/>
              </w:rPr>
              <w:t>Valid?</w:t>
            </w:r>
          </w:p>
        </w:tc>
        <w:tc>
          <w:tcPr>
            <w:tcW w:type="dxa" w:w="1608"/>
          </w:tcPr>
          <w:p>
            <w:r>
              <w:rPr>
                <w:b/>
              </w:rPr>
            </w:r>
            <w:r>
              <w:rPr>
                <w:b/>
              </w:rPr>
              <w:t>Type of RHS</w:t>
            </w:r>
          </w:p>
        </w:tc>
        <w:tc>
          <w:tcPr>
            <w:tcW w:type="dxa" w:w="1608"/>
          </w:tcPr>
          <w:p>
            <w:r>
              <w:rPr>
                <w:b/>
              </w:rPr>
            </w:r>
            <w:r>
              <w:rPr>
                <w:b/>
              </w:rPr>
              <w:t>Assigned to</w:t>
            </w:r>
          </w:p>
        </w:tc>
        <w:tc>
          <w:tcPr>
            <w:tcW w:type="dxa" w:w="1608"/>
          </w:tcPr>
          <w:p>
            <w:r>
              <w:rPr>
                <w:b/>
              </w:rPr>
            </w:r>
            <w:r>
              <w:rPr>
                <w:b/>
              </w:rPr>
              <w:t>Result</w:t>
            </w:r>
          </w:p>
        </w:tc>
      </w:tr>
      <w:tr>
        <w:tc>
          <w:tcPr>
            <w:tcW w:type="dxa" w:w="1608"/>
          </w:tcPr>
          <w:p>
            <w:r/>
            <w:r>
              <w:t>1</w:t>
            </w:r>
          </w:p>
        </w:tc>
        <w:tc>
          <w:tcPr>
            <w:tcW w:type="dxa" w:w="1608"/>
          </w:tcPr>
          <w:p>
            <w:r/>
            <w:r>
              <w:rPr>
                <w:rFonts w:ascii="Consolas" w:hAnsi="Consolas"/>
                <w:sz w:val="20"/>
              </w:rPr>
              <w:t>a = b + c + d</w:t>
            </w:r>
          </w:p>
        </w:tc>
        <w:tc>
          <w:tcPr>
            <w:tcW w:type="dxa" w:w="1608"/>
          </w:tcPr>
          <w:p>
            <w:r/>
            <w:r>
              <w:rPr>
                <w:b/>
              </w:rPr>
              <w:t>invalid</w:t>
            </w:r>
          </w:p>
        </w:tc>
        <w:tc>
          <w:tcPr>
            <w:tcW w:type="dxa" w:w="1608"/>
          </w:tcPr>
          <w:p>
            <w:r/>
            <w:r>
              <w:rPr>
                <w:rFonts w:ascii="Consolas" w:hAnsi="Consolas"/>
                <w:sz w:val="20"/>
              </w:rPr>
              <w:t>int</w:t>
            </w:r>
            <w:r>
              <w:t xml:space="preserve"> (</w:t>
            </w:r>
            <w:r>
              <w:rPr>
                <w:rFonts w:ascii="Consolas" w:hAnsi="Consolas"/>
                <w:sz w:val="20"/>
              </w:rPr>
              <w:t>10+20+30</w:t>
            </w:r>
            <w:r>
              <w:t xml:space="preserve"> → </w:t>
            </w:r>
            <w:r>
              <w:rPr>
                <w:rFonts w:ascii="Consolas" w:hAnsi="Consolas"/>
                <w:sz w:val="20"/>
              </w:rPr>
              <w:t>60</w:t>
            </w:r>
            <w:r>
              <w:t>)</w:t>
            </w:r>
          </w:p>
        </w:tc>
        <w:tc>
          <w:tcPr>
            <w:tcW w:type="dxa" w:w="1608"/>
          </w:tcPr>
          <w:p>
            <w:r/>
            <w:r>
              <w:rPr>
                <w:rFonts w:ascii="Consolas" w:hAnsi="Consolas"/>
                <w:sz w:val="20"/>
              </w:rPr>
              <w:t>String a</w:t>
            </w:r>
          </w:p>
        </w:tc>
        <w:tc>
          <w:tcPr>
            <w:tcW w:type="dxa" w:w="1608"/>
          </w:tcPr>
          <w:p>
            <w:r/>
            <w:r>
              <w:t>compile-time error</w:t>
            </w:r>
          </w:p>
        </w:tc>
      </w:tr>
      <w:tr>
        <w:tc>
          <w:tcPr>
            <w:tcW w:type="dxa" w:w="1608"/>
          </w:tcPr>
          <w:p>
            <w:r/>
            <w:r>
              <w:t>2</w:t>
            </w:r>
          </w:p>
        </w:tc>
        <w:tc>
          <w:tcPr>
            <w:tcW w:type="dxa" w:w="1608"/>
          </w:tcPr>
          <w:p>
            <w:r/>
            <w:r>
              <w:rPr>
                <w:rFonts w:ascii="Consolas" w:hAnsi="Consolas"/>
                <w:sz w:val="20"/>
              </w:rPr>
              <w:t>a = a + b + c</w:t>
            </w:r>
          </w:p>
        </w:tc>
        <w:tc>
          <w:tcPr>
            <w:tcW w:type="dxa" w:w="1608"/>
          </w:tcPr>
          <w:p>
            <w:r/>
            <w:r>
              <w:rPr>
                <w:b/>
              </w:rPr>
              <w:t>valid</w:t>
            </w:r>
          </w:p>
        </w:tc>
        <w:tc>
          <w:tcPr>
            <w:tcW w:type="dxa" w:w="1608"/>
          </w:tcPr>
          <w:p>
            <w:r/>
            <w:r>
              <w:rPr>
                <w:rFonts w:ascii="Consolas" w:hAnsi="Consolas"/>
                <w:sz w:val="20"/>
              </w:rPr>
              <w:t>String</w:t>
            </w:r>
            <w:r>
              <w:t xml:space="preserve"> (concatenation)</w:t>
            </w:r>
          </w:p>
        </w:tc>
        <w:tc>
          <w:tcPr>
            <w:tcW w:type="dxa" w:w="1608"/>
          </w:tcPr>
          <w:p>
            <w:r/>
            <w:r>
              <w:rPr>
                <w:rFonts w:ascii="Consolas" w:hAnsi="Consolas"/>
                <w:sz w:val="20"/>
              </w:rPr>
              <w:t>String a</w:t>
            </w:r>
          </w:p>
        </w:tc>
        <w:tc>
          <w:tcPr>
            <w:tcW w:type="dxa" w:w="1608"/>
          </w:tcPr>
          <w:p>
            <w:r/>
            <w:r>
              <w:t>OK</w:t>
            </w:r>
          </w:p>
        </w:tc>
      </w:tr>
      <w:tr>
        <w:tc>
          <w:tcPr>
            <w:tcW w:type="dxa" w:w="1608"/>
          </w:tcPr>
          <w:p>
            <w:r/>
            <w:r>
              <w:t>3</w:t>
            </w:r>
          </w:p>
        </w:tc>
        <w:tc>
          <w:tcPr>
            <w:tcW w:type="dxa" w:w="1608"/>
          </w:tcPr>
          <w:p>
            <w:r/>
            <w:r>
              <w:rPr>
                <w:rFonts w:ascii="Consolas" w:hAnsi="Consolas"/>
                <w:sz w:val="20"/>
              </w:rPr>
              <w:t>b = a + c + d</w:t>
            </w:r>
          </w:p>
        </w:tc>
        <w:tc>
          <w:tcPr>
            <w:tcW w:type="dxa" w:w="1608"/>
          </w:tcPr>
          <w:p>
            <w:r/>
            <w:r>
              <w:rPr>
                <w:b/>
              </w:rPr>
              <w:t>invalid</w:t>
            </w:r>
          </w:p>
        </w:tc>
        <w:tc>
          <w:tcPr>
            <w:tcW w:type="dxa" w:w="1608"/>
          </w:tcPr>
          <w:p>
            <w:r/>
            <w:r>
              <w:rPr>
                <w:rFonts w:ascii="Consolas" w:hAnsi="Consolas"/>
                <w:sz w:val="20"/>
              </w:rPr>
              <w:t>String</w:t>
            </w:r>
          </w:p>
        </w:tc>
        <w:tc>
          <w:tcPr>
            <w:tcW w:type="dxa" w:w="1608"/>
          </w:tcPr>
          <w:p>
            <w:r/>
            <w:r>
              <w:rPr>
                <w:rFonts w:ascii="Consolas" w:hAnsi="Consolas"/>
                <w:sz w:val="20"/>
              </w:rPr>
              <w:t>int b</w:t>
            </w:r>
          </w:p>
        </w:tc>
        <w:tc>
          <w:tcPr>
            <w:tcW w:type="dxa" w:w="1608"/>
          </w:tcPr>
          <w:p>
            <w:r/>
            <w:r>
              <w:t>compile-time error</w:t>
            </w:r>
          </w:p>
        </w:tc>
      </w:tr>
      <w:tr>
        <w:tc>
          <w:tcPr>
            <w:tcW w:type="dxa" w:w="1608"/>
          </w:tcPr>
          <w:p>
            <w:r/>
            <w:r>
              <w:t>4</w:t>
            </w:r>
          </w:p>
        </w:tc>
        <w:tc>
          <w:tcPr>
            <w:tcW w:type="dxa" w:w="1608"/>
          </w:tcPr>
          <w:p>
            <w:r/>
            <w:r>
              <w:rPr>
                <w:rFonts w:ascii="Consolas" w:hAnsi="Consolas"/>
                <w:sz w:val="20"/>
              </w:rPr>
              <w:t>b = b + c + d</w:t>
            </w:r>
          </w:p>
        </w:tc>
        <w:tc>
          <w:tcPr>
            <w:tcW w:type="dxa" w:w="1608"/>
          </w:tcPr>
          <w:p>
            <w:r/>
            <w:r>
              <w:rPr>
                <w:b/>
              </w:rPr>
              <w:t>valid</w:t>
            </w:r>
          </w:p>
        </w:tc>
        <w:tc>
          <w:tcPr>
            <w:tcW w:type="dxa" w:w="1608"/>
          </w:tcPr>
          <w:p>
            <w:r/>
            <w:r>
              <w:rPr>
                <w:rFonts w:ascii="Consolas" w:hAnsi="Consolas"/>
                <w:sz w:val="20"/>
              </w:rPr>
              <w:t>int</w:t>
            </w:r>
          </w:p>
        </w:tc>
        <w:tc>
          <w:tcPr>
            <w:tcW w:type="dxa" w:w="1608"/>
          </w:tcPr>
          <w:p>
            <w:r/>
            <w:r>
              <w:rPr>
                <w:rFonts w:ascii="Consolas" w:hAnsi="Consolas"/>
                <w:sz w:val="20"/>
              </w:rPr>
              <w:t>int b</w:t>
            </w:r>
          </w:p>
        </w:tc>
        <w:tc>
          <w:tcPr>
            <w:tcW w:type="dxa" w:w="1608"/>
          </w:tcPr>
          <w:p>
            <w:r/>
            <w:r>
              <w:t>OK</w:t>
            </w:r>
          </w:p>
        </w:tc>
      </w:tr>
    </w:tbl>
    <w:p/>
    <w:p>
      <w:r>
        <w:t>If (1) is invalid, (2) is the “string version” and is valid. If (3) is invalid, (4) is the “int version” and is valid. That pairing is how he wants you to check quickly, then prove with types.</w:t>
      </w:r>
    </w:p>
    <w:p>
      <w:pPr>
        <w:pStyle w:val="Heading4"/>
      </w:pPr>
      <w:r>
        <w:t>Compiler messages (write these; exam options quote them)</w:t>
      </w:r>
    </w:p>
    <w:p>
      <w:r>
        <w:rPr>
          <w:b/>
        </w:rPr>
        <w:t>(1)</w:t>
      </w:r>
      <w:r>
        <w:t xml:space="preserve"> </w:t>
      </w:r>
      <w:r>
        <w:rPr>
          <w:rFonts w:ascii="Consolas" w:hAnsi="Consolas"/>
          <w:sz w:val="20"/>
        </w:rPr>
        <w:t>b + c + d</w:t>
      </w:r>
      <w:r>
        <w:t xml:space="preserve"> is </w:t>
      </w:r>
      <w:r>
        <w:rPr>
          <w:rFonts w:ascii="Consolas" w:hAnsi="Consolas"/>
          <w:sz w:val="20"/>
        </w:rPr>
        <w:t>int</w:t>
      </w:r>
      <w:r>
        <w:t xml:space="preserve">. You cannot assign </w:t>
      </w:r>
      <w:r>
        <w:rPr>
          <w:rFonts w:ascii="Consolas" w:hAnsi="Consolas"/>
          <w:sz w:val="20"/>
        </w:rPr>
        <w:t>int</w:t>
      </w:r>
      <w:r>
        <w:t xml:space="preserve"> to </w:t>
      </w:r>
      <w:r>
        <w:rPr>
          <w:rFonts w:ascii="Consolas" w:hAnsi="Consolas"/>
          <w:sz w:val="20"/>
        </w:rPr>
        <w:t>String</w:t>
      </w:r>
      <w:r>
        <w:t>:</w:t>
      </w:r>
    </w:p>
    <w:p>
      <w:pPr>
        <w:spacing w:before="120" w:after="160"/>
      </w:pPr>
      <w:r>
        <w:rPr>
          <w:rFonts w:ascii="Consolas" w:hAnsi="Consolas"/>
          <w:sz w:val="18"/>
        </w:rPr>
        <w:t>incompatible types</w:t>
        <w:br/>
        <w:t>found   : int</w:t>
        <w:br/>
        <w:t>required: java.lang.String</w:t>
      </w:r>
    </w:p>
    <w:p>
      <w:r>
        <w:rPr>
          <w:b/>
        </w:rPr>
        <w:t>(2)</w:t>
      </w:r>
      <w:r>
        <w:t xml:space="preserve"> </w:t>
      </w:r>
      <w:r>
        <w:rPr>
          <w:rFonts w:ascii="Consolas" w:hAnsi="Consolas"/>
          <w:sz w:val="20"/>
        </w:rPr>
        <w:t>a + b + c</w:t>
      </w:r>
      <w:r>
        <w:t xml:space="preserve">: </w:t>
      </w:r>
      <w:r>
        <w:rPr>
          <w:rFonts w:ascii="Consolas" w:hAnsi="Consolas"/>
          <w:sz w:val="20"/>
        </w:rPr>
        <w:t>a</w:t>
      </w:r>
      <w:r>
        <w:t xml:space="preserve"> is </w:t>
      </w:r>
      <w:r>
        <w:rPr>
          <w:rFonts w:ascii="Consolas" w:hAnsi="Consolas"/>
          <w:sz w:val="20"/>
        </w:rPr>
        <w:t>String</w:t>
      </w:r>
      <w:r>
        <w:t xml:space="preserve">, so the whole RHS is </w:t>
      </w:r>
      <w:r>
        <w:rPr>
          <w:rFonts w:ascii="Consolas" w:hAnsi="Consolas"/>
          <w:sz w:val="20"/>
        </w:rPr>
        <w:t>String</w:t>
      </w:r>
      <w:r>
        <w:t xml:space="preserve">. </w:t>
      </w:r>
      <w:r>
        <w:rPr>
          <w:rFonts w:ascii="Consolas" w:hAnsi="Consolas"/>
          <w:sz w:val="20"/>
        </w:rPr>
        <w:t>String</w:t>
      </w:r>
      <w:r>
        <w:t xml:space="preserve"> into </w:t>
      </w:r>
      <w:r>
        <w:rPr>
          <w:rFonts w:ascii="Consolas" w:hAnsi="Consolas"/>
          <w:sz w:val="20"/>
        </w:rPr>
        <w:t>String</w:t>
      </w:r>
      <w:r>
        <w:t xml:space="preserve"> — fine.</w:t>
      </w:r>
    </w:p>
    <w:p>
      <w:r>
        <w:rPr>
          <w:b/>
        </w:rPr>
        <w:t>(3)</w:t>
      </w:r>
      <w:r>
        <w:t xml:space="preserve"> </w:t>
      </w:r>
      <w:r>
        <w:rPr>
          <w:rFonts w:ascii="Consolas" w:hAnsi="Consolas"/>
          <w:sz w:val="20"/>
        </w:rPr>
        <w:t>a + c + d</w:t>
      </w:r>
      <w:r>
        <w:t xml:space="preserve"> is </w:t>
      </w:r>
      <w:r>
        <w:rPr>
          <w:rFonts w:ascii="Consolas" w:hAnsi="Consolas"/>
          <w:sz w:val="20"/>
        </w:rPr>
        <w:t>String</w:t>
      </w:r>
      <w:r>
        <w:t xml:space="preserve">. You cannot assign </w:t>
      </w:r>
      <w:r>
        <w:rPr>
          <w:rFonts w:ascii="Consolas" w:hAnsi="Consolas"/>
          <w:sz w:val="20"/>
        </w:rPr>
        <w:t>String</w:t>
      </w:r>
      <w:r>
        <w:t xml:space="preserve"> to </w:t>
      </w:r>
      <w:r>
        <w:rPr>
          <w:rFonts w:ascii="Consolas" w:hAnsi="Consolas"/>
          <w:sz w:val="20"/>
        </w:rPr>
        <w:t>int</w:t>
      </w:r>
      <w:r>
        <w:t>:</w:t>
      </w:r>
    </w:p>
    <w:p>
      <w:pPr>
        <w:spacing w:before="120" w:after="160"/>
      </w:pPr>
      <w:r>
        <w:rPr>
          <w:rFonts w:ascii="Consolas" w:hAnsi="Consolas"/>
          <w:sz w:val="18"/>
        </w:rPr>
        <w:t>incompatible types</w:t>
        <w:br/>
        <w:t>found   : java.lang.String</w:t>
        <w:br/>
        <w:t>required: int</w:t>
      </w:r>
    </w:p>
    <w:p>
      <w:r>
        <w:rPr>
          <w:b/>
        </w:rPr>
        <w:t>(4)</w:t>
      </w:r>
      <w:r>
        <w:t xml:space="preserve"> </w:t>
      </w:r>
      <w:r>
        <w:rPr>
          <w:rFonts w:ascii="Consolas" w:hAnsi="Consolas"/>
          <w:sz w:val="20"/>
        </w:rPr>
        <w:t>b + c + d</w:t>
      </w:r>
      <w:r>
        <w:t xml:space="preserve"> is </w:t>
      </w:r>
      <w:r>
        <w:rPr>
          <w:rFonts w:ascii="Consolas" w:hAnsi="Consolas"/>
          <w:sz w:val="20"/>
        </w:rPr>
        <w:t>int</w:t>
      </w:r>
      <w:r>
        <w:t xml:space="preserve">. </w:t>
      </w:r>
      <w:r>
        <w:rPr>
          <w:rFonts w:ascii="Consolas" w:hAnsi="Consolas"/>
          <w:sz w:val="20"/>
        </w:rPr>
        <w:t>int</w:t>
      </w:r>
      <w:r>
        <w:t xml:space="preserve"> into </w:t>
      </w:r>
      <w:r>
        <w:rPr>
          <w:rFonts w:ascii="Consolas" w:hAnsi="Consolas"/>
          <w:sz w:val="20"/>
        </w:rPr>
        <w:t>int</w:t>
      </w:r>
      <w:r>
        <w:t xml:space="preserve"> — fine.</w:t>
      </w:r>
    </w:p>
    <w:p>
      <w:r>
        <w:t xml:space="preserve">Two exam </w:t>
      </w:r>
      <w:r>
        <w:rPr>
          <w:i/>
        </w:rPr>
        <w:t>styles</w:t>
      </w:r>
      <w:r>
        <w:t xml:space="preserve"> for concatenation, same concept:</w:t>
      </w:r>
    </w:p>
    <w:p>
      <w:pPr>
        <w:pStyle w:val="ListNumber"/>
      </w:pPr>
      <w:r>
        <w:rPr>
          <w:b/>
        </w:rPr>
        <w:t>What is printed?</w:t>
      </w:r>
      <w:r>
        <w:t xml:space="preserve"> (evaluation order, example 1)</w:t>
      </w:r>
    </w:p>
    <w:p>
      <w:pPr>
        <w:pStyle w:val="ListNumber"/>
      </w:pPr>
      <w:r>
        <w:rPr>
          <w:b/>
        </w:rPr>
        <w:t>Which lines compile?</w:t>
      </w:r>
      <w:r>
        <w:t xml:space="preserve"> (assignment compatibility, example 2)</w:t>
      </w:r>
    </w:p>
    <w:p>
      <w:r>
        <w:t>That closes concatenation.</w:t>
      </w:r>
    </w:p>
    <w:p>
      <w:pPr>
        <w:pStyle w:val="Heading3"/>
      </w:pPr>
      <w:r>
        <w:t>[21:26] Relational operators</w:t>
      </w:r>
    </w:p>
    <w:p>
      <w:r>
        <w:t>Operators on the board:</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Operator</w:t>
            </w:r>
          </w:p>
        </w:tc>
        <w:tc>
          <w:tcPr>
            <w:tcW w:type="dxa" w:w="4824"/>
          </w:tcPr>
          <w:p>
            <w:r>
              <w:rPr>
                <w:b/>
              </w:rPr>
            </w:r>
            <w:r>
              <w:rPr>
                <w:b/>
              </w:rPr>
              <w:t>Meaning</w:t>
            </w:r>
          </w:p>
        </w:tc>
      </w:tr>
      <w:tr>
        <w:tc>
          <w:tcPr>
            <w:tcW w:type="dxa" w:w="4824"/>
          </w:tcPr>
          <w:p>
            <w:r/>
            <w:r>
              <w:rPr>
                <w:rFonts w:ascii="Consolas" w:hAnsi="Consolas"/>
                <w:sz w:val="20"/>
              </w:rPr>
              <w:t>&lt;</w:t>
            </w:r>
          </w:p>
        </w:tc>
        <w:tc>
          <w:tcPr>
            <w:tcW w:type="dxa" w:w="4824"/>
          </w:tcPr>
          <w:p>
            <w:r/>
            <w:r>
              <w:t>less than</w:t>
            </w:r>
          </w:p>
        </w:tc>
      </w:tr>
      <w:tr>
        <w:tc>
          <w:tcPr>
            <w:tcW w:type="dxa" w:w="4824"/>
          </w:tcPr>
          <w:p>
            <w:r/>
            <w:r>
              <w:rPr>
                <w:rFonts w:ascii="Consolas" w:hAnsi="Consolas"/>
                <w:sz w:val="20"/>
              </w:rPr>
              <w:t>&lt;=</w:t>
            </w:r>
          </w:p>
        </w:tc>
        <w:tc>
          <w:tcPr>
            <w:tcW w:type="dxa" w:w="4824"/>
          </w:tcPr>
          <w:p>
            <w:r/>
            <w:r>
              <w:t>less than or equal to</w:t>
            </w:r>
          </w:p>
        </w:tc>
      </w:tr>
      <w:tr>
        <w:tc>
          <w:tcPr>
            <w:tcW w:type="dxa" w:w="4824"/>
          </w:tcPr>
          <w:p>
            <w:r/>
            <w:r>
              <w:rPr>
                <w:rFonts w:ascii="Consolas" w:hAnsi="Consolas"/>
                <w:sz w:val="20"/>
              </w:rPr>
              <w:t>&gt;</w:t>
            </w:r>
          </w:p>
        </w:tc>
        <w:tc>
          <w:tcPr>
            <w:tcW w:type="dxa" w:w="4824"/>
          </w:tcPr>
          <w:p>
            <w:r/>
            <w:r>
              <w:t>greater than</w:t>
            </w:r>
          </w:p>
        </w:tc>
      </w:tr>
      <w:tr>
        <w:tc>
          <w:tcPr>
            <w:tcW w:type="dxa" w:w="4824"/>
          </w:tcPr>
          <w:p>
            <w:r/>
            <w:r>
              <w:rPr>
                <w:rFonts w:ascii="Consolas" w:hAnsi="Consolas"/>
                <w:sz w:val="20"/>
              </w:rPr>
              <w:t>&gt;=</w:t>
            </w:r>
          </w:p>
        </w:tc>
        <w:tc>
          <w:tcPr>
            <w:tcW w:type="dxa" w:w="4824"/>
          </w:tcPr>
          <w:p>
            <w:r/>
            <w:r>
              <w:t>greater than or equal to</w:t>
            </w:r>
          </w:p>
        </w:tc>
      </w:tr>
    </w:tbl>
    <w:p/>
    <w:p>
      <w:r>
        <w:t xml:space="preserve">Result of a relational operator is always </w:t>
      </w:r>
      <w:r>
        <w:rPr>
          <w:rFonts w:ascii="Consolas" w:hAnsi="Consolas"/>
          <w:sz w:val="20"/>
        </w:rPr>
        <w:t>boolean</w:t>
      </w:r>
      <w:r>
        <w:t xml:space="preserve"> (</w:t>
      </w:r>
      <w:r>
        <w:rPr>
          <w:rFonts w:ascii="Consolas" w:hAnsi="Consolas"/>
          <w:sz w:val="20"/>
        </w:rPr>
        <w:t>true</w:t>
      </w:r>
      <w:r>
        <w:t xml:space="preserve"> or </w:t>
      </w:r>
      <w:r>
        <w:rPr>
          <w:rFonts w:ascii="Consolas" w:hAnsi="Consolas"/>
          <w:sz w:val="20"/>
        </w:rPr>
        <w:t>false</w:t>
      </w:r>
      <w:r>
        <w:t>).</w:t>
      </w:r>
    </w:p>
    <w:p>
      <w:pPr>
        <w:pStyle w:val="Heading4"/>
      </w:pPr>
      <w:r>
        <w:t>Example set — primitives (including `char` promotion)</w:t>
      </w:r>
    </w:p>
    <w:p>
      <w:pPr>
        <w:spacing w:before="120" w:after="160"/>
      </w:pPr>
      <w:r>
        <w:rPr>
          <w:rFonts w:ascii="Consolas" w:hAnsi="Consolas"/>
          <w:sz w:val="18"/>
        </w:rPr>
        <w:t>System.out.println(10 &lt; 20);        // true</w:t>
        <w:br/>
        <w:t>System.out.println('a' &lt; 10);       // false</w:t>
        <w:br/>
        <w:t>System.out.println('a' &lt; 97.6);     // true</w:t>
        <w:br/>
        <w:t>System.out.println('a' &gt; 'A');      // true</w:t>
        <w:br/>
        <w:t>System.out.println(true &gt; false);   // compile-time error</w:t>
      </w:r>
    </w:p>
    <w:p>
      <w:r>
        <w:t>Walkthrough:</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Expression</w:t>
            </w:r>
          </w:p>
        </w:tc>
        <w:tc>
          <w:tcPr>
            <w:tcW w:type="dxa" w:w="3216"/>
          </w:tcPr>
          <w:p>
            <w:r>
              <w:rPr>
                <w:b/>
              </w:rPr>
            </w:r>
            <w:r>
              <w:rPr>
                <w:b/>
              </w:rPr>
              <w:t>What happens</w:t>
            </w:r>
          </w:p>
        </w:tc>
        <w:tc>
          <w:tcPr>
            <w:tcW w:type="dxa" w:w="3216"/>
          </w:tcPr>
          <w:p>
            <w:r>
              <w:rPr>
                <w:b/>
              </w:rPr>
            </w:r>
            <w:r>
              <w:rPr>
                <w:b/>
              </w:rPr>
              <w:t>Result</w:t>
            </w:r>
          </w:p>
        </w:tc>
      </w:tr>
      <w:tr>
        <w:tc>
          <w:tcPr>
            <w:tcW w:type="dxa" w:w="3216"/>
          </w:tcPr>
          <w:p>
            <w:r/>
            <w:r>
              <w:rPr>
                <w:rFonts w:ascii="Consolas" w:hAnsi="Consolas"/>
                <w:sz w:val="20"/>
              </w:rPr>
              <w:t>10 &lt; 20</w:t>
            </w:r>
          </w:p>
        </w:tc>
        <w:tc>
          <w:tcPr>
            <w:tcW w:type="dxa" w:w="3216"/>
          </w:tcPr>
          <w:p>
            <w:r/>
            <w:r>
              <w:t>obvious</w:t>
            </w:r>
          </w:p>
        </w:tc>
        <w:tc>
          <w:tcPr>
            <w:tcW w:type="dxa" w:w="3216"/>
          </w:tcPr>
          <w:p>
            <w:r/>
            <w:r>
              <w:rPr>
                <w:rFonts w:ascii="Consolas" w:hAnsi="Consolas"/>
                <w:sz w:val="20"/>
              </w:rPr>
              <w:t>true</w:t>
            </w:r>
          </w:p>
        </w:tc>
      </w:tr>
      <w:tr>
        <w:tc>
          <w:tcPr>
            <w:tcW w:type="dxa" w:w="3216"/>
          </w:tcPr>
          <w:p>
            <w:r/>
            <w:r>
              <w:rPr>
                <w:rFonts w:ascii="Consolas" w:hAnsi="Consolas"/>
                <w:sz w:val="20"/>
              </w:rPr>
              <w:t>'a' &lt; 10</w:t>
            </w:r>
          </w:p>
        </w:tc>
        <w:tc>
          <w:tcPr>
            <w:tcW w:type="dxa" w:w="3216"/>
          </w:tcPr>
          <w:p>
            <w:r/>
            <w:r>
              <w:rPr>
                <w:rFonts w:ascii="Consolas" w:hAnsi="Consolas"/>
                <w:sz w:val="20"/>
              </w:rPr>
              <w:t>char</w:t>
            </w:r>
            <w:r>
              <w:t xml:space="preserve"> promoted to number. </w:t>
            </w:r>
            <w:r>
              <w:rPr>
                <w:rFonts w:ascii="Consolas" w:hAnsi="Consolas"/>
                <w:sz w:val="20"/>
              </w:rPr>
              <w:t>'a'</w:t>
            </w:r>
            <w:r>
              <w:t xml:space="preserve"> is Unicode/ASCII </w:t>
            </w:r>
            <w:r>
              <w:rPr>
                <w:b/>
              </w:rPr>
              <w:t>97</w:t>
            </w:r>
            <w:r>
              <w:t xml:space="preserve">. </w:t>
            </w:r>
            <w:r>
              <w:rPr>
                <w:rFonts w:ascii="Consolas" w:hAnsi="Consolas"/>
                <w:sz w:val="20"/>
              </w:rPr>
              <w:t>97 &lt; 10</w:t>
            </w:r>
          </w:p>
        </w:tc>
        <w:tc>
          <w:tcPr>
            <w:tcW w:type="dxa" w:w="3216"/>
          </w:tcPr>
          <w:p>
            <w:r/>
            <w:r>
              <w:rPr>
                <w:rFonts w:ascii="Consolas" w:hAnsi="Consolas"/>
                <w:sz w:val="20"/>
              </w:rPr>
              <w:t>false</w:t>
            </w:r>
          </w:p>
        </w:tc>
      </w:tr>
      <w:tr>
        <w:tc>
          <w:tcPr>
            <w:tcW w:type="dxa" w:w="3216"/>
          </w:tcPr>
          <w:p>
            <w:r/>
            <w:r>
              <w:rPr>
                <w:rFonts w:ascii="Consolas" w:hAnsi="Consolas"/>
                <w:sz w:val="20"/>
              </w:rPr>
              <w:t>'a' &lt; 97.6</w:t>
            </w:r>
          </w:p>
        </w:tc>
        <w:tc>
          <w:tcPr>
            <w:tcW w:type="dxa" w:w="3216"/>
          </w:tcPr>
          <w:p>
            <w:r/>
            <w:r>
              <w:rPr>
                <w:rFonts w:ascii="Consolas" w:hAnsi="Consolas"/>
                <w:sz w:val="20"/>
              </w:rPr>
              <w:t>'a'</w:t>
            </w:r>
            <w:r>
              <w:t xml:space="preserve"> → </w:t>
            </w:r>
            <w:r>
              <w:rPr>
                <w:rFonts w:ascii="Consolas" w:hAnsi="Consolas"/>
                <w:sz w:val="20"/>
              </w:rPr>
              <w:t>97</w:t>
            </w:r>
            <w:r>
              <w:t xml:space="preserve"> → </w:t>
            </w:r>
            <w:r>
              <w:rPr>
                <w:rFonts w:ascii="Consolas" w:hAnsi="Consolas"/>
                <w:sz w:val="20"/>
              </w:rPr>
              <w:t>97.0</w:t>
            </w:r>
            <w:r>
              <w:t xml:space="preserve"> (int promoted to double). </w:t>
            </w:r>
            <w:r>
              <w:rPr>
                <w:rFonts w:ascii="Consolas" w:hAnsi="Consolas"/>
                <w:sz w:val="20"/>
              </w:rPr>
              <w:t>97.0 &lt; 97.6</w:t>
            </w:r>
          </w:p>
        </w:tc>
        <w:tc>
          <w:tcPr>
            <w:tcW w:type="dxa" w:w="3216"/>
          </w:tcPr>
          <w:p>
            <w:r/>
            <w:r>
              <w:rPr>
                <w:rFonts w:ascii="Consolas" w:hAnsi="Consolas"/>
                <w:sz w:val="20"/>
              </w:rPr>
              <w:t>true</w:t>
            </w:r>
          </w:p>
        </w:tc>
      </w:tr>
      <w:tr>
        <w:tc>
          <w:tcPr>
            <w:tcW w:type="dxa" w:w="3216"/>
          </w:tcPr>
          <w:p>
            <w:r/>
            <w:r>
              <w:rPr>
                <w:rFonts w:ascii="Consolas" w:hAnsi="Consolas"/>
                <w:sz w:val="20"/>
              </w:rPr>
              <w:t>'a' &gt; 'A'</w:t>
            </w:r>
          </w:p>
        </w:tc>
        <w:tc>
          <w:tcPr>
            <w:tcW w:type="dxa" w:w="3216"/>
          </w:tcPr>
          <w:p>
            <w:r/>
            <w:r>
              <w:rPr>
                <w:rFonts w:ascii="Consolas" w:hAnsi="Consolas"/>
                <w:sz w:val="20"/>
              </w:rPr>
              <w:t>97 &gt; 65</w:t>
            </w:r>
            <w:r>
              <w:t xml:space="preserve"> (</w:t>
            </w:r>
            <w:r>
              <w:rPr>
                <w:rFonts w:ascii="Consolas" w:hAnsi="Consolas"/>
                <w:sz w:val="20"/>
              </w:rPr>
              <w:t>'A'</w:t>
            </w:r>
            <w:r>
              <w:t xml:space="preserve"> is 65)</w:t>
            </w:r>
          </w:p>
        </w:tc>
        <w:tc>
          <w:tcPr>
            <w:tcW w:type="dxa" w:w="3216"/>
          </w:tcPr>
          <w:p>
            <w:r/>
            <w:r>
              <w:rPr>
                <w:rFonts w:ascii="Consolas" w:hAnsi="Consolas"/>
                <w:sz w:val="20"/>
              </w:rPr>
              <w:t>true</w:t>
            </w:r>
          </w:p>
        </w:tc>
      </w:tr>
      <w:tr>
        <w:tc>
          <w:tcPr>
            <w:tcW w:type="dxa" w:w="3216"/>
          </w:tcPr>
          <w:p>
            <w:r/>
            <w:r>
              <w:rPr>
                <w:rFonts w:ascii="Consolas" w:hAnsi="Consolas"/>
                <w:sz w:val="20"/>
              </w:rPr>
              <w:t>true &gt; false</w:t>
            </w:r>
          </w:p>
        </w:tc>
        <w:tc>
          <w:tcPr>
            <w:tcW w:type="dxa" w:w="3216"/>
          </w:tcPr>
          <w:p>
            <w:r/>
            <w:r>
              <w:t>two booleans, no “bigger / smaller”</w:t>
            </w:r>
          </w:p>
        </w:tc>
        <w:tc>
          <w:tcPr>
            <w:tcW w:type="dxa" w:w="3216"/>
          </w:tcPr>
          <w:p>
            <w:r/>
            <w:r>
              <w:rPr>
                <w:b/>
              </w:rPr>
              <w:t>CE</w:t>
            </w:r>
          </w:p>
        </w:tc>
      </w:tr>
    </w:tbl>
    <w:p/>
    <w:p>
      <w:r>
        <w:t>Compiler message for the boolean case:</w:t>
      </w:r>
    </w:p>
    <w:p>
      <w:pPr>
        <w:spacing w:before="120" w:after="160"/>
      </w:pPr>
      <w:r>
        <w:rPr>
          <w:rFonts w:ascii="Consolas" w:hAnsi="Consolas"/>
          <w:sz w:val="18"/>
        </w:rPr>
        <w:t>operator &gt; cannot be applied to boolean,boolean</w:t>
      </w:r>
    </w:p>
    <w:p>
      <w:r>
        <w:t>(</w:t>
      </w:r>
      <w:r>
        <w:rPr>
          <w:rFonts w:ascii="Consolas" w:hAnsi="Consolas"/>
          <w:sz w:val="20"/>
        </w:rPr>
        <w:t>true</w:t>
      </w:r>
      <w:r>
        <w:t xml:space="preserve"> and </w:t>
      </w:r>
      <w:r>
        <w:rPr>
          <w:rFonts w:ascii="Consolas" w:hAnsi="Consolas"/>
          <w:sz w:val="20"/>
        </w:rPr>
        <w:t>false</w:t>
      </w:r>
      <w:r>
        <w:t xml:space="preserve"> are at the same “level”; there is no ordering.)</w:t>
      </w:r>
    </w:p>
    <w:p>
      <w:pPr>
        <w:pStyle w:val="Heading4"/>
      </w:pPr>
      <w:r>
        <w:t>Conclusion 1 — primitives except boolean</w:t>
      </w:r>
    </w:p>
    <w:p>
      <w:pPr>
        <w:ind w:left="360"/>
      </w:pPr>
      <w:r>
        <w:rPr>
          <w:i/>
        </w:rPr>
        <w:t xml:space="preserve">We can apply relational operators for </w:t>
      </w:r>
      <w:r>
        <w:rPr>
          <w:b/>
          <w:i/>
        </w:rPr>
        <w:t>every primitive type except boolean</w:t>
      </w:r>
      <w:r>
        <w:rPr>
          <w:i/>
        </w:rPr>
        <w:t>.</w:t>
      </w:r>
    </w:p>
    <w:p>
      <w:r>
        <w:t xml:space="preserve">Allowed: </w:t>
      </w:r>
      <w:r>
        <w:rPr>
          <w:rFonts w:ascii="Consolas" w:hAnsi="Consolas"/>
          <w:sz w:val="20"/>
        </w:rPr>
        <w:t>byte</w:t>
      </w:r>
      <w:r>
        <w:t xml:space="preserve">, </w:t>
      </w:r>
      <w:r>
        <w:rPr>
          <w:rFonts w:ascii="Consolas" w:hAnsi="Consolas"/>
          <w:sz w:val="20"/>
        </w:rPr>
        <w:t>short</w:t>
      </w:r>
      <w:r>
        <w:t xml:space="preserve">, </w:t>
      </w:r>
      <w:r>
        <w:rPr>
          <w:rFonts w:ascii="Consolas" w:hAnsi="Consolas"/>
          <w:sz w:val="20"/>
        </w:rPr>
        <w:t>int</w:t>
      </w:r>
      <w:r>
        <w:t xml:space="preserve">, </w:t>
      </w:r>
      <w:r>
        <w:rPr>
          <w:rFonts w:ascii="Consolas" w:hAnsi="Consolas"/>
          <w:sz w:val="20"/>
        </w:rPr>
        <w:t>long</w:t>
      </w:r>
      <w:r>
        <w:t xml:space="preserve">, </w:t>
      </w:r>
      <w:r>
        <w:rPr>
          <w:rFonts w:ascii="Consolas" w:hAnsi="Consolas"/>
          <w:sz w:val="20"/>
        </w:rPr>
        <w:t>float</w:t>
      </w:r>
      <w:r>
        <w:t xml:space="preserve">, </w:t>
      </w:r>
      <w:r>
        <w:rPr>
          <w:rFonts w:ascii="Consolas" w:hAnsi="Consolas"/>
          <w:sz w:val="20"/>
        </w:rPr>
        <w:t>double</w:t>
      </w:r>
      <w:r>
        <w:t xml:space="preserve">, </w:t>
      </w:r>
      <w:r>
        <w:rPr>
          <w:rFonts w:ascii="Consolas" w:hAnsi="Consolas"/>
          <w:sz w:val="20"/>
        </w:rPr>
        <w:t>char</w:t>
      </w:r>
      <w:r>
        <w:t xml:space="preserve"> (char is compared via its numeric value).</w:t>
      </w:r>
    </w:p>
    <w:p>
      <w:r>
        <w:t xml:space="preserve">Not allowed: </w:t>
      </w:r>
      <w:r>
        <w:rPr>
          <w:rFonts w:ascii="Consolas" w:hAnsi="Consolas"/>
          <w:sz w:val="20"/>
        </w:rPr>
        <w:t>boolean</w:t>
      </w:r>
      <w:r>
        <w:t>.</w:t>
      </w:r>
    </w:p>
    <w:p>
      <w:pPr>
        <w:pStyle w:val="Heading3"/>
      </w:pPr>
      <w:r>
        <w:t>[27:29] Conclusion 2 — cannot apply relational operators to object types</w:t>
      </w:r>
    </w:p>
    <w:p>
      <w:pPr>
        <w:spacing w:before="120" w:after="160"/>
      </w:pPr>
      <w:r>
        <w:rPr>
          <w:rFonts w:ascii="Consolas" w:hAnsi="Consolas"/>
          <w:sz w:val="18"/>
        </w:rPr>
        <w:t>System.out.println("durga123" &gt; "durga");</w:t>
      </w:r>
    </w:p>
    <w:p>
      <w:r>
        <w:rPr>
          <w:b/>
        </w:rPr>
        <w:t>Invalid.</w:t>
      </w:r>
      <w:r>
        <w:t xml:space="preserve"> Compile-time error.</w:t>
      </w:r>
    </w:p>
    <w:p>
      <w:r>
        <w:t xml:space="preserve">Why, even in English: “first student greater than second student” is meaningless. “First student’s </w:t>
      </w:r>
      <w:r>
        <w:rPr>
          <w:b/>
        </w:rPr>
        <w:t>marks</w:t>
      </w:r>
      <w:r>
        <w:t xml:space="preserve"> greater than second student’s </w:t>
      </w:r>
      <w:r>
        <w:rPr>
          <w:b/>
        </w:rPr>
        <w:t>marks</w:t>
      </w:r>
      <w:r>
        <w:t xml:space="preserve">” is meaningful. Relational </w:t>
      </w:r>
      <w:r>
        <w:rPr>
          <w:rFonts w:ascii="Consolas" w:hAnsi="Consolas"/>
          <w:sz w:val="20"/>
        </w:rPr>
        <w:t>&lt;</w:t>
      </w:r>
      <w:r>
        <w:t xml:space="preserve"> </w:t>
      </w:r>
      <w:r>
        <w:rPr>
          <w:rFonts w:ascii="Consolas" w:hAnsi="Consolas"/>
          <w:sz w:val="20"/>
        </w:rPr>
        <w:t>&gt;</w:t>
      </w:r>
      <w:r>
        <w:t xml:space="preserve"> talk about </w:t>
      </w:r>
      <w:r>
        <w:rPr>
          <w:b/>
        </w:rPr>
        <w:t>numeric order</w:t>
      </w:r>
      <w:r>
        <w:t>, not objects.</w:t>
      </w:r>
    </w:p>
    <w:p>
      <w:r>
        <w:t>Compiler message:</w:t>
      </w:r>
    </w:p>
    <w:p>
      <w:pPr>
        <w:spacing w:before="120" w:after="160"/>
      </w:pPr>
      <w:r>
        <w:rPr>
          <w:rFonts w:ascii="Consolas" w:hAnsi="Consolas"/>
          <w:sz w:val="18"/>
        </w:rPr>
        <w:t>operator &gt; cannot be applied to java.lang.String,java.lang.String</w:t>
      </w:r>
    </w:p>
    <w:p>
      <w:r>
        <w:t>Same idea for any two objects (</w:t>
      </w:r>
      <w:r>
        <w:rPr>
          <w:rFonts w:ascii="Consolas" w:hAnsi="Consolas"/>
          <w:sz w:val="20"/>
        </w:rPr>
        <w:t>Student</w:t>
      </w:r>
      <w:r>
        <w:t xml:space="preserve">, </w:t>
      </w:r>
      <w:r>
        <w:rPr>
          <w:rFonts w:ascii="Consolas" w:hAnsi="Consolas"/>
          <w:sz w:val="20"/>
        </w:rPr>
        <w:t>Thread</w:t>
      </w:r>
      <w:r>
        <w:t xml:space="preserve">, …). Relational operators are </w:t>
      </w:r>
      <w:r>
        <w:rPr>
          <w:b/>
        </w:rPr>
        <w:t>not</w:t>
      </w:r>
      <w:r>
        <w:t xml:space="preserve"> for object types.</w:t>
      </w:r>
    </w:p>
    <w:p>
      <w:pPr>
        <w:ind w:left="360"/>
      </w:pPr>
      <w:r>
        <w:rPr>
          <w:i/>
        </w:rPr>
        <w:t xml:space="preserve">We </w:t>
      </w:r>
      <w:r>
        <w:rPr>
          <w:b/>
          <w:i/>
        </w:rPr>
        <w:t>cannot</w:t>
      </w:r>
      <w:r>
        <w:rPr>
          <w:i/>
        </w:rPr>
        <w:t xml:space="preserve"> apply relational operators for object types. If we try, compile-time error.</w:t>
      </w:r>
    </w:p>
    <w:p>
      <w:pPr>
        <w:pStyle w:val="Heading3"/>
      </w:pPr>
      <w:r>
        <w:t>[31:15] Conclusion 3 — nesting of relational operators is not allowed</w:t>
      </w:r>
    </w:p>
    <w:p>
      <w:pPr>
        <w:spacing w:before="120" w:after="160"/>
      </w:pPr>
      <w:r>
        <w:rPr>
          <w:rFonts w:ascii="Consolas" w:hAnsi="Consolas"/>
          <w:sz w:val="18"/>
        </w:rPr>
        <w:t>System.out.println(10 &lt; 20);         // true — answer immediately</w:t>
        <w:br/>
        <w:t>System.out.println(10 &lt; 20 &lt; 30);    // compile-time error</w:t>
      </w:r>
    </w:p>
    <w:p>
      <w:r>
        <w:t xml:space="preserve">Looks like “10 is less than 20 and 20 is less than 30.” That is </w:t>
      </w:r>
      <w:r>
        <w:rPr>
          <w:b/>
        </w:rPr>
        <w:t>not</w:t>
      </w:r>
      <w:r>
        <w:t xml:space="preserve"> how Java parses it.</w:t>
      </w:r>
    </w:p>
    <w:p>
      <w:r>
        <w:t xml:space="preserve">There are </w:t>
      </w:r>
      <w:r>
        <w:rPr>
          <w:b/>
        </w:rPr>
        <w:t>two</w:t>
      </w:r>
      <w:r>
        <w:t xml:space="preserve"> </w:t>
      </w:r>
      <w:r>
        <w:rPr>
          <w:rFonts w:ascii="Consolas" w:hAnsi="Consolas"/>
          <w:sz w:val="20"/>
        </w:rPr>
        <w:t>&lt;</w:t>
      </w:r>
      <w:r>
        <w:t xml:space="preserve"> operators, same precedence → </w:t>
      </w:r>
      <w:r>
        <w:rPr>
          <w:b/>
        </w:rPr>
        <w:t>left to right</w:t>
      </w:r>
      <w:r>
        <w:t>:</w:t>
      </w:r>
    </w:p>
    <w:p>
      <w:pPr>
        <w:spacing w:before="120" w:after="160"/>
      </w:pPr>
      <w:r>
        <w:rPr>
          <w:rFonts w:ascii="Consolas" w:hAnsi="Consolas"/>
          <w:sz w:val="18"/>
        </w:rPr>
        <w:t>10 &lt; 20     →  true</w:t>
        <w:br/>
        <w:t>true &lt; 30   →  operator &lt; cannot be applied to boolean, int</w:t>
      </w:r>
    </w:p>
    <w:p>
      <w:r>
        <w:t>Compiler message:</w:t>
      </w:r>
    </w:p>
    <w:p>
      <w:pPr>
        <w:spacing w:before="120" w:after="160"/>
      </w:pPr>
      <w:r>
        <w:rPr>
          <w:rFonts w:ascii="Consolas" w:hAnsi="Consolas"/>
          <w:sz w:val="18"/>
        </w:rPr>
        <w:t>operator &lt; cannot be applied to boolean,int</w:t>
      </w:r>
    </w:p>
    <w:p>
      <w:r>
        <w:t xml:space="preserve">Durga’s wording (ASR says “nising / nting”; he means </w:t>
      </w:r>
      <w:r>
        <w:rPr>
          <w:b/>
        </w:rPr>
        <w:t>nesting</w:t>
      </w:r>
      <w:r>
        <w:t>):</w:t>
      </w:r>
    </w:p>
    <w:p>
      <w:pPr>
        <w:ind w:left="360"/>
      </w:pPr>
      <w:r>
        <w:rPr>
          <w:b/>
          <w:i/>
        </w:rPr>
        <w:t>Nesting of relational operators is not allowed.</w:t>
      </w:r>
    </w:p>
    <w:p>
      <w:pPr>
        <w:ind w:left="360"/>
      </w:pPr>
      <w:r>
        <w:rPr>
          <w:i/>
        </w:rPr>
        <w:t>After applying a relational operator, you cannot apply another relational operator to that result. Otherwise compile-time error.</w:t>
      </w:r>
    </w:p>
    <w:p>
      <w:r>
        <w:t>Chaining like Python (</w:t>
      </w:r>
      <w:r>
        <w:rPr>
          <w:rFonts w:ascii="Consolas" w:hAnsi="Consolas"/>
          <w:sz w:val="20"/>
        </w:rPr>
        <w:t>10 &lt; 20 &lt; 30</w:t>
      </w:r>
      <w:r>
        <w:t xml:space="preserve">) does </w:t>
      </w:r>
      <w:r>
        <w:rPr>
          <w:b/>
        </w:rPr>
        <w:t>not</w:t>
      </w:r>
      <w:r>
        <w:t xml:space="preserve"> exist in Java.</w:t>
      </w:r>
    </w:p>
    <w:p>
      <w:pPr>
        <w:pStyle w:val="Heading4"/>
      </w:pPr>
      <w:r>
        <w:t>Relational operators — three conclusions to recite</w:t>
      </w:r>
    </w:p>
    <w:p>
      <w:pPr>
        <w:pStyle w:val="ListNumber"/>
      </w:pPr>
      <w:r>
        <w:t xml:space="preserve">Every primitive </w:t>
      </w:r>
      <w:r>
        <w:rPr>
          <w:b/>
        </w:rPr>
        <w:t>except</w:t>
      </w:r>
      <w:r>
        <w:t xml:space="preserve"> </w:t>
      </w:r>
      <w:r>
        <w:rPr>
          <w:rFonts w:ascii="Consolas" w:hAnsi="Consolas"/>
          <w:sz w:val="20"/>
        </w:rPr>
        <w:t>boolean</w:t>
      </w:r>
      <w:r>
        <w:t>.</w:t>
      </w:r>
    </w:p>
    <w:p>
      <w:pPr>
        <w:pStyle w:val="ListNumber"/>
      </w:pPr>
      <w:r>
        <w:rPr>
          <w:b/>
        </w:rPr>
        <w:t>Not</w:t>
      </w:r>
      <w:r>
        <w:t xml:space="preserve"> for object types.</w:t>
      </w:r>
    </w:p>
    <w:p>
      <w:pPr>
        <w:pStyle w:val="ListNumber"/>
      </w:pPr>
      <w:r>
        <w:rPr>
          <w:b/>
        </w:rPr>
        <w:t>Nesting</w:t>
      </w:r>
      <w:r>
        <w:t xml:space="preserve"> not allowed.</w:t>
      </w:r>
    </w:p>
    <w:p>
      <w:r>
        <w:t>Small topic; those three loopholes are the exam.</w:t>
      </w:r>
    </w:p>
    <w:p>
      <w:pPr>
        <w:pStyle w:val="Heading3"/>
      </w:pPr>
      <w:r>
        <w:t>[35:09] Equality operators (`==` and `!=`)</w:t>
      </w:r>
    </w:p>
    <w:p>
      <w:r>
        <w:t xml:space="preserve">Equality operators on the board: </w:t>
      </w:r>
      <w:r>
        <w:rPr>
          <w:b/>
        </w:rPr>
        <w:t>`==`</w:t>
      </w:r>
      <w:r>
        <w:t xml:space="preserve"> (double equal) and </w:t>
      </w:r>
      <w:r>
        <w:rPr>
          <w:b/>
        </w:rPr>
        <w:t>`!=`</w:t>
      </w:r>
      <w:r>
        <w:t xml:space="preserve"> (not equal).</w:t>
      </w:r>
    </w:p>
    <w:p>
      <w:pPr>
        <w:pStyle w:val="Heading4"/>
      </w:pPr>
      <w:r>
        <w:t>Example set — primitives including boolean</w:t>
      </w:r>
    </w:p>
    <w:p>
      <w:pPr>
        <w:spacing w:before="120" w:after="160"/>
      </w:pPr>
      <w:r>
        <w:rPr>
          <w:rFonts w:ascii="Consolas" w:hAnsi="Consolas"/>
          <w:sz w:val="18"/>
        </w:rPr>
        <w:t>System.out.println(10 == 20);         // false</w:t>
        <w:br/>
        <w:t>System.out.println('a' == 'b');       // false</w:t>
        <w:br/>
        <w:t>System.out.println('a' == 97.0);      // true</w:t>
        <w:br/>
        <w:t>System.out.println(false == false);   // true</w:t>
      </w:r>
    </w:p>
    <w:p>
      <w:r>
        <w:t>Walkthrough:</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Expression</w:t>
            </w:r>
          </w:p>
        </w:tc>
        <w:tc>
          <w:tcPr>
            <w:tcW w:type="dxa" w:w="3216"/>
          </w:tcPr>
          <w:p>
            <w:r>
              <w:rPr>
                <w:b/>
              </w:rPr>
            </w:r>
            <w:r>
              <w:rPr>
                <w:b/>
              </w:rPr>
              <w:t>What happens</w:t>
            </w:r>
          </w:p>
        </w:tc>
        <w:tc>
          <w:tcPr>
            <w:tcW w:type="dxa" w:w="3216"/>
          </w:tcPr>
          <w:p>
            <w:r>
              <w:rPr>
                <w:b/>
              </w:rPr>
            </w:r>
            <w:r>
              <w:rPr>
                <w:b/>
              </w:rPr>
              <w:t>Result</w:t>
            </w:r>
          </w:p>
        </w:tc>
      </w:tr>
      <w:tr>
        <w:tc>
          <w:tcPr>
            <w:tcW w:type="dxa" w:w="3216"/>
          </w:tcPr>
          <w:p>
            <w:r/>
            <w:r>
              <w:rPr>
                <w:rFonts w:ascii="Consolas" w:hAnsi="Consolas"/>
                <w:sz w:val="20"/>
              </w:rPr>
              <w:t>10 == 20</w:t>
            </w:r>
          </w:p>
        </w:tc>
        <w:tc>
          <w:tcPr>
            <w:tcW w:type="dxa" w:w="3216"/>
          </w:tcPr>
          <w:p>
            <w:r/>
            <w:r>
              <w:t>10 is not 20</w:t>
            </w:r>
          </w:p>
        </w:tc>
        <w:tc>
          <w:tcPr>
            <w:tcW w:type="dxa" w:w="3216"/>
          </w:tcPr>
          <w:p>
            <w:r/>
            <w:r>
              <w:rPr>
                <w:rFonts w:ascii="Consolas" w:hAnsi="Consolas"/>
                <w:sz w:val="20"/>
              </w:rPr>
              <w:t>false</w:t>
            </w:r>
          </w:p>
        </w:tc>
      </w:tr>
      <w:tr>
        <w:tc>
          <w:tcPr>
            <w:tcW w:type="dxa" w:w="3216"/>
          </w:tcPr>
          <w:p>
            <w:r/>
            <w:r>
              <w:rPr>
                <w:rFonts w:ascii="Consolas" w:hAnsi="Consolas"/>
                <w:sz w:val="20"/>
              </w:rPr>
              <w:t>'a' == 'b'</w:t>
            </w:r>
          </w:p>
        </w:tc>
        <w:tc>
          <w:tcPr>
            <w:tcW w:type="dxa" w:w="3216"/>
          </w:tcPr>
          <w:p>
            <w:r/>
            <w:r>
              <w:t>97 vs 98</w:t>
            </w:r>
          </w:p>
        </w:tc>
        <w:tc>
          <w:tcPr>
            <w:tcW w:type="dxa" w:w="3216"/>
          </w:tcPr>
          <w:p>
            <w:r/>
            <w:r>
              <w:rPr>
                <w:rFonts w:ascii="Consolas" w:hAnsi="Consolas"/>
                <w:sz w:val="20"/>
              </w:rPr>
              <w:t>false</w:t>
            </w:r>
          </w:p>
        </w:tc>
      </w:tr>
      <w:tr>
        <w:tc>
          <w:tcPr>
            <w:tcW w:type="dxa" w:w="3216"/>
          </w:tcPr>
          <w:p>
            <w:r/>
            <w:r>
              <w:rPr>
                <w:rFonts w:ascii="Consolas" w:hAnsi="Consolas"/>
                <w:sz w:val="20"/>
              </w:rPr>
              <w:t>'a' == 97.0</w:t>
            </w:r>
          </w:p>
        </w:tc>
        <w:tc>
          <w:tcPr>
            <w:tcW w:type="dxa" w:w="3216"/>
          </w:tcPr>
          <w:p>
            <w:r/>
            <w:r>
              <w:t xml:space="preserve">smaller type promoted to bigger: </w:t>
            </w:r>
            <w:r>
              <w:rPr>
                <w:rFonts w:ascii="Consolas" w:hAnsi="Consolas"/>
                <w:sz w:val="20"/>
              </w:rPr>
              <w:t>'a'</w:t>
            </w:r>
            <w:r>
              <w:t xml:space="preserve"> → </w:t>
            </w:r>
            <w:r>
              <w:rPr>
                <w:rFonts w:ascii="Consolas" w:hAnsi="Consolas"/>
                <w:sz w:val="20"/>
              </w:rPr>
              <w:t>97</w:t>
            </w:r>
            <w:r>
              <w:t xml:space="preserve"> → </w:t>
            </w:r>
            <w:r>
              <w:rPr>
                <w:rFonts w:ascii="Consolas" w:hAnsi="Consolas"/>
                <w:sz w:val="20"/>
              </w:rPr>
              <w:t>97.0</w:t>
            </w:r>
            <w:r>
              <w:t xml:space="preserve">. </w:t>
            </w:r>
            <w:r>
              <w:rPr>
                <w:rFonts w:ascii="Consolas" w:hAnsi="Consolas"/>
                <w:sz w:val="20"/>
              </w:rPr>
              <w:t>97.0 == 97.0</w:t>
            </w:r>
          </w:p>
        </w:tc>
        <w:tc>
          <w:tcPr>
            <w:tcW w:type="dxa" w:w="3216"/>
          </w:tcPr>
          <w:p>
            <w:r/>
            <w:r>
              <w:rPr>
                <w:rFonts w:ascii="Consolas" w:hAnsi="Consolas"/>
                <w:sz w:val="20"/>
              </w:rPr>
              <w:t>true</w:t>
            </w:r>
          </w:p>
        </w:tc>
      </w:tr>
      <w:tr>
        <w:tc>
          <w:tcPr>
            <w:tcW w:type="dxa" w:w="3216"/>
          </w:tcPr>
          <w:p>
            <w:r/>
            <w:r>
              <w:rPr>
                <w:rFonts w:ascii="Consolas" w:hAnsi="Consolas"/>
                <w:sz w:val="20"/>
              </w:rPr>
              <w:t>false == false</w:t>
            </w:r>
          </w:p>
        </w:tc>
        <w:tc>
          <w:tcPr>
            <w:tcW w:type="dxa" w:w="3216"/>
          </w:tcPr>
          <w:p>
            <w:r/>
            <w:r>
              <w:t xml:space="preserve">both </w:t>
            </w:r>
            <w:r>
              <w:rPr>
                <w:rFonts w:ascii="Consolas" w:hAnsi="Consolas"/>
                <w:sz w:val="20"/>
              </w:rPr>
              <w:t>false</w:t>
            </w:r>
          </w:p>
        </w:tc>
        <w:tc>
          <w:tcPr>
            <w:tcW w:type="dxa" w:w="3216"/>
          </w:tcPr>
          <w:p>
            <w:r/>
            <w:r>
              <w:rPr>
                <w:rFonts w:ascii="Consolas" w:hAnsi="Consolas"/>
                <w:sz w:val="20"/>
              </w:rPr>
              <w:t>true</w:t>
            </w:r>
          </w:p>
        </w:tc>
      </w:tr>
    </w:tbl>
    <w:p/>
    <w:p>
      <w:r>
        <w:t xml:space="preserve">Class joke: some people say </w:t>
      </w:r>
      <w:r>
        <w:rPr>
          <w:rFonts w:ascii="Consolas" w:hAnsi="Consolas"/>
          <w:sz w:val="20"/>
        </w:rPr>
        <w:t>false == false</w:t>
      </w:r>
      <w:r>
        <w:t xml:space="preserve"> is “a false statement.” It is </w:t>
      </w:r>
      <w:r>
        <w:rPr>
          <w:b/>
        </w:rPr>
        <w:t>true</w:t>
      </w:r>
      <w:r>
        <w:t xml:space="preserve">. Two </w:t>
      </w:r>
      <w:r>
        <w:rPr>
          <w:rFonts w:ascii="Consolas" w:hAnsi="Consolas"/>
          <w:sz w:val="20"/>
        </w:rPr>
        <w:t>false</w:t>
      </w:r>
      <w:r>
        <w:t xml:space="preserve"> values </w:t>
      </w:r>
      <w:r>
        <w:rPr>
          <w:b/>
        </w:rPr>
        <w:t>are</w:t>
      </w:r>
      <w:r>
        <w:t xml:space="preserve"> equal.</w:t>
      </w:r>
    </w:p>
    <w:p>
      <w:r>
        <w:rPr>
          <w:b/>
        </w:rPr>
        <w:t>Promotion reminder:</w:t>
      </w:r>
      <w:r>
        <w:t xml:space="preserve"> whenever you compare a smaller numeric type with a bigger one, the smaller is promoted (same idea as arithmetic).</w:t>
      </w:r>
    </w:p>
    <w:p>
      <w:r>
        <w:t xml:space="preserve">Difference vs relational: </w:t>
      </w:r>
      <w:r>
        <w:rPr>
          <w:rFonts w:ascii="Consolas" w:hAnsi="Consolas"/>
          <w:sz w:val="20"/>
        </w:rPr>
        <w:t>&lt;</w:t>
      </w:r>
      <w:r>
        <w:t xml:space="preserve"> </w:t>
      </w:r>
      <w:r>
        <w:rPr>
          <w:rFonts w:ascii="Consolas" w:hAnsi="Consolas"/>
          <w:sz w:val="20"/>
        </w:rPr>
        <w:t>&gt;</w:t>
      </w:r>
      <w:r>
        <w:t xml:space="preserve"> are </w:t>
      </w:r>
      <w:r>
        <w:rPr>
          <w:b/>
        </w:rPr>
        <w:t>illegal</w:t>
      </w:r>
      <w:r>
        <w:t xml:space="preserve"> on </w:t>
      </w:r>
      <w:r>
        <w:rPr>
          <w:rFonts w:ascii="Consolas" w:hAnsi="Consolas"/>
          <w:sz w:val="20"/>
        </w:rPr>
        <w:t>boolean</w:t>
      </w:r>
      <w:r>
        <w:t xml:space="preserve">. </w:t>
      </w:r>
      <w:r>
        <w:rPr>
          <w:rFonts w:ascii="Consolas" w:hAnsi="Consolas"/>
          <w:sz w:val="20"/>
        </w:rPr>
        <w:t>==</w:t>
      </w:r>
      <w:r>
        <w:t xml:space="preserve"> </w:t>
      </w:r>
      <w:r>
        <w:rPr>
          <w:rFonts w:ascii="Consolas" w:hAnsi="Consolas"/>
          <w:sz w:val="20"/>
        </w:rPr>
        <w:t>!=</w:t>
      </w:r>
      <w:r>
        <w:t xml:space="preserve"> are </w:t>
      </w:r>
      <w:r>
        <w:rPr>
          <w:b/>
        </w:rPr>
        <w:t>legal</w:t>
      </w:r>
      <w:r>
        <w:t xml:space="preserve"> on </w:t>
      </w:r>
      <w:r>
        <w:rPr>
          <w:rFonts w:ascii="Consolas" w:hAnsi="Consolas"/>
          <w:sz w:val="20"/>
        </w:rPr>
        <w:t>boolean</w:t>
      </w:r>
      <w:r>
        <w:t>.</w:t>
      </w:r>
    </w:p>
    <w:p>
      <w:pPr>
        <w:pStyle w:val="Heading4"/>
      </w:pPr>
      <w:r>
        <w:t>Conclusion 1 — every primitive including boolean</w:t>
      </w:r>
    </w:p>
    <w:p>
      <w:pPr>
        <w:ind w:left="360"/>
      </w:pPr>
      <w:r>
        <w:rPr>
          <w:i/>
        </w:rPr>
        <w:t xml:space="preserve">We can apply equality operators for </w:t>
      </w:r>
      <w:r>
        <w:rPr>
          <w:b/>
          <w:i/>
        </w:rPr>
        <w:t>every primitive type including boolean</w:t>
      </w:r>
      <w:r>
        <w:rPr>
          <w:i/>
        </w:rPr>
        <w:t>.</w:t>
      </w:r>
    </w:p>
    <w:p>
      <w:r>
        <w:t xml:space="preserve">Durga calls equality operators </w:t>
      </w:r>
      <w:r>
        <w:rPr>
          <w:b/>
        </w:rPr>
        <w:t>universal</w:t>
      </w:r>
      <w:r>
        <w:t xml:space="preserve"> at the primitive level: numbers, chars, booleans — all fine.</w:t>
      </w:r>
    </w:p>
    <w:p>
      <w:pPr>
        <w:pStyle w:val="Heading3"/>
      </w:pPr>
      <w:r>
        <w:t>[39:40] Equality operators on object types — reference / address comparison</w:t>
      </w:r>
    </w:p>
    <w:p>
      <w:r>
        <w:t xml:space="preserve">Yes, you </w:t>
      </w:r>
      <w:r>
        <w:rPr>
          <w:b/>
        </w:rPr>
        <w:t>can</w:t>
      </w:r>
      <w:r>
        <w:t xml:space="preserve"> apply </w:t>
      </w:r>
      <w:r>
        <w:rPr>
          <w:rFonts w:ascii="Consolas" w:hAnsi="Consolas"/>
          <w:sz w:val="20"/>
        </w:rPr>
        <w:t>==</w:t>
      </w:r>
      <w:r>
        <w:t xml:space="preserve"> / </w:t>
      </w:r>
      <w:r>
        <w:rPr>
          <w:rFonts w:ascii="Consolas" w:hAnsi="Consolas"/>
          <w:sz w:val="20"/>
        </w:rPr>
        <w:t>!=</w:t>
      </w:r>
      <w:r>
        <w:t xml:space="preserve"> to object types. That is a major difference from relational operators.</w:t>
      </w:r>
    </w:p>
    <w:p>
      <w:r>
        <w:t xml:space="preserve">If you apply equality operators to object references </w:t>
      </w:r>
      <w:r>
        <w:rPr>
          <w:rFonts w:ascii="Consolas" w:hAnsi="Consolas"/>
          <w:sz w:val="20"/>
        </w:rPr>
        <w:t>r1</w:t>
      </w:r>
      <w:r>
        <w:t xml:space="preserve"> and </w:t>
      </w:r>
      <w:r>
        <w:rPr>
          <w:rFonts w:ascii="Consolas" w:hAnsi="Consolas"/>
          <w:sz w:val="20"/>
        </w:rPr>
        <w:t>r2</w:t>
      </w:r>
      <w:r>
        <w:t>:</w:t>
      </w:r>
    </w:p>
    <w:p>
      <w:pPr>
        <w:ind w:left="360"/>
      </w:pPr>
      <w:r>
        <w:rPr>
          <w:rFonts w:ascii="Consolas" w:hAnsi="Consolas"/>
          <w:i/>
          <w:sz w:val="20"/>
        </w:rPr>
        <w:t>r1 == r2</w:t>
      </w:r>
      <w:r>
        <w:rPr>
          <w:i/>
        </w:rPr>
        <w:t xml:space="preserve"> returns </w:t>
      </w:r>
      <w:r>
        <w:rPr>
          <w:b/>
          <w:i/>
        </w:rPr>
        <w:t>true if and only if both references point to the same object</w:t>
      </w:r>
      <w:r>
        <w:rPr>
          <w:i/>
        </w:rPr>
        <w:t>.</w:t>
      </w:r>
    </w:p>
    <w:p>
      <w:r>
        <w:t xml:space="preserve">That is </w:t>
      </w:r>
      <w:r>
        <w:rPr>
          <w:b/>
        </w:rPr>
        <w:t>reference comparison</w:t>
      </w:r>
      <w:r>
        <w:t xml:space="preserve"> (also called </w:t>
      </w:r>
      <w:r>
        <w:rPr>
          <w:b/>
        </w:rPr>
        <w:t>address comparison</w:t>
      </w:r>
      <w:r>
        <w:t>). Not content comparison.</w:t>
      </w:r>
    </w:p>
    <w:p>
      <w:r>
        <w:t xml:space="preserve">Diagram he draws: two arrows into </w:t>
      </w:r>
      <w:r>
        <w:rPr>
          <w:b/>
        </w:rPr>
        <w:t>one</w:t>
      </w:r>
      <w:r>
        <w:t xml:space="preserve"> heap object → </w:t>
      </w:r>
      <w:r>
        <w:rPr>
          <w:rFonts w:ascii="Consolas" w:hAnsi="Consolas"/>
          <w:sz w:val="20"/>
        </w:rPr>
        <w:t>==</w:t>
      </w:r>
      <w:r>
        <w:t xml:space="preserve"> is </w:t>
      </w:r>
      <w:r>
        <w:rPr>
          <w:rFonts w:ascii="Consolas" w:hAnsi="Consolas"/>
          <w:sz w:val="20"/>
        </w:rPr>
        <w:t>true</w:t>
      </w:r>
      <w:r>
        <w:t xml:space="preserve">. Two arrows into </w:t>
      </w:r>
      <w:r>
        <w:rPr>
          <w:b/>
        </w:rPr>
        <w:t>two</w:t>
      </w:r>
      <w:r>
        <w:t xml:space="preserve"> objects → </w:t>
      </w:r>
      <w:r>
        <w:rPr>
          <w:rFonts w:ascii="Consolas" w:hAnsi="Consolas"/>
          <w:sz w:val="20"/>
        </w:rPr>
        <w:t>==</w:t>
      </w:r>
      <w:r>
        <w:t xml:space="preserve"> is </w:t>
      </w:r>
      <w:r>
        <w:rPr>
          <w:rFonts w:ascii="Consolas" w:hAnsi="Consolas"/>
          <w:sz w:val="20"/>
        </w:rPr>
        <w:t>false</w:t>
      </w:r>
      <w:r>
        <w:t>, even if the objects “look” the same.</w:t>
      </w:r>
    </w:p>
    <w:p>
      <w:pPr>
        <w:pStyle w:val="Heading3"/>
      </w:pPr>
      <w:r>
        <w:t>[43:47] Example 1 — Thread references (not a multithreading lecture)</w:t>
      </w:r>
    </w:p>
    <w:p>
      <w:pPr>
        <w:spacing w:before="120" w:after="160"/>
      </w:pPr>
      <w:r>
        <w:rPr>
          <w:rFonts w:ascii="Consolas" w:hAnsi="Consolas"/>
          <w:sz w:val="18"/>
        </w:rPr>
        <w:t>Thread t1 = new Thread();</w:t>
        <w:br/>
        <w:t>Thread t2 = new Thread();</w:t>
        <w:br/>
        <w:t>Thread t3 = t1;</w:t>
        <w:br/>
        <w:br/>
        <w:t>System.out.println(t1 == t2);</w:t>
        <w:br/>
        <w:t>System.out.println(t1 == t3);</w:t>
      </w:r>
    </w:p>
    <w:p>
      <w:r>
        <w:t xml:space="preserve">How many objects? </w:t>
      </w:r>
      <w:r>
        <w:rPr>
          <w:b/>
        </w:rPr>
        <w:t>Two</w:t>
      </w:r>
      <w:r>
        <w:t xml:space="preserve"> (</w:t>
      </w:r>
      <w:r>
        <w:rPr>
          <w:rFonts w:ascii="Consolas" w:hAnsi="Consolas"/>
          <w:sz w:val="20"/>
        </w:rPr>
        <w:t>new Thread()</w:t>
      </w:r>
      <w:r>
        <w:t xml:space="preserve"> twice).</w:t>
      </w:r>
    </w:p>
    <w:p>
      <w:r>
        <w:t xml:space="preserve">How many reference variables? </w:t>
      </w:r>
      <w:r>
        <w:rPr>
          <w:b/>
        </w:rPr>
        <w:t>Three</w:t>
      </w:r>
      <w:r>
        <w:t xml:space="preserve"> (</w:t>
      </w:r>
      <w:r>
        <w:rPr>
          <w:rFonts w:ascii="Consolas" w:hAnsi="Consolas"/>
          <w:sz w:val="20"/>
        </w:rPr>
        <w:t>t1</w:t>
      </w:r>
      <w:r>
        <w:t xml:space="preserve">, </w:t>
      </w:r>
      <w:r>
        <w:rPr>
          <w:rFonts w:ascii="Consolas" w:hAnsi="Consolas"/>
          <w:sz w:val="20"/>
        </w:rPr>
        <w:t>t2</w:t>
      </w:r>
      <w:r>
        <w:t xml:space="preserve">, </w:t>
      </w:r>
      <w:r>
        <w:rPr>
          <w:rFonts w:ascii="Consolas" w:hAnsi="Consolas"/>
          <w:sz w:val="20"/>
        </w:rPr>
        <w:t>t3</w:t>
      </w:r>
      <w:r>
        <w:t>).</w:t>
      </w:r>
    </w:p>
    <w:p>
      <w:pPr>
        <w:spacing w:before="120" w:after="160"/>
      </w:pPr>
      <w:r>
        <w:rPr>
          <w:rFonts w:ascii="Consolas" w:hAnsi="Consolas"/>
          <w:sz w:val="18"/>
        </w:rPr>
        <w:t>t1 ──► [ Thread object A ]</w:t>
        <w:br/>
        <w:t>t3 ──┘</w:t>
        <w:br/>
        <w:t>t2 ──► [ Thread object B ]</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Expression</w:t>
            </w:r>
          </w:p>
        </w:tc>
        <w:tc>
          <w:tcPr>
            <w:tcW w:type="dxa" w:w="3216"/>
          </w:tcPr>
          <w:p>
            <w:r>
              <w:rPr>
                <w:b/>
              </w:rPr>
            </w:r>
            <w:r>
              <w:rPr>
                <w:b/>
              </w:rPr>
              <w:t>Same object?</w:t>
            </w:r>
          </w:p>
        </w:tc>
        <w:tc>
          <w:tcPr>
            <w:tcW w:type="dxa" w:w="3216"/>
          </w:tcPr>
          <w:p>
            <w:r>
              <w:rPr>
                <w:b/>
              </w:rPr>
            </w:r>
            <w:r>
              <w:rPr>
                <w:b/>
              </w:rPr>
              <w:t>Result</w:t>
            </w:r>
          </w:p>
        </w:tc>
      </w:tr>
      <w:tr>
        <w:tc>
          <w:tcPr>
            <w:tcW w:type="dxa" w:w="3216"/>
          </w:tcPr>
          <w:p>
            <w:r/>
            <w:r>
              <w:rPr>
                <w:rFonts w:ascii="Consolas" w:hAnsi="Consolas"/>
                <w:sz w:val="20"/>
              </w:rPr>
              <w:t>t1 == t2</w:t>
            </w:r>
          </w:p>
        </w:tc>
        <w:tc>
          <w:tcPr>
            <w:tcW w:type="dxa" w:w="3216"/>
          </w:tcPr>
          <w:p>
            <w:r/>
            <w:r>
              <w:t>no</w:t>
            </w:r>
          </w:p>
        </w:tc>
        <w:tc>
          <w:tcPr>
            <w:tcW w:type="dxa" w:w="3216"/>
          </w:tcPr>
          <w:p>
            <w:r/>
            <w:r>
              <w:rPr>
                <w:rFonts w:ascii="Consolas" w:hAnsi="Consolas"/>
                <w:sz w:val="20"/>
              </w:rPr>
              <w:t>false</w:t>
            </w:r>
          </w:p>
        </w:tc>
      </w:tr>
      <w:tr>
        <w:tc>
          <w:tcPr>
            <w:tcW w:type="dxa" w:w="3216"/>
          </w:tcPr>
          <w:p>
            <w:r/>
            <w:r>
              <w:rPr>
                <w:rFonts w:ascii="Consolas" w:hAnsi="Consolas"/>
                <w:sz w:val="20"/>
              </w:rPr>
              <w:t>t1 == t3</w:t>
            </w:r>
          </w:p>
        </w:tc>
        <w:tc>
          <w:tcPr>
            <w:tcW w:type="dxa" w:w="3216"/>
          </w:tcPr>
          <w:p>
            <w:r/>
            <w:r>
              <w:t>yes (</w:t>
            </w:r>
            <w:r>
              <w:rPr>
                <w:rFonts w:ascii="Consolas" w:hAnsi="Consolas"/>
                <w:sz w:val="20"/>
              </w:rPr>
              <w:t>t3 = t1</w:t>
            </w:r>
            <w:r>
              <w:t>)</w:t>
            </w:r>
          </w:p>
        </w:tc>
        <w:tc>
          <w:tcPr>
            <w:tcW w:type="dxa" w:w="3216"/>
          </w:tcPr>
          <w:p>
            <w:r/>
            <w:r>
              <w:rPr>
                <w:rFonts w:ascii="Consolas" w:hAnsi="Consolas"/>
                <w:sz w:val="20"/>
              </w:rPr>
              <w:t>true</w:t>
            </w:r>
          </w:p>
        </w:tc>
      </w:tr>
    </w:tbl>
    <w:p/>
    <w:p>
      <w:r>
        <w:t xml:space="preserve">He stresses: this is </w:t>
      </w:r>
      <w:r>
        <w:rPr>
          <w:b/>
        </w:rPr>
        <w:t>not</w:t>
      </w:r>
      <w:r>
        <w:t xml:space="preserve"> a threads chapter. </w:t>
      </w:r>
      <w:r>
        <w:rPr>
          <w:rFonts w:ascii="Consolas" w:hAnsi="Consolas"/>
          <w:sz w:val="20"/>
        </w:rPr>
        <w:t>Thread</w:t>
      </w:r>
      <w:r>
        <w:t xml:space="preserve"> is just a convenient class. The same picture works with any class.</w:t>
      </w:r>
    </w:p>
    <w:p>
      <w:pPr>
        <w:pStyle w:val="Heading3"/>
      </w:pPr>
      <w:r>
        <w:t>[46:37] Example 2 — there must be a relation between argument types</w:t>
      </w:r>
    </w:p>
    <w:p>
      <w:pPr>
        <w:spacing w:before="120" w:after="160"/>
      </w:pPr>
      <w:r>
        <w:rPr>
          <w:rFonts w:ascii="Consolas" w:hAnsi="Consolas"/>
          <w:sz w:val="18"/>
        </w:rPr>
        <w:t>Thread t = new Thread();</w:t>
        <w:br/>
        <w:t>Object o = new Object();</w:t>
        <w:br/>
        <w:t>String s = new String("durga");</w:t>
        <w:br/>
        <w:br/>
        <w:t>System.out.println(t == o);</w:t>
        <w:br/>
        <w:t>System.out.println(o == s);</w:t>
        <w:br/>
        <w:t>System.out.println(s == t);</w:t>
      </w:r>
    </w:p>
    <w:p>
      <w:r>
        <w:t>Three objects, three types.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Expression</w:t>
            </w:r>
          </w:p>
        </w:tc>
        <w:tc>
          <w:tcPr>
            <w:tcW w:type="dxa" w:w="3216"/>
          </w:tcPr>
          <w:p>
            <w:r>
              <w:rPr>
                <w:b/>
              </w:rPr>
            </w:r>
            <w:r>
              <w:rPr>
                <w:b/>
              </w:rPr>
              <w:t>Compiles?</w:t>
            </w:r>
          </w:p>
        </w:tc>
        <w:tc>
          <w:tcPr>
            <w:tcW w:type="dxa" w:w="3216"/>
          </w:tcPr>
          <w:p>
            <w:r>
              <w:rPr>
                <w:b/>
              </w:rPr>
            </w:r>
            <w:r>
              <w:rPr>
                <w:b/>
              </w:rPr>
              <w:t>Runtime if it compiles</w:t>
            </w:r>
          </w:p>
        </w:tc>
      </w:tr>
      <w:tr>
        <w:tc>
          <w:tcPr>
            <w:tcW w:type="dxa" w:w="3216"/>
          </w:tcPr>
          <w:p>
            <w:r/>
            <w:r>
              <w:rPr>
                <w:rFonts w:ascii="Consolas" w:hAnsi="Consolas"/>
                <w:sz w:val="20"/>
              </w:rPr>
              <w:t>t == o</w:t>
            </w:r>
          </w:p>
        </w:tc>
        <w:tc>
          <w:tcPr>
            <w:tcW w:type="dxa" w:w="3216"/>
          </w:tcPr>
          <w:p>
            <w:r/>
            <w:r>
              <w:t>yes (</w:t>
            </w:r>
            <w:r>
              <w:rPr>
                <w:rFonts w:ascii="Consolas" w:hAnsi="Consolas"/>
                <w:sz w:val="20"/>
              </w:rPr>
              <w:t>Thread</w:t>
            </w:r>
            <w:r>
              <w:t xml:space="preserve"> is a child of </w:t>
            </w:r>
            <w:r>
              <w:rPr>
                <w:rFonts w:ascii="Consolas" w:hAnsi="Consolas"/>
                <w:sz w:val="20"/>
              </w:rPr>
              <w:t>Object</w:t>
            </w:r>
            <w:r>
              <w:t>)</w:t>
            </w:r>
          </w:p>
        </w:tc>
        <w:tc>
          <w:tcPr>
            <w:tcW w:type="dxa" w:w="3216"/>
          </w:tcPr>
          <w:p>
            <w:r/>
            <w:r>
              <w:rPr>
                <w:rFonts w:ascii="Consolas" w:hAnsi="Consolas"/>
                <w:sz w:val="20"/>
              </w:rPr>
              <w:t>false</w:t>
            </w:r>
            <w:r>
              <w:t xml:space="preserve"> (different objects)</w:t>
            </w:r>
          </w:p>
        </w:tc>
      </w:tr>
      <w:tr>
        <w:tc>
          <w:tcPr>
            <w:tcW w:type="dxa" w:w="3216"/>
          </w:tcPr>
          <w:p>
            <w:r/>
            <w:r>
              <w:rPr>
                <w:rFonts w:ascii="Consolas" w:hAnsi="Consolas"/>
                <w:sz w:val="20"/>
              </w:rPr>
              <w:t>o == s</w:t>
            </w:r>
          </w:p>
        </w:tc>
        <w:tc>
          <w:tcPr>
            <w:tcW w:type="dxa" w:w="3216"/>
          </w:tcPr>
          <w:p>
            <w:r/>
            <w:r>
              <w:t>yes (</w:t>
            </w:r>
            <w:r>
              <w:rPr>
                <w:rFonts w:ascii="Consolas" w:hAnsi="Consolas"/>
                <w:sz w:val="20"/>
              </w:rPr>
              <w:t>String</w:t>
            </w:r>
            <w:r>
              <w:t xml:space="preserve"> is a child of </w:t>
            </w:r>
            <w:r>
              <w:rPr>
                <w:rFonts w:ascii="Consolas" w:hAnsi="Consolas"/>
                <w:sz w:val="20"/>
              </w:rPr>
              <w:t>Object</w:t>
            </w:r>
            <w:r>
              <w:t>)</w:t>
            </w:r>
          </w:p>
        </w:tc>
        <w:tc>
          <w:tcPr>
            <w:tcW w:type="dxa" w:w="3216"/>
          </w:tcPr>
          <w:p>
            <w:r/>
            <w:r>
              <w:rPr>
                <w:rFonts w:ascii="Consolas" w:hAnsi="Consolas"/>
                <w:sz w:val="20"/>
              </w:rPr>
              <w:t>false</w:t>
            </w:r>
          </w:p>
        </w:tc>
      </w:tr>
      <w:tr>
        <w:tc>
          <w:tcPr>
            <w:tcW w:type="dxa" w:w="3216"/>
          </w:tcPr>
          <w:p>
            <w:r/>
            <w:r>
              <w:rPr>
                <w:rFonts w:ascii="Consolas" w:hAnsi="Consolas"/>
                <w:sz w:val="20"/>
              </w:rPr>
              <w:t>s == t</w:t>
            </w:r>
          </w:p>
        </w:tc>
        <w:tc>
          <w:tcPr>
            <w:tcW w:type="dxa" w:w="3216"/>
          </w:tcPr>
          <w:p>
            <w:r/>
            <w:r>
              <w:rPr>
                <w:b/>
              </w:rPr>
              <w:t>no</w:t>
            </w:r>
          </w:p>
        </w:tc>
        <w:tc>
          <w:tcPr>
            <w:tcW w:type="dxa" w:w="3216"/>
          </w:tcPr>
          <w:p>
            <w:r/>
            <w:r>
              <w:t>compile-time error</w:t>
            </w:r>
          </w:p>
        </w:tc>
      </w:tr>
    </w:tbl>
    <w:p/>
    <w:p>
      <w:r>
        <w:t xml:space="preserve">The first two are </w:t>
      </w:r>
      <w:r>
        <w:rPr>
          <w:rFonts w:ascii="Consolas" w:hAnsi="Consolas"/>
          <w:sz w:val="20"/>
        </w:rPr>
        <w:t>false</w:t>
      </w:r>
      <w:r>
        <w:t xml:space="preserve"> because the references do </w:t>
      </w:r>
      <w:r>
        <w:rPr>
          <w:b/>
        </w:rPr>
        <w:t>not</w:t>
      </w:r>
      <w:r>
        <w:t xml:space="preserve"> point to the same object. That is the same rule as example 1.</w:t>
      </w:r>
    </w:p>
    <w:p>
      <w:r>
        <w:t xml:space="preserve">The </w:t>
      </w:r>
      <w:r>
        <w:rPr>
          <w:b/>
        </w:rPr>
        <w:t>loophole</w:t>
      </w:r>
      <w:r>
        <w:t xml:space="preserve"> is the third line. If it were simply </w:t>
      </w:r>
      <w:r>
        <w:rPr>
          <w:rFonts w:ascii="Consolas" w:hAnsi="Consolas"/>
          <w:sz w:val="20"/>
        </w:rPr>
        <w:t>false</w:t>
      </w:r>
      <w:r>
        <w:t>, there would be no reason for a new example. Instead:</w:t>
      </w:r>
    </w:p>
    <w:p>
      <w:pPr>
        <w:spacing w:before="120" w:after="160"/>
      </w:pPr>
      <w:r>
        <w:rPr>
          <w:rFonts w:ascii="Consolas" w:hAnsi="Consolas"/>
          <w:sz w:val="18"/>
        </w:rPr>
        <w:t>incomparable types: java.lang.String and java.lang.Thread</w:t>
      </w:r>
    </w:p>
    <w:p>
      <w:r>
        <w:t xml:space="preserve">(ASR: “in comparable types.” Compiler wording is </w:t>
      </w:r>
      <w:r>
        <w:rPr>
          <w:b/>
        </w:rPr>
        <w:t>incomparable types</w:t>
      </w:r>
      <w:r>
        <w:t>.)</w:t>
      </w:r>
    </w:p>
    <w:p>
      <w:r>
        <w:t xml:space="preserve">He compiles </w:t>
      </w:r>
      <w:r>
        <w:rPr>
          <w:rFonts w:ascii="Consolas" w:hAnsi="Consolas"/>
          <w:sz w:val="20"/>
        </w:rPr>
        <w:t>Test.java</w:t>
      </w:r>
      <w:r>
        <w:t xml:space="preserve"> with the third line commented: </w:t>
      </w:r>
      <w:r>
        <w:rPr>
          <w:rFonts w:ascii="Consolas" w:hAnsi="Consolas"/>
          <w:sz w:val="20"/>
        </w:rPr>
        <w:t>t == o</w:t>
      </w:r>
      <w:r>
        <w:t xml:space="preserve"> and </w:t>
      </w:r>
      <w:r>
        <w:rPr>
          <w:rFonts w:ascii="Consolas" w:hAnsi="Consolas"/>
          <w:sz w:val="20"/>
        </w:rPr>
        <w:t>o == s</w:t>
      </w:r>
      <w:r>
        <w:t xml:space="preserve"> print </w:t>
      </w:r>
      <w:r>
        <w:rPr>
          <w:rFonts w:ascii="Consolas" w:hAnsi="Consolas"/>
          <w:sz w:val="20"/>
        </w:rPr>
        <w:t>false</w:t>
      </w:r>
      <w:r>
        <w:t xml:space="preserve"> </w:t>
      </w:r>
      <w:r>
        <w:rPr>
          <w:rFonts w:ascii="Consolas" w:hAnsi="Consolas"/>
          <w:sz w:val="20"/>
        </w:rPr>
        <w:t>false</w:t>
      </w:r>
      <w:r>
        <w:t xml:space="preserve">. Uncomment </w:t>
      </w:r>
      <w:r>
        <w:rPr>
          <w:rFonts w:ascii="Consolas" w:hAnsi="Consolas"/>
          <w:sz w:val="20"/>
        </w:rPr>
        <w:t>s == t</w:t>
      </w:r>
      <w:r>
        <w:t xml:space="preserve"> → compile error.</w:t>
      </w:r>
    </w:p>
    <w:p>
      <w:pPr>
        <w:pStyle w:val="Heading4"/>
      </w:pPr>
      <w:r>
        <w:t>Analogy he uses</w:t>
      </w:r>
    </w:p>
    <w:p>
      <w:pPr>
        <w:pStyle w:val="ListBullet"/>
      </w:pPr>
      <w:r>
        <w:t>Two software engineers — comparable (skill, etc.)</w:t>
      </w:r>
    </w:p>
    <w:p>
      <w:pPr>
        <w:pStyle w:val="ListBullet"/>
      </w:pPr>
      <w:r>
        <w:t>Two auto drivers — comparable (speed, experience)</w:t>
      </w:r>
    </w:p>
    <w:p>
      <w:pPr>
        <w:pStyle w:val="ListBullet"/>
      </w:pPr>
      <w:r>
        <w:t xml:space="preserve">One software engineer and one auto driver — </w:t>
      </w:r>
      <w:r>
        <w:rPr>
          <w:b/>
        </w:rPr>
        <w:t>not</w:t>
      </w:r>
      <w:r>
        <w:t xml:space="preserve"> comparable</w:t>
      </w:r>
    </w:p>
    <w:p>
      <w:pPr>
        <w:pStyle w:val="ListBullet"/>
      </w:pPr>
      <w:r>
        <w:t xml:space="preserve">One animal and one human — </w:t>
      </w:r>
      <w:r>
        <w:rPr>
          <w:b/>
        </w:rPr>
        <w:t>not</w:t>
      </w:r>
      <w:r>
        <w:t xml:space="preserve"> comparable</w:t>
      </w:r>
    </w:p>
    <w:p>
      <w:r>
        <w:t xml:space="preserve">To use </w:t>
      </w:r>
      <w:r>
        <w:rPr>
          <w:rFonts w:ascii="Consolas" w:hAnsi="Consolas"/>
          <w:sz w:val="20"/>
        </w:rPr>
        <w:t>==</w:t>
      </w:r>
      <w:r>
        <w:t xml:space="preserve"> between object types, the types must be in the </w:t>
      </w:r>
      <w:r>
        <w:rPr>
          <w:b/>
        </w:rPr>
        <w:t>same inheritance line</w:t>
      </w:r>
      <w:r>
        <w:t>.</w:t>
      </w:r>
    </w:p>
    <w:p>
      <w:pPr>
        <w:pStyle w:val="Heading4"/>
      </w:pPr>
      <w:r>
        <w:t>Rule (dictate this)</w:t>
      </w:r>
    </w:p>
    <w:p>
      <w:pPr>
        <w:ind w:left="360"/>
      </w:pPr>
      <w:r>
        <w:rPr>
          <w:i/>
        </w:rPr>
        <w:t xml:space="preserve">If we apply equality operators for object types, </w:t>
      </w:r>
      <w:r>
        <w:rPr>
          <w:b/>
          <w:i/>
        </w:rPr>
        <w:t>compulsory there should be some relation between argument types</w:t>
      </w:r>
    </w:p>
    <w:p>
      <w:pPr>
        <w:ind w:left="360"/>
      </w:pPr>
      <w:r>
        <w:rPr>
          <w:i/>
        </w:rPr>
        <w:t xml:space="preserve">(either </w:t>
      </w:r>
      <w:r>
        <w:rPr>
          <w:b/>
          <w:i/>
        </w:rPr>
        <w:t>child to parent</w:t>
      </w:r>
      <w:r>
        <w:rPr>
          <w:i/>
        </w:rPr>
        <w:t xml:space="preserve">, or </w:t>
      </w:r>
      <w:r>
        <w:rPr>
          <w:b/>
          <w:i/>
        </w:rPr>
        <w:t>parent to child</w:t>
      </w:r>
      <w:r>
        <w:rPr>
          <w:i/>
        </w:rPr>
        <w:t xml:space="preserve">, or </w:t>
      </w:r>
      <w:r>
        <w:rPr>
          <w:b/>
          <w:i/>
        </w:rPr>
        <w:t>same type</w:t>
      </w:r>
      <w:r>
        <w:rPr>
          <w:i/>
        </w:rPr>
        <w:t>).</w:t>
      </w:r>
    </w:p>
    <w:p>
      <w:pPr>
        <w:ind w:left="360"/>
      </w:pPr>
      <w:r>
        <w:rPr>
          <w:i/>
        </w:rPr>
        <w:t xml:space="preserve">Otherwise compile-time error: </w:t>
      </w:r>
      <w:r>
        <w:rPr>
          <w:b/>
          <w:i/>
        </w:rPr>
        <w:t>incomparable types</w:t>
      </w:r>
      <w:r>
        <w:rPr>
          <w:i/>
        </w:rPr>
        <w:t>.</w:t>
      </w:r>
    </w:p>
    <w:p>
      <w:r>
        <w:rPr>
          <w:rFonts w:ascii="Consolas" w:hAnsi="Consolas"/>
          <w:sz w:val="20"/>
        </w:rPr>
        <w:t>Thread</w:t>
      </w:r>
      <w:r>
        <w:t xml:space="preserve"> and </w:t>
      </w:r>
      <w:r>
        <w:rPr>
          <w:rFonts w:ascii="Consolas" w:hAnsi="Consolas"/>
          <w:sz w:val="20"/>
        </w:rPr>
        <w:t>Object</w:t>
      </w:r>
      <w:r>
        <w:t>: parent–child → OK.</w:t>
      </w:r>
    </w:p>
    <w:p>
      <w:r>
        <w:rPr>
          <w:rFonts w:ascii="Consolas" w:hAnsi="Consolas"/>
          <w:sz w:val="20"/>
        </w:rPr>
        <w:t>String</w:t>
      </w:r>
      <w:r>
        <w:t xml:space="preserve"> and </w:t>
      </w:r>
      <w:r>
        <w:rPr>
          <w:rFonts w:ascii="Consolas" w:hAnsi="Consolas"/>
          <w:sz w:val="20"/>
        </w:rPr>
        <w:t>Object</w:t>
      </w:r>
      <w:r>
        <w:t>: parent–child → OK.</w:t>
      </w:r>
    </w:p>
    <w:p>
      <w:r>
        <w:rPr>
          <w:rFonts w:ascii="Consolas" w:hAnsi="Consolas"/>
          <w:sz w:val="20"/>
        </w:rPr>
        <w:t>String</w:t>
      </w:r>
      <w:r>
        <w:t xml:space="preserve"> and </w:t>
      </w:r>
      <w:r>
        <w:rPr>
          <w:rFonts w:ascii="Consolas" w:hAnsi="Consolas"/>
          <w:sz w:val="20"/>
        </w:rPr>
        <w:t>Thread</w:t>
      </w:r>
      <w:r>
        <w:t xml:space="preserve">: siblings under </w:t>
      </w:r>
      <w:r>
        <w:rPr>
          <w:rFonts w:ascii="Consolas" w:hAnsi="Consolas"/>
          <w:sz w:val="20"/>
        </w:rPr>
        <w:t>Object</w:t>
      </w:r>
      <w:r>
        <w:t xml:space="preserve">, </w:t>
      </w:r>
      <w:r>
        <w:rPr>
          <w:b/>
        </w:rPr>
        <w:t>no</w:t>
      </w:r>
      <w:r>
        <w:t xml:space="preserve"> direct relation for </w:t>
      </w:r>
      <w:r>
        <w:rPr>
          <w:rFonts w:ascii="Consolas" w:hAnsi="Consolas"/>
          <w:sz w:val="20"/>
        </w:rPr>
        <w:t>==</w:t>
      </w:r>
      <w:r>
        <w:t xml:space="preserve"> → CE.</w:t>
      </w:r>
    </w:p>
    <w:p>
      <w:r>
        <w:t>Same-type (</w:t>
      </w:r>
      <w:r>
        <w:rPr>
          <w:rFonts w:ascii="Consolas" w:hAnsi="Consolas"/>
          <w:sz w:val="20"/>
        </w:rPr>
        <w:t>Thread</w:t>
      </w:r>
      <w:r>
        <w:t xml:space="preserve"> vs </w:t>
      </w:r>
      <w:r>
        <w:rPr>
          <w:rFonts w:ascii="Consolas" w:hAnsi="Consolas"/>
          <w:sz w:val="20"/>
        </w:rPr>
        <w:t>Thread</w:t>
      </w:r>
      <w:r>
        <w:t>) is obviously allowed (example 1).</w:t>
      </w:r>
    </w:p>
    <w:p>
      <w:pPr>
        <w:pStyle w:val="Heading3"/>
      </w:pPr>
      <w:r>
        <w:t>[57:24] Interview FAQ — difference between `==` and `equals()`</w:t>
      </w:r>
    </w:p>
    <w:p>
      <w:r>
        <w:rPr>
          <w:b/>
        </w:rPr>
        <w:t>Maximum chance in the interview room</w:t>
      </w:r>
      <w:r>
        <w:t xml:space="preserve"> because the words look similar: double-equal </w:t>
      </w:r>
      <w:r>
        <w:rPr>
          <w:b/>
        </w:rPr>
        <w:t>operator</w:t>
      </w:r>
      <w:r>
        <w:t xml:space="preserve"> vs </w:t>
      </w:r>
      <w:r>
        <w:rPr>
          <w:rFonts w:ascii="Consolas" w:hAnsi="Consolas"/>
          <w:sz w:val="20"/>
        </w:rPr>
        <w:t>equals</w:t>
      </w:r>
      <w:r>
        <w:t xml:space="preserve"> </w:t>
      </w:r>
      <w:r>
        <w:rPr>
          <w:b/>
        </w:rPr>
        <w:t>method</w:t>
      </w:r>
      <w:r>
        <w:t>.</w:t>
      </w:r>
    </w:p>
    <w:p>
      <w:r>
        <w:rPr>
          <w:b/>
        </w:rPr>
        <w:t>One-line answer the interviewer wants:</w:t>
      </w:r>
    </w:p>
    <w:tbl>
      <w:tblPr>
        <w:tblStyle w:val="TableGrid"/>
        <w:tblW w:type="auto" w:w="0"/>
        <w:tblLook w:firstColumn="1" w:firstRow="1" w:lastColumn="0" w:lastRow="0" w:noHBand="0" w:noVBand="1" w:val="04A0"/>
      </w:tblPr>
      <w:tblGrid>
        <w:gridCol w:w="4824"/>
        <w:gridCol w:w="4824"/>
      </w:tblGrid>
      <w:tr>
        <w:tc>
          <w:tcPr>
            <w:tcW w:type="dxa" w:w="4824"/>
          </w:tcPr>
          <w:p>
            <w:r>
              <w:rPr>
                <w:b/>
              </w:rPr>
            </w:r>
          </w:p>
        </w:tc>
        <w:tc>
          <w:tcPr>
            <w:tcW w:type="dxa" w:w="4824"/>
          </w:tcPr>
          <w:p>
            <w:r>
              <w:rPr>
                <w:b/>
              </w:rPr>
            </w:r>
            <w:r>
              <w:rPr>
                <w:b/>
              </w:rPr>
              <w:t>Meant for</w:t>
            </w:r>
          </w:p>
        </w:tc>
      </w:tr>
      <w:tr>
        <w:tc>
          <w:tcPr>
            <w:tcW w:type="dxa" w:w="4824"/>
          </w:tcPr>
          <w:p>
            <w:r/>
            <w:r>
              <w:rPr>
                <w:rFonts w:ascii="Consolas" w:hAnsi="Consolas"/>
                <w:sz w:val="20"/>
              </w:rPr>
              <w:t>==</w:t>
            </w:r>
            <w:r>
              <w:t xml:space="preserve"> operator</w:t>
            </w:r>
          </w:p>
        </w:tc>
        <w:tc>
          <w:tcPr>
            <w:tcW w:type="dxa" w:w="4824"/>
          </w:tcPr>
          <w:p>
            <w:r/>
            <w:r>
              <w:rPr>
                <w:b/>
              </w:rPr>
              <w:t>reference comparison</w:t>
            </w:r>
            <w:r>
              <w:t xml:space="preserve"> (address comparison). </w:t>
            </w:r>
            <w:r>
              <w:rPr>
                <w:rFonts w:ascii="Consolas" w:hAnsi="Consolas"/>
                <w:sz w:val="20"/>
              </w:rPr>
              <w:t>true</w:t>
            </w:r>
            <w:r>
              <w:t xml:space="preserve"> only if both references point to the </w:t>
            </w:r>
            <w:r>
              <w:rPr>
                <w:b/>
              </w:rPr>
              <w:t>same object</w:t>
            </w:r>
            <w:r>
              <w:t>.</w:t>
            </w:r>
          </w:p>
        </w:tc>
      </w:tr>
      <w:tr>
        <w:tc>
          <w:tcPr>
            <w:tcW w:type="dxa" w:w="4824"/>
          </w:tcPr>
          <w:p>
            <w:r/>
            <w:r>
              <w:rPr>
                <w:rFonts w:ascii="Consolas" w:hAnsi="Consolas"/>
                <w:sz w:val="20"/>
              </w:rPr>
              <w:t>equals()</w:t>
            </w:r>
            <w:r>
              <w:t xml:space="preserve"> method</w:t>
            </w:r>
          </w:p>
        </w:tc>
        <w:tc>
          <w:tcPr>
            <w:tcW w:type="dxa" w:w="4824"/>
          </w:tcPr>
          <w:p>
            <w:r/>
            <w:r>
              <w:rPr>
                <w:b/>
              </w:rPr>
              <w:t>content comparison</w:t>
            </w:r>
            <w:r>
              <w:t xml:space="preserve">. Objects may be different objects; we care whether </w:t>
            </w:r>
            <w:r>
              <w:rPr>
                <w:b/>
              </w:rPr>
              <w:t>content</w:t>
            </w:r>
            <w:r>
              <w:t xml:space="preserve"> is the same.</w:t>
            </w:r>
          </w:p>
        </w:tc>
      </w:tr>
    </w:tbl>
    <w:p/>
    <w:p>
      <w:r>
        <w:t xml:space="preserve">Internal loopholes exist (he flags them: in one particular case </w:t>
      </w:r>
      <w:r>
        <w:rPr>
          <w:rFonts w:ascii="Consolas" w:hAnsi="Consolas"/>
          <w:sz w:val="20"/>
        </w:rPr>
        <w:t>equals()</w:t>
      </w:r>
      <w:r>
        <w:t xml:space="preserve"> is also reference comparison — </w:t>
      </w:r>
      <w:r>
        <w:rPr>
          <w:rFonts w:ascii="Consolas" w:hAnsi="Consolas"/>
          <w:sz w:val="20"/>
        </w:rPr>
        <w:t>Object</w:t>
      </w:r>
      <w:r>
        <w:t xml:space="preserve">’s default </w:t>
      </w:r>
      <w:r>
        <w:rPr>
          <w:rFonts w:ascii="Consolas" w:hAnsi="Consolas"/>
          <w:sz w:val="20"/>
        </w:rPr>
        <w:t>equals</w:t>
      </w:r>
      <w:r>
        <w:t xml:space="preserve"> — </w:t>
      </w:r>
      <w:r>
        <w:rPr>
          <w:b/>
        </w:rPr>
        <w:t>later advanced topic</w:t>
      </w:r>
      <w:r>
        <w:t xml:space="preserve">). At thumb-rule / top level, say: </w:t>
      </w:r>
      <w:r>
        <w:rPr>
          <w:rFonts w:ascii="Consolas" w:hAnsi="Consolas"/>
          <w:sz w:val="20"/>
        </w:rPr>
        <w:t>==</w:t>
      </w:r>
      <w:r>
        <w:t xml:space="preserve"> → reference, </w:t>
      </w:r>
      <w:r>
        <w:rPr>
          <w:rFonts w:ascii="Consolas" w:hAnsi="Consolas"/>
          <w:sz w:val="20"/>
        </w:rPr>
        <w:t>equals()</w:t>
      </w:r>
      <w:r>
        <w:t xml:space="preserve"> → content.</w:t>
      </w:r>
    </w:p>
    <w:p>
      <w:pPr>
        <w:pStyle w:val="Heading4"/>
      </w:pPr>
      <w:r>
        <w:t>Example to explain in the interview (recommended)</w:t>
      </w:r>
    </w:p>
    <w:p>
      <w:pPr>
        <w:spacing w:before="120" w:after="160"/>
      </w:pPr>
      <w:r>
        <w:rPr>
          <w:rFonts w:ascii="Consolas" w:hAnsi="Consolas"/>
          <w:sz w:val="18"/>
        </w:rPr>
        <w:t>String s1 = new String("durga");</w:t>
        <w:br/>
        <w:t>String s2 = new String("durga");</w:t>
        <w:br/>
        <w:br/>
        <w:t>System.out.println(s1 == s2);        // false</w:t>
        <w:br/>
        <w:t>System.out.println(s1.equals(s2));   // true</w:t>
      </w:r>
    </w:p>
    <w:p>
      <w:r>
        <w:t>Heap picture:</w:t>
      </w:r>
    </w:p>
    <w:p>
      <w:pPr>
        <w:spacing w:before="120" w:after="160"/>
      </w:pPr>
      <w:r>
        <w:rPr>
          <w:rFonts w:ascii="Consolas" w:hAnsi="Consolas"/>
          <w:sz w:val="18"/>
        </w:rPr>
        <w:t>s1 ──► [ "durga" ]     // object 1</w:t>
        <w:br/>
        <w:t>s2 ──► [ "durga" ]     // object 2, same content</w:t>
      </w:r>
    </w:p>
    <w:p>
      <w:r>
        <w:t>Two objects, same content.</w:t>
      </w:r>
    </w:p>
    <w:p>
      <w:pPr>
        <w:pStyle w:val="ListBullet"/>
      </w:pPr>
      <w:r>
        <w:rPr>
          <w:rFonts w:ascii="Consolas" w:hAnsi="Consolas"/>
          <w:sz w:val="20"/>
        </w:rPr>
        <w:t>s1 == s2</w:t>
      </w:r>
      <w:r>
        <w:t xml:space="preserve"> → reference comparison → different objects → </w:t>
      </w:r>
      <w:r>
        <w:rPr>
          <w:b/>
        </w:rPr>
        <w:t>`false`</w:t>
      </w:r>
    </w:p>
    <w:p>
      <w:pPr>
        <w:pStyle w:val="ListBullet"/>
      </w:pPr>
      <w:r>
        <w:rPr>
          <w:rFonts w:ascii="Consolas" w:hAnsi="Consolas"/>
          <w:sz w:val="20"/>
        </w:rPr>
        <w:t>s1.equals(s2)</w:t>
      </w:r>
      <w:r>
        <w:t xml:space="preserve"> → content comparison → both </w:t>
      </w:r>
      <w:r>
        <w:rPr>
          <w:rFonts w:ascii="Consolas" w:hAnsi="Consolas"/>
          <w:sz w:val="20"/>
        </w:rPr>
        <w:t>"durga"</w:t>
      </w:r>
      <w:r>
        <w:t xml:space="preserve"> → </w:t>
      </w:r>
      <w:r>
        <w:rPr>
          <w:b/>
        </w:rPr>
        <w:t>`true`</w:t>
      </w:r>
    </w:p>
    <w:p>
      <w:r>
        <w:t xml:space="preserve">He tells you to </w:t>
      </w:r>
      <w:r>
        <w:rPr>
          <w:b/>
        </w:rPr>
        <w:t>draw the diagram</w:t>
      </w:r>
      <w:r>
        <w:t xml:space="preserve"> in the interview.</w:t>
      </w:r>
    </w:p>
    <w:p>
      <w:r>
        <w:t xml:space="preserve">Note he will return to: </w:t>
      </w:r>
      <w:r>
        <w:rPr>
          <w:rFonts w:ascii="Consolas" w:hAnsi="Consolas"/>
          <w:sz w:val="20"/>
        </w:rPr>
        <w:t>equals()</w:t>
      </w:r>
      <w:r>
        <w:t xml:space="preserve"> is </w:t>
      </w:r>
      <w:r>
        <w:rPr>
          <w:b/>
        </w:rPr>
        <w:t>not</w:t>
      </w:r>
      <w:r>
        <w:t xml:space="preserve"> always content comparison for every class (depends on override). Top-level answer still stands for </w:t>
      </w:r>
      <w:r>
        <w:rPr>
          <w:rFonts w:ascii="Consolas" w:hAnsi="Consolas"/>
          <w:sz w:val="20"/>
        </w:rPr>
        <w:t>String</w:t>
      </w:r>
      <w:r>
        <w:t>.</w:t>
      </w:r>
    </w:p>
    <w:p>
      <w:pPr>
        <w:pStyle w:val="Heading3"/>
      </w:pPr>
      <w:r>
        <w:t>[1:04:07] Last point — comparing references with `null`</w:t>
      </w:r>
    </w:p>
    <w:p>
      <w:r>
        <w:t>First dictation (then he immediately qualifies it):</w:t>
      </w:r>
    </w:p>
    <w:p>
      <w:pPr>
        <w:ind w:left="360"/>
      </w:pPr>
      <w:r>
        <w:rPr>
          <w:i/>
        </w:rPr>
        <w:t xml:space="preserve">For any object reference </w:t>
      </w:r>
      <w:r>
        <w:rPr>
          <w:rFonts w:ascii="Consolas" w:hAnsi="Consolas"/>
          <w:i/>
          <w:sz w:val="20"/>
        </w:rPr>
        <w:t>r</w:t>
      </w:r>
      <w:r>
        <w:rPr>
          <w:i/>
        </w:rPr>
        <w:t xml:space="preserve">, </w:t>
      </w:r>
      <w:r>
        <w:rPr>
          <w:rFonts w:ascii="Consolas" w:hAnsi="Consolas"/>
          <w:i/>
          <w:sz w:val="20"/>
        </w:rPr>
        <w:t>r == null</w:t>
      </w:r>
      <w:r>
        <w:rPr>
          <w:i/>
        </w:rPr>
        <w:t xml:space="preserve"> is always </w:t>
      </w:r>
      <w:r>
        <w:rPr>
          <w:rFonts w:ascii="Consolas" w:hAnsi="Consolas"/>
          <w:i/>
          <w:sz w:val="20"/>
        </w:rPr>
        <w:t>false</w:t>
      </w:r>
      <w:r>
        <w:rPr>
          <w:i/>
        </w:rPr>
        <w:t>.</w:t>
      </w:r>
    </w:p>
    <w:p>
      <w:r>
        <w:t>Then the full picture: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Expression</w:t>
            </w:r>
          </w:p>
        </w:tc>
        <w:tc>
          <w:tcPr>
            <w:tcW w:type="dxa" w:w="3216"/>
          </w:tcPr>
          <w:p>
            <w:r>
              <w:rPr>
                <w:b/>
              </w:rPr>
            </w:r>
            <w:r>
              <w:rPr>
                <w:b/>
              </w:rPr>
              <w:t>Result</w:t>
            </w:r>
          </w:p>
        </w:tc>
        <w:tc>
          <w:tcPr>
            <w:tcW w:type="dxa" w:w="3216"/>
          </w:tcPr>
          <w:p>
            <w:r>
              <w:rPr>
                <w:b/>
              </w:rPr>
            </w:r>
            <w:r>
              <w:rPr>
                <w:b/>
              </w:rPr>
              <w:t>Why</w:t>
            </w:r>
          </w:p>
        </w:tc>
      </w:tr>
      <w:tr>
        <w:tc>
          <w:tcPr>
            <w:tcW w:type="dxa" w:w="3216"/>
          </w:tcPr>
          <w:p>
            <w:r/>
            <w:r>
              <w:t xml:space="preserve">living reference </w:t>
            </w:r>
            <w:r>
              <w:rPr>
                <w:rFonts w:ascii="Consolas" w:hAnsi="Consolas"/>
                <w:sz w:val="20"/>
              </w:rPr>
              <w:t>== null</w:t>
            </w:r>
          </w:p>
        </w:tc>
        <w:tc>
          <w:tcPr>
            <w:tcW w:type="dxa" w:w="3216"/>
          </w:tcPr>
          <w:p>
            <w:r/>
            <w:r>
              <w:rPr>
                <w:rFonts w:ascii="Consolas" w:hAnsi="Consolas"/>
                <w:sz w:val="20"/>
              </w:rPr>
              <w:t>false</w:t>
            </w:r>
          </w:p>
        </w:tc>
        <w:tc>
          <w:tcPr>
            <w:tcW w:type="dxa" w:w="3216"/>
          </w:tcPr>
          <w:p>
            <w:r/>
            <w:r>
              <w:rPr>
                <w:rFonts w:ascii="Consolas" w:hAnsi="Consolas"/>
                <w:sz w:val="20"/>
              </w:rPr>
              <w:t>r</w:t>
            </w:r>
            <w:r>
              <w:t xml:space="preserve"> points at an object, not </w:t>
            </w:r>
            <w:r>
              <w:rPr>
                <w:rFonts w:ascii="Consolas" w:hAnsi="Consolas"/>
                <w:sz w:val="20"/>
              </w:rPr>
              <w:t>null</w:t>
            </w:r>
          </w:p>
        </w:tc>
      </w:tr>
      <w:tr>
        <w:tc>
          <w:tcPr>
            <w:tcW w:type="dxa" w:w="3216"/>
          </w:tcPr>
          <w:p>
            <w:r/>
            <w:r>
              <w:rPr>
                <w:rFonts w:ascii="Consolas" w:hAnsi="Consolas"/>
                <w:sz w:val="20"/>
              </w:rPr>
              <w:t>null == null</w:t>
            </w:r>
          </w:p>
        </w:tc>
        <w:tc>
          <w:tcPr>
            <w:tcW w:type="dxa" w:w="3216"/>
          </w:tcPr>
          <w:p>
            <w:r/>
            <w:r>
              <w:rPr>
                <w:b/>
              </w:rPr>
              <w:t>`true`</w:t>
            </w:r>
          </w:p>
        </w:tc>
        <w:tc>
          <w:tcPr>
            <w:tcW w:type="dxa" w:w="3216"/>
          </w:tcPr>
          <w:p>
            <w:r/>
            <w:r>
              <w:t xml:space="preserve">both are </w:t>
            </w:r>
            <w:r>
              <w:rPr>
                <w:rFonts w:ascii="Consolas" w:hAnsi="Consolas"/>
                <w:sz w:val="20"/>
              </w:rPr>
              <w:t>null</w:t>
            </w:r>
          </w:p>
        </w:tc>
      </w:tr>
    </w:tbl>
    <w:p/>
    <w:p>
      <w:pPr>
        <w:spacing w:before="120" w:after="160"/>
      </w:pPr>
      <w:r>
        <w:rPr>
          <w:rFonts w:ascii="Consolas" w:hAnsi="Consolas"/>
          <w:sz w:val="18"/>
        </w:rPr>
        <w:t>String s = new String("durga");</w:t>
        <w:br/>
        <w:t>System.out.println(s == null);     // false  — s points to an object</w:t>
        <w:br/>
        <w:br/>
        <w:t>String s2 = null;</w:t>
        <w:br/>
        <w:t>System.out.println(s2 == null);    // true   — s2 holds null</w:t>
        <w:br/>
        <w:br/>
        <w:t>System.out.println(null == null);  // true</w:t>
      </w:r>
    </w:p>
    <w:p>
      <w:r>
        <w:t xml:space="preserve">Do </w:t>
      </w:r>
      <w:r>
        <w:rPr>
          <w:b/>
        </w:rPr>
        <w:t>not</w:t>
      </w:r>
      <w:r>
        <w:t xml:space="preserve"> blindly recite “any reference </w:t>
      </w:r>
      <w:r>
        <w:rPr>
          <w:rFonts w:ascii="Consolas" w:hAnsi="Consolas"/>
          <w:sz w:val="20"/>
        </w:rPr>
        <w:t>== null</w:t>
      </w:r>
      <w:r>
        <w:t xml:space="preserve"> is false.” If the reference </w:t>
      </w:r>
      <w:r>
        <w:rPr>
          <w:b/>
        </w:rPr>
        <w:t>itself</w:t>
      </w:r>
      <w:r>
        <w:t xml:space="preserve"> is </w:t>
      </w:r>
      <w:r>
        <w:rPr>
          <w:rFonts w:ascii="Consolas" w:hAnsi="Consolas"/>
          <w:sz w:val="20"/>
        </w:rPr>
        <w:t>null</w:t>
      </w:r>
      <w:r>
        <w:t xml:space="preserve">, then </w:t>
      </w:r>
      <w:r>
        <w:rPr>
          <w:rFonts w:ascii="Consolas" w:hAnsi="Consolas"/>
          <w:sz w:val="20"/>
        </w:rPr>
        <w:t>s == null</w:t>
      </w:r>
      <w:r>
        <w:t xml:space="preserve"> is </w:t>
      </w:r>
      <w:r>
        <w:rPr>
          <w:b/>
        </w:rPr>
        <w:t>`true`</w:t>
      </w:r>
      <w:r>
        <w:t xml:space="preserve">. </w:t>
      </w:r>
      <w:r>
        <w:rPr>
          <w:rFonts w:ascii="Consolas" w:hAnsi="Consolas"/>
          <w:sz w:val="20"/>
        </w:rPr>
        <w:t>s</w:t>
      </w:r>
      <w:r>
        <w:t xml:space="preserve"> is still a reference variable; its </w:t>
      </w:r>
      <w:r>
        <w:rPr>
          <w:b/>
        </w:rPr>
        <w:t>value</w:t>
      </w:r>
      <w:r>
        <w:t xml:space="preserve"> is </w:t>
      </w:r>
      <w:r>
        <w:rPr>
          <w:rFonts w:ascii="Consolas" w:hAnsi="Consolas"/>
          <w:sz w:val="20"/>
        </w:rPr>
        <w:t>null</w:t>
      </w:r>
      <w:r>
        <w:t xml:space="preserve"> (not pointing to any object).</w:t>
      </w:r>
    </w:p>
    <w:p>
      <w:pPr>
        <w:pStyle w:val="Heading4"/>
      </w:pPr>
      <w:r>
        <w:t>Local vs “global” (instance / static)</w:t>
      </w:r>
    </w:p>
    <w:p>
      <w:r>
        <w:t xml:space="preserve">If </w:t>
      </w:r>
      <w:r>
        <w:rPr>
          <w:rFonts w:ascii="Consolas" w:hAnsi="Consolas"/>
          <w:sz w:val="20"/>
        </w:rPr>
        <w:t>s</w:t>
      </w:r>
      <w:r>
        <w:t xml:space="preserve"> is a </w:t>
      </w:r>
      <w:r>
        <w:rPr>
          <w:b/>
        </w:rPr>
        <w:t>local</w:t>
      </w:r>
      <w:r>
        <w:t xml:space="preserve"> variable and you never assign it, </w:t>
      </w:r>
      <w:r>
        <w:rPr>
          <w:rFonts w:ascii="Consolas" w:hAnsi="Consolas"/>
          <w:sz w:val="20"/>
        </w:rPr>
        <w:t>s == null</w:t>
      </w:r>
      <w:r>
        <w:t xml:space="preserve"> is a compile-time error (local not initialized).</w:t>
      </w:r>
    </w:p>
    <w:p>
      <w:r>
        <w:t xml:space="preserve">If </w:t>
      </w:r>
      <w:r>
        <w:rPr>
          <w:rFonts w:ascii="Consolas" w:hAnsi="Consolas"/>
          <w:sz w:val="20"/>
        </w:rPr>
        <w:t>s</w:t>
      </w:r>
      <w:r>
        <w:t xml:space="preserve"> is an </w:t>
      </w:r>
      <w:r>
        <w:rPr>
          <w:b/>
        </w:rPr>
        <w:t>instance or static</w:t>
      </w:r>
      <w:r>
        <w:t xml:space="preserve"> </w:t>
      </w:r>
      <w:r>
        <w:rPr>
          <w:rFonts w:ascii="Consolas" w:hAnsi="Consolas"/>
          <w:sz w:val="20"/>
        </w:rPr>
        <w:t>String</w:t>
      </w:r>
      <w:r>
        <w:t xml:space="preserve"> (he says “global”), the default value is </w:t>
      </w:r>
      <w:r>
        <w:rPr>
          <w:rFonts w:ascii="Consolas" w:hAnsi="Consolas"/>
          <w:sz w:val="20"/>
        </w:rPr>
        <w:t>null</w:t>
      </w:r>
      <w:r>
        <w:t xml:space="preserve">, so </w:t>
      </w:r>
      <w:r>
        <w:rPr>
          <w:rFonts w:ascii="Consolas" w:hAnsi="Consolas"/>
          <w:sz w:val="20"/>
        </w:rPr>
        <w:t>s == null</w:t>
      </w:r>
      <w:r>
        <w:t xml:space="preserve"> is </w:t>
      </w:r>
      <w:r>
        <w:rPr>
          <w:b/>
        </w:rPr>
        <w:t>`true`</w:t>
      </w:r>
      <w:r>
        <w:t xml:space="preserve"> without an explicit assignment.</w:t>
      </w:r>
    </w:p>
    <w:p>
      <w:pPr>
        <w:pStyle w:val="Heading3"/>
      </w:pPr>
      <w:r>
        <w:t>Equality operators — closing recap from the lecture</w:t>
      </w:r>
    </w:p>
    <w:p>
      <w:pPr>
        <w:pStyle w:val="ListBullet"/>
      </w:pPr>
      <w:r>
        <w:t xml:space="preserve">You can apply equality operators </w:t>
      </w:r>
      <w:r>
        <w:rPr>
          <w:b/>
        </w:rPr>
        <w:t>everywhere</w:t>
      </w:r>
      <w:r>
        <w:t xml:space="preserve">: primitives, </w:t>
      </w:r>
      <w:r>
        <w:rPr>
          <w:rFonts w:ascii="Consolas" w:hAnsi="Consolas"/>
          <w:sz w:val="20"/>
        </w:rPr>
        <w:t>boolean</w:t>
      </w:r>
      <w:r>
        <w:t>, object types.</w:t>
      </w:r>
    </w:p>
    <w:p>
      <w:pPr>
        <w:pStyle w:val="ListBullet"/>
      </w:pPr>
      <w:r>
        <w:t xml:space="preserve">On object types there is a </w:t>
      </w:r>
      <w:r>
        <w:rPr>
          <w:b/>
        </w:rPr>
        <w:t>restriction</w:t>
      </w:r>
      <w:r>
        <w:t xml:space="preserve">: relation between argument types, or CE </w:t>
      </w:r>
      <w:r>
        <w:rPr>
          <w:i/>
        </w:rPr>
        <w:t>incomparable types</w:t>
      </w:r>
      <w:r>
        <w:t>.</w:t>
      </w:r>
    </w:p>
    <w:p>
      <w:pPr>
        <w:pStyle w:val="ListBullet"/>
      </w:pPr>
      <w:r>
        <w:t xml:space="preserve">For a non-null object reference </w:t>
      </w:r>
      <w:r>
        <w:rPr>
          <w:rFonts w:ascii="Consolas" w:hAnsi="Consolas"/>
          <w:sz w:val="20"/>
        </w:rPr>
        <w:t>r</w:t>
      </w:r>
      <w:r>
        <w:t xml:space="preserve">, </w:t>
      </w:r>
      <w:r>
        <w:rPr>
          <w:rFonts w:ascii="Consolas" w:hAnsi="Consolas"/>
          <w:sz w:val="20"/>
        </w:rPr>
        <w:t>r == null</w:t>
      </w:r>
      <w:r>
        <w:t xml:space="preserve"> is </w:t>
      </w:r>
      <w:r>
        <w:rPr>
          <w:rFonts w:ascii="Consolas" w:hAnsi="Consolas"/>
          <w:sz w:val="20"/>
        </w:rPr>
        <w:t>false</w:t>
      </w:r>
      <w:r>
        <w:t xml:space="preserve">. </w:t>
      </w:r>
      <w:r>
        <w:rPr>
          <w:rFonts w:ascii="Consolas" w:hAnsi="Consolas"/>
          <w:sz w:val="20"/>
        </w:rPr>
        <w:t>null == null</w:t>
      </w:r>
      <w:r>
        <w:t xml:space="preserve"> is </w:t>
      </w:r>
      <w:r>
        <w:rPr>
          <w:rFonts w:ascii="Consolas" w:hAnsi="Consolas"/>
          <w:sz w:val="20"/>
        </w:rPr>
        <w:t>true</w:t>
      </w:r>
      <w:r>
        <w:t>.</w:t>
      </w:r>
    </w:p>
    <w:p>
      <w:pPr>
        <w:pStyle w:val="ListBullet"/>
      </w:pPr>
      <w:r>
        <w:t xml:space="preserve">Interview: </w:t>
      </w:r>
      <w:r>
        <w:rPr>
          <w:rFonts w:ascii="Consolas" w:hAnsi="Consolas"/>
          <w:sz w:val="20"/>
        </w:rPr>
        <w:t>==</w:t>
      </w:r>
      <w:r>
        <w:t xml:space="preserve"> vs </w:t>
      </w:r>
      <w:r>
        <w:rPr>
          <w:rFonts w:ascii="Consolas" w:hAnsi="Consolas"/>
          <w:sz w:val="20"/>
        </w:rPr>
        <w:t>equals()</w:t>
      </w:r>
      <w:r>
        <w:t xml:space="preserve"> — reference vs content.</w:t>
      </w:r>
    </w:p>
    <w:p>
      <w:pPr>
        <w:pStyle w:val="Heading2"/>
      </w:pPr>
      <w:r>
        <w:t>Code from the lecture</w:t>
      </w:r>
    </w:p>
    <w:p>
      <w:pPr>
        <w:pStyle w:val="Heading3"/>
      </w:pPr>
      <w:r>
        <w:t>Concatenation — evaluation order</w:t>
      </w:r>
    </w:p>
    <w:p>
      <w:pPr>
        <w:spacing w:before="120" w:after="160"/>
      </w:pPr>
      <w:r>
        <w:rPr>
          <w:rFonts w:ascii="Consolas" w:hAnsi="Consolas"/>
          <w:sz w:val="18"/>
        </w:rPr>
        <w:t>class ConcatDemo {</w:t>
        <w:br/>
        <w:t xml:space="preserve">    public static void main(String[] args) {</w:t>
        <w:br/>
        <w:t xml:space="preserve">        String a = "durga";</w:t>
        <w:br/>
        <w:t xml:space="preserve">        int b = 10, c = 20, d = 30;</w:t>
        <w:br/>
        <w:br/>
        <w:t xml:space="preserve">        System.out.println(a + b + c + d); // durga102030</w:t>
        <w:br/>
        <w:t xml:space="preserve">        System.out.println(b + c + d + a); // 60durga</w:t>
        <w:br/>
        <w:t xml:space="preserve">        System.out.println(b + c + a + d); // 30durga30</w:t>
        <w:br/>
        <w:t xml:space="preserve">        System.out.println(b + a + c + d); // 10durga2030</w:t>
        <w:br/>
        <w:t xml:space="preserve">    }</w:t>
        <w:br/>
        <w:t>}</w:t>
      </w:r>
    </w:p>
    <w:p>
      <w:pPr>
        <w:pStyle w:val="Heading3"/>
      </w:pPr>
      <w:r>
        <w:t>Concatenation — which assignments compile</w:t>
      </w:r>
    </w:p>
    <w:p>
      <w:pPr>
        <w:spacing w:before="120" w:after="160"/>
      </w:pPr>
      <w:r>
        <w:rPr>
          <w:rFonts w:ascii="Consolas" w:hAnsi="Consolas"/>
          <w:sz w:val="18"/>
        </w:rPr>
        <w:t>class ConcatAssign {</w:t>
        <w:br/>
        <w:t xml:space="preserve">    public static void main(String[] args) {</w:t>
        <w:br/>
        <w:t xml:space="preserve">        String a = "durga";</w:t>
        <w:br/>
        <w:t xml:space="preserve">        int b = 10, c = 20, d = 30;</w:t>
        <w:br/>
        <w:br/>
        <w:t xml:space="preserve">        // a = b + c + d; // CE: incompatible types, found int, required String</w:t>
        <w:br/>
        <w:t xml:space="preserve">        a = a + b + c;      // OK  (String)</w:t>
        <w:br/>
        <w:t xml:space="preserve">        // b = a + c + d;  // CE: incompatible types, found String, required int</w:t>
        <w:br/>
        <w:t xml:space="preserve">        b = b + c + d;      // OK  (int)</w:t>
        <w:br/>
        <w:t xml:space="preserve">    }</w:t>
        <w:br/>
        <w:t>}</w:t>
      </w:r>
    </w:p>
    <w:p>
      <w:pPr>
        <w:pStyle w:val="Heading3"/>
      </w:pPr>
      <w:r>
        <w:t>Relational operators</w:t>
      </w:r>
    </w:p>
    <w:p>
      <w:pPr>
        <w:spacing w:before="120" w:after="160"/>
      </w:pPr>
      <w:r>
        <w:rPr>
          <w:rFonts w:ascii="Consolas" w:hAnsi="Consolas"/>
          <w:sz w:val="18"/>
        </w:rPr>
        <w:t>class RelationalDemo {</w:t>
        <w:br/>
        <w:t xml:space="preserve">    public static void main(String[] args) {</w:t>
        <w:br/>
        <w:t xml:space="preserve">        System.out.println(10 &lt; 20);      // true</w:t>
        <w:br/>
        <w:t xml:space="preserve">        System.out.println('a' &lt; 10);     // false  (97 &lt; 10)</w:t>
        <w:br/>
        <w:t xml:space="preserve">        System.out.println('a' &lt; 97.6);   // true   (97.0 &lt; 97.6)</w:t>
        <w:br/>
        <w:t xml:space="preserve">        System.out.println('a' &gt; 'A');    // true   (97 &gt; 65)</w:t>
        <w:br/>
        <w:t xml:space="preserve">        // System.out.println(true &gt; false);</w:t>
        <w:br/>
        <w:t xml:space="preserve">        // CE: operator &gt; cannot be applied to boolean,boolean</w:t>
        <w:br/>
        <w:br/>
        <w:t xml:space="preserve">        // System.out.println("durga123" &gt; "durga");</w:t>
        <w:br/>
        <w:t xml:space="preserve">        // CE: operator &gt; cannot be applied to java.lang.String,java.lang.String</w:t>
        <w:br/>
        <w:br/>
        <w:t xml:space="preserve">        System.out.println(10 &lt; 20);      // true</w:t>
        <w:br/>
        <w:t xml:space="preserve">        // System.out.println(10 &lt; 20 &lt; 30);</w:t>
        <w:br/>
        <w:t xml:space="preserve">        // CE: operator &lt; cannot be applied to boolean,int</w:t>
        <w:br/>
        <w:t xml:space="preserve">    }</w:t>
        <w:br/>
        <w:t>}</w:t>
      </w:r>
    </w:p>
    <w:p>
      <w:pPr>
        <w:pStyle w:val="Heading3"/>
      </w:pPr>
      <w:r>
        <w:t>Equality — primitives and Thread references</w:t>
      </w:r>
    </w:p>
    <w:p>
      <w:pPr>
        <w:spacing w:before="120" w:after="160"/>
      </w:pPr>
      <w:r>
        <w:rPr>
          <w:rFonts w:ascii="Consolas" w:hAnsi="Consolas"/>
          <w:sz w:val="18"/>
        </w:rPr>
        <w:t>class EqualityDemo {</w:t>
        <w:br/>
        <w:t xml:space="preserve">    public static void main(String[] args) {</w:t>
        <w:br/>
        <w:t xml:space="preserve">        System.out.println(10 == 20);       // false</w:t>
        <w:br/>
        <w:t xml:space="preserve">        System.out.println('a' == 'b');     // false</w:t>
        <w:br/>
        <w:t xml:space="preserve">        System.out.println('a' == 97.0);    // true</w:t>
        <w:br/>
        <w:t xml:space="preserve">        System.out.println(false == false); // true</w:t>
        <w:br/>
        <w:br/>
        <w:t xml:space="preserve">        Thread t1 = new Thread();</w:t>
        <w:br/>
        <w:t xml:space="preserve">        Thread t2 = new Thread();</w:t>
        <w:br/>
        <w:t xml:space="preserve">        Thread t3 = t1;</w:t>
        <w:br/>
        <w:t xml:space="preserve">        System.out.println(t1 == t2); // false</w:t>
        <w:br/>
        <w:t xml:space="preserve">        System.out.println(t1 == t3); // true</w:t>
        <w:br/>
        <w:t xml:space="preserve">    }</w:t>
        <w:br/>
        <w:t>}</w:t>
      </w:r>
    </w:p>
    <w:p>
      <w:pPr>
        <w:pStyle w:val="Heading3"/>
      </w:pPr>
      <w:r>
        <w:t>Equality — incomparable types, equals(), null</w:t>
      </w:r>
    </w:p>
    <w:p>
      <w:pPr>
        <w:spacing w:before="120" w:after="160"/>
      </w:pPr>
      <w:r>
        <w:rPr>
          <w:rFonts w:ascii="Consolas" w:hAnsi="Consolas"/>
          <w:sz w:val="18"/>
        </w:rPr>
        <w:t>class EqualityObjects {</w:t>
        <w:br/>
        <w:t xml:space="preserve">    public static void main(String[] args) {</w:t>
        <w:br/>
        <w:t xml:space="preserve">        Thread t = new Thread();</w:t>
        <w:br/>
        <w:t xml:space="preserve">        Object o = new Object();</w:t>
        <w:br/>
        <w:t xml:space="preserve">        String s = new String("durga");</w:t>
        <w:br/>
        <w:t xml:space="preserve">        System.out.println(t == o); // false (compiles)</w:t>
        <w:br/>
        <w:t xml:space="preserve">        System.out.println(o == s); // false (compiles)</w:t>
        <w:br/>
        <w:t xml:space="preserve">        // System.out.println(s == t);</w:t>
        <w:br/>
        <w:t xml:space="preserve">        // CE: incomparable types: java.lang.String and java.lang.Thread</w:t>
        <w:br/>
        <w:br/>
        <w:t xml:space="preserve">        String s1 = new String("durga");</w:t>
        <w:br/>
        <w:t xml:space="preserve">        String s2 = new String("durga");</w:t>
        <w:br/>
        <w:t xml:space="preserve">        System.out.println(s1 == s2);        // false</w:t>
        <w:br/>
        <w:t xml:space="preserve">        System.out.println(s1.equals(s2));   // true</w:t>
        <w:br/>
        <w:br/>
        <w:t xml:space="preserve">        String live = new String("durga");</w:t>
        <w:br/>
        <w:t xml:space="preserve">        System.out.println(live == null);    // false</w:t>
        <w:br/>
        <w:br/>
        <w:t xml:space="preserve">        String n = null;</w:t>
        <w:br/>
        <w:t xml:space="preserve">        System.out.println(n == null);       // true</w:t>
        <w:br/>
        <w:t xml:space="preserve">        System.out.println(null == null);    // true</w:t>
        <w:br/>
        <w:t xml:space="preserve">    }</w:t>
        <w:br/>
        <w:t>}</w:t>
      </w:r>
    </w:p>
    <w:p>
      <w:pPr>
        <w:pStyle w:val="Heading2"/>
      </w:pPr>
      <w:r>
        <w:t>Exam / interview traps</w:t>
      </w:r>
    </w:p>
    <w:p>
      <w:pPr>
        <w:pStyle w:val="ListBullet"/>
      </w:pPr>
      <w:r>
        <w:rPr>
          <w:rFonts w:ascii="Consolas" w:hAnsi="Consolas"/>
          <w:sz w:val="20"/>
        </w:rPr>
        <w:t>+</w:t>
      </w:r>
      <w:r>
        <w:t xml:space="preserve"> is the </w:t>
      </w:r>
      <w:r>
        <w:rPr>
          <w:b/>
        </w:rPr>
        <w:t>only</w:t>
      </w:r>
      <w:r>
        <w:t xml:space="preserve"> overloaded operator; Java does </w:t>
      </w:r>
      <w:r>
        <w:rPr>
          <w:b/>
        </w:rPr>
        <w:t>not</w:t>
      </w:r>
      <w:r>
        <w:t xml:space="preserve"> generally support operator overloading.</w:t>
      </w:r>
    </w:p>
    <w:p>
      <w:pPr>
        <w:pStyle w:val="ListBullet"/>
      </w:pPr>
      <w:r>
        <w:rPr>
          <w:rFonts w:ascii="Consolas" w:hAnsi="Consolas"/>
          <w:sz w:val="20"/>
        </w:rPr>
        <w:t>a + b + c + d</w:t>
      </w:r>
      <w:r>
        <w:t xml:space="preserve"> with </w:t>
      </w:r>
      <w:r>
        <w:rPr>
          <w:rFonts w:ascii="Consolas" w:hAnsi="Consolas"/>
          <w:sz w:val="20"/>
        </w:rPr>
        <w:t>a</w:t>
      </w:r>
      <w:r>
        <w:t xml:space="preserve"> a String is </w:t>
      </w:r>
      <w:r>
        <w:rPr>
          <w:b/>
        </w:rPr>
        <w:t>`"durga102030"`</w:t>
      </w:r>
      <w:r>
        <w:t xml:space="preserve">, not </w:t>
      </w:r>
      <w:r>
        <w:rPr>
          <w:rFonts w:ascii="Consolas" w:hAnsi="Consolas"/>
          <w:sz w:val="20"/>
        </w:rPr>
        <w:t>"durga60"</w:t>
      </w:r>
      <w:r>
        <w:t>. Left to right. First String poisons the rest.</w:t>
      </w:r>
    </w:p>
    <w:p>
      <w:pPr>
        <w:pStyle w:val="ListBullet"/>
      </w:pPr>
      <w:r>
        <w:rPr>
          <w:rFonts w:ascii="Consolas" w:hAnsi="Consolas"/>
          <w:sz w:val="20"/>
        </w:rPr>
        <w:t>b + c + d + a</w:t>
      </w:r>
      <w:r>
        <w:t xml:space="preserve"> </w:t>
      </w:r>
      <w:r>
        <w:rPr>
          <w:b/>
        </w:rPr>
        <w:t>is</w:t>
      </w:r>
      <w:r>
        <w:t xml:space="preserve"> </w:t>
      </w:r>
      <w:r>
        <w:rPr>
          <w:rFonts w:ascii="Consolas" w:hAnsi="Consolas"/>
          <w:sz w:val="20"/>
        </w:rPr>
        <w:t>"60durga"</w:t>
      </w:r>
      <w:r>
        <w:t xml:space="preserve"> because the numbers are added </w:t>
      </w:r>
      <w:r>
        <w:rPr>
          <w:b/>
        </w:rPr>
        <w:t>before</w:t>
      </w:r>
      <w:r>
        <w:t xml:space="preserve"> the String appears.</w:t>
      </w:r>
    </w:p>
    <w:p>
      <w:pPr>
        <w:pStyle w:val="ListBullet"/>
      </w:pPr>
      <w:r>
        <w:rPr>
          <w:rFonts w:ascii="Consolas" w:hAnsi="Consolas"/>
          <w:sz w:val="20"/>
        </w:rPr>
        <w:t>a = b + c + d</w:t>
      </w:r>
      <w:r>
        <w:t xml:space="preserve"> does not concatenate; RHS is </w:t>
      </w:r>
      <w:r>
        <w:rPr>
          <w:rFonts w:ascii="Consolas" w:hAnsi="Consolas"/>
          <w:sz w:val="20"/>
        </w:rPr>
        <w:t>int</w:t>
      </w:r>
      <w:r>
        <w:t xml:space="preserve"> → CE.</w:t>
      </w:r>
    </w:p>
    <w:p>
      <w:pPr>
        <w:pStyle w:val="ListBullet"/>
      </w:pPr>
      <w:r>
        <w:t xml:space="preserve">Relational operators: every primitive </w:t>
      </w:r>
      <w:r>
        <w:rPr>
          <w:b/>
        </w:rPr>
        <w:t>except boolean</w:t>
      </w:r>
      <w:r>
        <w:t xml:space="preserve">; </w:t>
      </w:r>
      <w:r>
        <w:rPr>
          <w:b/>
        </w:rPr>
        <w:t>never</w:t>
      </w:r>
      <w:r>
        <w:t xml:space="preserve"> objects; </w:t>
      </w:r>
      <w:r>
        <w:rPr>
          <w:b/>
        </w:rPr>
        <w:t>no nesting</w:t>
      </w:r>
      <w:r>
        <w:t>.</w:t>
      </w:r>
    </w:p>
    <w:p>
      <w:pPr>
        <w:pStyle w:val="ListBullet"/>
      </w:pPr>
      <w:r>
        <w:rPr>
          <w:rFonts w:ascii="Consolas" w:hAnsi="Consolas"/>
          <w:sz w:val="20"/>
        </w:rPr>
        <w:t>'a' &lt; 10</w:t>
      </w:r>
      <w:r>
        <w:t xml:space="preserve"> is </w:t>
      </w:r>
      <w:r>
        <w:rPr>
          <w:rFonts w:ascii="Consolas" w:hAnsi="Consolas"/>
          <w:sz w:val="20"/>
        </w:rPr>
        <w:t>false</w:t>
      </w:r>
      <w:r>
        <w:t xml:space="preserve"> (97), not a CE.</w:t>
      </w:r>
    </w:p>
    <w:p>
      <w:pPr>
        <w:pStyle w:val="ListBullet"/>
      </w:pPr>
      <w:r>
        <w:rPr>
          <w:rFonts w:ascii="Consolas" w:hAnsi="Consolas"/>
          <w:sz w:val="20"/>
        </w:rPr>
        <w:t>true &gt; false</w:t>
      </w:r>
      <w:r>
        <w:t xml:space="preserve"> is CE; </w:t>
      </w:r>
      <w:r>
        <w:rPr>
          <w:rFonts w:ascii="Consolas" w:hAnsi="Consolas"/>
          <w:sz w:val="20"/>
        </w:rPr>
        <w:t>false == false</w:t>
      </w:r>
      <w:r>
        <w:t xml:space="preserve"> is </w:t>
      </w:r>
      <w:r>
        <w:rPr>
          <w:rFonts w:ascii="Consolas" w:hAnsi="Consolas"/>
          <w:sz w:val="20"/>
        </w:rPr>
        <w:t>true</w:t>
      </w:r>
      <w:r>
        <w:t>.</w:t>
      </w:r>
    </w:p>
    <w:p>
      <w:pPr>
        <w:pStyle w:val="ListBullet"/>
      </w:pPr>
      <w:r>
        <w:rPr>
          <w:rFonts w:ascii="Consolas" w:hAnsi="Consolas"/>
          <w:sz w:val="20"/>
        </w:rPr>
        <w:t>10 &lt; 20 &lt; 30</w:t>
      </w:r>
      <w:r>
        <w:t xml:space="preserve"> is CE (</w:t>
      </w:r>
      <w:r>
        <w:rPr>
          <w:rFonts w:ascii="Consolas" w:hAnsi="Consolas"/>
          <w:sz w:val="20"/>
        </w:rPr>
        <w:t>true &lt; 30</w:t>
      </w:r>
      <w:r>
        <w:t xml:space="preserve">), not </w:t>
      </w:r>
      <w:r>
        <w:rPr>
          <w:rFonts w:ascii="Consolas" w:hAnsi="Consolas"/>
          <w:sz w:val="20"/>
        </w:rPr>
        <w:t>true</w:t>
      </w:r>
      <w:r>
        <w:t>.</w:t>
      </w:r>
    </w:p>
    <w:p>
      <w:pPr>
        <w:pStyle w:val="ListBullet"/>
      </w:pPr>
      <w:r>
        <w:t xml:space="preserve">Object </w:t>
      </w:r>
      <w:r>
        <w:rPr>
          <w:rFonts w:ascii="Consolas" w:hAnsi="Consolas"/>
          <w:sz w:val="20"/>
        </w:rPr>
        <w:t>==</w:t>
      </w:r>
      <w:r>
        <w:t xml:space="preserve"> is </w:t>
      </w:r>
      <w:r>
        <w:rPr>
          <w:b/>
        </w:rPr>
        <w:t>reference</w:t>
      </w:r>
      <w:r>
        <w:t xml:space="preserve">, not content. </w:t>
      </w:r>
      <w:r>
        <w:rPr>
          <w:rFonts w:ascii="Consolas" w:hAnsi="Consolas"/>
          <w:sz w:val="20"/>
        </w:rPr>
        <w:t>new String("durga") == new String("durga")</w:t>
      </w:r>
      <w:r>
        <w:t xml:space="preserve"> is </w:t>
      </w:r>
      <w:r>
        <w:rPr>
          <w:rFonts w:ascii="Consolas" w:hAnsi="Consolas"/>
          <w:sz w:val="20"/>
        </w:rPr>
        <w:t>false</w:t>
      </w:r>
      <w:r>
        <w:t>.</w:t>
      </w:r>
    </w:p>
    <w:p>
      <w:pPr>
        <w:pStyle w:val="ListBullet"/>
      </w:pPr>
      <w:r>
        <w:rPr>
          <w:rFonts w:ascii="Consolas" w:hAnsi="Consolas"/>
          <w:sz w:val="20"/>
        </w:rPr>
        <w:t>String</w:t>
      </w:r>
      <w:r>
        <w:t xml:space="preserve"> </w:t>
      </w:r>
      <w:r>
        <w:rPr>
          <w:rFonts w:ascii="Consolas" w:hAnsi="Consolas"/>
          <w:sz w:val="20"/>
        </w:rPr>
        <w:t>==</w:t>
      </w:r>
      <w:r>
        <w:t xml:space="preserve"> </w:t>
      </w:r>
      <w:r>
        <w:rPr>
          <w:rFonts w:ascii="Consolas" w:hAnsi="Consolas"/>
          <w:sz w:val="20"/>
        </w:rPr>
        <w:t>Thread</w:t>
      </w:r>
      <w:r>
        <w:t xml:space="preserve"> is CE </w:t>
      </w:r>
      <w:r>
        <w:rPr>
          <w:b/>
        </w:rPr>
        <w:t>incomparable types</w:t>
      </w:r>
      <w:r>
        <w:t xml:space="preserve">, not </w:t>
      </w:r>
      <w:r>
        <w:rPr>
          <w:rFonts w:ascii="Consolas" w:hAnsi="Consolas"/>
          <w:sz w:val="20"/>
        </w:rPr>
        <w:t>false</w:t>
      </w:r>
      <w:r>
        <w:t>.</w:t>
      </w:r>
    </w:p>
    <w:p>
      <w:pPr>
        <w:pStyle w:val="ListBullet"/>
      </w:pPr>
      <w:r>
        <w:t xml:space="preserve">Interview one-liner: </w:t>
      </w:r>
      <w:r>
        <w:rPr>
          <w:rFonts w:ascii="Consolas" w:hAnsi="Consolas"/>
          <w:sz w:val="20"/>
        </w:rPr>
        <w:t>==</w:t>
      </w:r>
      <w:r>
        <w:t xml:space="preserve"> reference comparison; </w:t>
      </w:r>
      <w:r>
        <w:rPr>
          <w:rFonts w:ascii="Consolas" w:hAnsi="Consolas"/>
          <w:sz w:val="20"/>
        </w:rPr>
        <w:t>equals()</w:t>
      </w:r>
      <w:r>
        <w:t xml:space="preserve"> content comparison (with </w:t>
      </w:r>
      <w:r>
        <w:rPr>
          <w:rFonts w:ascii="Consolas" w:hAnsi="Consolas"/>
          <w:sz w:val="20"/>
        </w:rPr>
        <w:t>String</w:t>
      </w:r>
      <w:r>
        <w:t xml:space="preserve"> example).</w:t>
      </w:r>
    </w:p>
    <w:p>
      <w:pPr>
        <w:pStyle w:val="ListBullet"/>
      </w:pPr>
      <w:r>
        <w:rPr>
          <w:rFonts w:ascii="Consolas" w:hAnsi="Consolas"/>
          <w:sz w:val="20"/>
        </w:rPr>
        <w:t>null == null</w:t>
      </w:r>
      <w:r>
        <w:t xml:space="preserve"> is </w:t>
      </w:r>
      <w:r>
        <w:rPr>
          <w:b/>
        </w:rPr>
        <w:t>`true`</w:t>
      </w:r>
      <w:r>
        <w:t xml:space="preserve">. A reference that actually points to an object compared with </w:t>
      </w:r>
      <w:r>
        <w:rPr>
          <w:rFonts w:ascii="Consolas" w:hAnsi="Consolas"/>
          <w:sz w:val="20"/>
        </w:rPr>
        <w:t>null</w:t>
      </w:r>
      <w:r>
        <w:t xml:space="preserve"> is </w:t>
      </w:r>
      <w:r>
        <w:rPr>
          <w:rFonts w:ascii="Consolas" w:hAnsi="Consolas"/>
          <w:sz w:val="20"/>
        </w:rPr>
        <w:t>false</w:t>
      </w:r>
      <w:r>
        <w:t xml:space="preserve">. Uninitialized </w:t>
      </w:r>
      <w:r>
        <w:rPr>
          <w:b/>
        </w:rPr>
        <w:t>local</w:t>
      </w:r>
      <w:r>
        <w:t xml:space="preserve"> reference cannot be compared.</w:t>
      </w:r>
    </w:p>
    <w:p>
      <w:pPr>
        <w:pStyle w:val="Heading2"/>
      </w:pPr>
      <w:r>
        <w:t>Recap</w:t>
      </w:r>
    </w:p>
    <w:p>
      <w:r>
        <w:rPr>
          <w:rFonts w:ascii="Consolas" w:hAnsi="Consolas"/>
          <w:sz w:val="20"/>
        </w:rPr>
        <w:t>+</w:t>
      </w:r>
      <w:r>
        <w:t xml:space="preserve"> is addition only while both sides are numbers; one </w:t>
      </w:r>
      <w:r>
        <w:rPr>
          <w:rFonts w:ascii="Consolas" w:hAnsi="Consolas"/>
          <w:sz w:val="20"/>
        </w:rPr>
        <w:t>String</w:t>
      </w:r>
      <w:r>
        <w:t xml:space="preserve"> and every later </w:t>
      </w:r>
      <w:r>
        <w:rPr>
          <w:rFonts w:ascii="Consolas" w:hAnsi="Consolas"/>
          <w:sz w:val="20"/>
        </w:rPr>
        <w:t>+</w:t>
      </w:r>
      <w:r>
        <w:t xml:space="preserve"> in that left-to-right chain concatenates. Relational operators order numbers (and chars as numbers), never booleans or objects, and they do not chain. Equality operators work on every primitive including boolean, and on objects they compare </w:t>
      </w:r>
      <w:r>
        <w:rPr>
          <w:b/>
        </w:rPr>
        <w:t>addresses</w:t>
      </w:r>
      <w:r>
        <w:t xml:space="preserve">, but only if the compile-time types are related; </w:t>
      </w:r>
      <w:r>
        <w:rPr>
          <w:rFonts w:ascii="Consolas" w:hAnsi="Consolas"/>
          <w:sz w:val="20"/>
        </w:rPr>
        <w:t>equals()</w:t>
      </w:r>
      <w:r>
        <w:t xml:space="preserve"> is the interview contrast for </w:t>
      </w:r>
      <w:r>
        <w:rPr>
          <w:b/>
        </w:rPr>
        <w:t>content</w:t>
      </w:r>
      <w:r>
        <w:t>.</w:t>
      </w:r>
    </w:p>
    <w:p>
      <w:r>
        <w:t xml:space="preserve">Next video: </w:t>
      </w:r>
      <w:r>
        <w:rPr>
          <w:color w:val="0B57D0"/>
          <w:u w:val="single"/>
        </w:rPr>
        <w:t>019-instanceof-bitwise.md</w:t>
      </w:r>
      <w:r>
        <w:t xml:space="preserve"> — </w:t>
      </w:r>
      <w:r>
        <w:rPr>
          <w:rFonts w:ascii="Consolas" w:hAnsi="Consolas"/>
          <w:sz w:val="20"/>
        </w:rPr>
        <w:t>instanceof</w:t>
      </w:r>
      <w:r>
        <w:t xml:space="preserve"> and bitwise operators.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018-concatenation-relational-equality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