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100 — Inner Classes Part-1 Introduction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Innerclass  Part- 1||Introduction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100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Inner Classes · Part 1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Introduction to inner classes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21m 59s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DcFWgoKs5B0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https://www.youtube.com/watch?v=DcFWgoKs5B0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b/>
        </w:rPr>
        <w:t>ASR decode:</w:t>
      </w:r>
      <w:r>
        <w:t xml:space="preserve"> keep subing / keep supporting = keep writing; n class / in our / NR = inner; GOI / GI / gii / aw GI = GUI; jit = JIT; whoops / easier = has-a / IS-A; Ned / Nest / inad = nested; meod local = method-local; anonimous = anonymous; dollar = </w:t>
      </w:r>
      <w:r>
        <w:rPr>
          <w:rFonts w:ascii="Consolas" w:hAnsi="Consolas"/>
          <w:sz w:val="20"/>
        </w:rPr>
        <w:t>$</w:t>
      </w:r>
      <w:r>
        <w:t>; outter = Outer; No Such method error colon mean = NoSuchMethodError: main; legend / Len = listen; injp / cjp / scjp = OCJP/SCJP; Yan entry = an entry.</w:t>
      </w:r>
    </w:p>
    <w:p>
      <w:pPr>
        <w:pStyle w:val="Heading3"/>
      </w:pPr>
      <w:r>
        <w:t>00:05 — Inner classes: hard topic (with generics)</w:t>
      </w:r>
    </w:p>
    <w:p>
      <w:r>
        <w:t xml:space="preserve">Next topic: </w:t>
      </w:r>
      <w:r>
        <w:rPr>
          <w:b/>
        </w:rPr>
        <w:t>inner classes</w:t>
      </w:r>
      <w:r>
        <w:t xml:space="preserve"> — a bit difficult in total SCJP/OCJP. Only two “difficult” topics at core Java / OCJP level: </w:t>
      </w:r>
      <w:r>
        <w:rPr>
          <w:b/>
        </w:rPr>
        <w:t>generics</w:t>
      </w:r>
      <w:r>
        <w:t xml:space="preserve"> and </w:t>
      </w:r>
      <w:r>
        <w:rPr>
          <w:b/>
        </w:rPr>
        <w:t>inner classes</w:t>
      </w:r>
      <w:r>
        <w:t xml:space="preserve">. Take special care (new syntax). Relatively simpler than generics. Board: </w:t>
      </w:r>
      <w:r>
        <w:rPr>
          <w:b/>
        </w:rPr>
        <w:t>Inner classes</w:t>
      </w:r>
      <w:r>
        <w:t>.</w:t>
      </w:r>
    </w:p>
    <w:p>
      <w:pPr>
        <w:pStyle w:val="Heading3"/>
      </w:pPr>
      <w:r>
        <w:t>00:52 — Definition</w:t>
      </w:r>
    </w:p>
    <w:p>
      <w:r>
        <w:t xml:space="preserve">A class declared </w:t>
      </w:r>
      <w:r>
        <w:rPr>
          <w:b/>
        </w:rPr>
        <w:t>inside another class</w:t>
      </w:r>
      <w:r>
        <w:t xml:space="preserve"> is an inner class.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class A {</w:t>
        <w:br/>
        <w:t xml:space="preserve">        // A is inner class of Test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Sometimes we can declare a class inside another class</w:t>
        <w:br/>
        <w:t>// Such type of classes are called inner classes</w:t>
      </w:r>
    </w:p>
    <w:p>
      <w:pPr>
        <w:pStyle w:val="Heading3"/>
      </w:pPr>
      <w:r>
        <w:t>02:21 — History: why 1.1 introduced inner classes</w:t>
      </w:r>
    </w:p>
    <w:p>
      <w:r>
        <w:t xml:space="preserve">Java </w:t>
      </w:r>
      <w:r>
        <w:rPr>
          <w:b/>
        </w:rPr>
        <w:t>1.0</w:t>
      </w:r>
      <w:r>
        <w:t xml:space="preserve"> (1995): Sun hyped platform-independent, OOP, robust, secured, simple language. Experts happy, but found two weak areas:</w:t>
      </w:r>
    </w:p>
    <w:p>
      <w:pPr>
        <w:pStyle w:val="ListNumber"/>
      </w:pPr>
      <w:r>
        <w:rPr>
          <w:b/>
        </w:rPr>
        <w:t>Performance</w:t>
      </w:r>
      <w:r>
        <w:t xml:space="preserve"> not up to mark vs C/C++.</w:t>
      </w:r>
    </w:p>
    <w:p>
      <w:pPr>
        <w:pStyle w:val="ListNumber"/>
      </w:pPr>
      <w:r>
        <w:rPr>
          <w:b/>
        </w:rPr>
        <w:t>GUI</w:t>
      </w:r>
      <w:r>
        <w:t xml:space="preserve"> concepts had many bugs.</w:t>
      </w:r>
    </w:p>
    <w:p>
      <w:r>
        <w:t xml:space="preserve">Java </w:t>
      </w:r>
      <w:r>
        <w:rPr>
          <w:b/>
        </w:rPr>
        <w:t>1.1</w:t>
      </w:r>
      <w:r>
        <w:t xml:space="preserve"> came in ~</w:t>
      </w:r>
      <w:r>
        <w:rPr>
          <w:b/>
        </w:rPr>
        <w:t>3 months</w:t>
      </w:r>
      <w:r>
        <w:t xml:space="preserve"> targeting those:</w:t>
      </w:r>
    </w:p>
    <w:p>
      <w:pPr>
        <w:pStyle w:val="ListBullet"/>
      </w:pPr>
      <w:r>
        <w:t xml:space="preserve">Performance → </w:t>
      </w:r>
      <w:r>
        <w:rPr>
          <w:b/>
        </w:rPr>
        <w:t>JIT</w:t>
      </w:r>
      <w:r>
        <w:t xml:space="preserve"> (Just-In-Time) compilers — he jokes improvement was tiny (</w:t>
      </w:r>
      <w:r>
        <w:rPr>
          <w:rFonts w:ascii="Consolas" w:hAnsi="Consolas"/>
          <w:sz w:val="20"/>
        </w:rPr>
        <w:t>0.00001%</w:t>
      </w:r>
      <w:r>
        <w:t>); performance still Java’s biggest pain even through 1.8 / “today.”</w:t>
      </w:r>
    </w:p>
    <w:p>
      <w:pPr>
        <w:pStyle w:val="ListBullet"/>
      </w:pPr>
      <w:r>
        <w:t xml:space="preserve">GUI bugs → </w:t>
      </w:r>
      <w:r>
        <w:rPr>
          <w:b/>
        </w:rPr>
        <w:t>event handling / listeners</w:t>
      </w:r>
      <w:r>
        <w:t>.</w:t>
      </w:r>
    </w:p>
    <w:p>
      <w:r>
        <w:rPr>
          <w:b/>
        </w:rPr>
        <w:t>As part of event handling</w:t>
      </w:r>
      <w:r>
        <w:t xml:space="preserve">, Sun first used </w:t>
      </w:r>
      <w:r>
        <w:rPr>
          <w:b/>
        </w:rPr>
        <w:t>class inside class</w:t>
      </w:r>
      <w:r>
        <w:t xml:space="preserve"> → </w:t>
      </w:r>
      <w:r>
        <w:rPr>
          <w:b/>
        </w:rPr>
        <w:t>inner classes introduced in 1.1</w:t>
      </w:r>
      <w:r>
        <w:t xml:space="preserve"> to fix GUI bugs. Because of powerful features, programmers later used inner classes in </w:t>
      </w:r>
      <w:r>
        <w:rPr>
          <w:b/>
        </w:rPr>
        <w:t>regular coding</w:t>
      </w:r>
      <w:r>
        <w:t xml:space="preserve"> too (not only GUI).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Inner classes concept introduced in 1.1 version</w:t>
        <w:br/>
        <w:t>// to fix GUI bug as a part of event handling</w:t>
        <w:br/>
        <w:t>// but because of powerful features and benefits of inner classes</w:t>
        <w:br/>
        <w:t>// slowly programmers have started using in regular coding also</w:t>
      </w:r>
    </w:p>
    <w:p>
      <w:pPr>
        <w:pStyle w:val="Heading3"/>
      </w:pPr>
      <w:r>
        <w:t>09:34 — When to use inner classes (design rule)</w:t>
      </w:r>
    </w:p>
    <w:p>
      <w:r>
        <w:t>If parent–child reuse → inheritance. For inner classes:</w:t>
      </w:r>
    </w:p>
    <w:p>
      <w:r>
        <w:rPr>
          <w:b/>
        </w:rPr>
        <w:t>Without existing one type of object, if there is no chance of existing another type of object → go for inner classes.</w:t>
      </w:r>
    </w:p>
    <w:p>
      <w:r>
        <w:t>Remember the line; three examples make it clear.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Without existing one type of object</w:t>
        <w:br/>
        <w:t>// if there is no chance of existing another type of object</w:t>
        <w:br/>
        <w:t>// then we should go for inner classes</w:t>
      </w:r>
    </w:p>
    <w:p>
      <w:pPr>
        <w:pStyle w:val="Heading3"/>
      </w:pPr>
      <w:r>
        <w:t>12:21 — Example 1: University and Department</w:t>
      </w:r>
    </w:p>
    <w:p>
      <w:r>
        <w:t xml:space="preserve">University has several departments (CS, Electronics, Electrical…). If government closes the university → all departments close. Department is always </w:t>
      </w:r>
      <w:r>
        <w:rPr>
          <w:b/>
        </w:rPr>
        <w:t>part of</w:t>
      </w:r>
      <w:r>
        <w:t xml:space="preserve"> University — cannot exist alone.</w:t>
      </w:r>
    </w:p>
    <w:p>
      <w:pPr>
        <w:spacing w:before="120" w:after="160"/>
      </w:pPr>
      <w:r>
        <w:rPr>
          <w:rFonts w:ascii="Consolas" w:hAnsi="Consolas"/>
          <w:sz w:val="18"/>
        </w:rPr>
        <w:t>class University {</w:t>
        <w:br/>
        <w:t xml:space="preserve">    class Department {</w:t>
        <w:br/>
        <w:t xml:space="preserve">        // Department is always part of University</w:t>
        <w:br/>
        <w:t xml:space="preserve">    }</w:t>
        <w:br/>
        <w:t>}</w:t>
        <w:br/>
        <w:t>// University = outer class; Department = inner class</w:t>
      </w:r>
    </w:p>
    <w:p>
      <w:pPr>
        <w:spacing w:before="120" w:after="160"/>
      </w:pPr>
      <w:r>
        <w:rPr>
          <w:rFonts w:ascii="Consolas" w:hAnsi="Consolas"/>
          <w:sz w:val="18"/>
        </w:rPr>
        <w:t>// Board Example 1:</w:t>
        <w:br/>
        <w:t>// University consists of several departments</w:t>
        <w:br/>
        <w:t>// Without existing University there is no chance of existing Department</w:t>
        <w:br/>
        <w:t>// Hence we have to declare Department class inside University class</w:t>
      </w:r>
    </w:p>
    <w:p>
      <w:pPr>
        <w:pStyle w:val="Heading3"/>
      </w:pPr>
      <w:r>
        <w:t>16:37 — Example 2: Car and Engine</w:t>
      </w:r>
    </w:p>
    <w:p>
      <w:r>
        <w:t>Engine is major component of Car. Without Car object, no Engine object. Engine always part of Car.</w:t>
      </w:r>
    </w:p>
    <w:p>
      <w:pPr>
        <w:spacing w:before="120" w:after="160"/>
      </w:pPr>
      <w:r>
        <w:rPr>
          <w:rFonts w:ascii="Consolas" w:hAnsi="Consolas"/>
          <w:sz w:val="18"/>
        </w:rPr>
        <w:t>class Car {</w:t>
        <w:br/>
        <w:t xml:space="preserve">    class Engine {</w:t>
        <w:br/>
        <w:t xml:space="preserve">        // Engine is always part of Car</w:t>
        <w:br/>
        <w:t xml:space="preserve">    }</w:t>
        <w:br/>
        <w:t>}</w:t>
        <w:br/>
        <w:t>// Car = outer; Engine = inner</w:t>
      </w:r>
    </w:p>
    <w:p>
      <w:pPr>
        <w:spacing w:before="120" w:after="160"/>
      </w:pPr>
      <w:r>
        <w:rPr>
          <w:rFonts w:ascii="Consolas" w:hAnsi="Consolas"/>
          <w:sz w:val="18"/>
        </w:rPr>
        <w:t>// Board Example 2:</w:t>
        <w:br/>
        <w:t>// Without existing Car object there is no chance of existing Engine object</w:t>
        <w:br/>
        <w:t>// Hence we have to declare Engine class inside Car class</w:t>
      </w:r>
    </w:p>
    <w:p>
      <w:pPr>
        <w:pStyle w:val="Heading3"/>
      </w:pPr>
      <w:r>
        <w:t>19:26 — Example 3: Map and Entry (from Java API)</w:t>
      </w:r>
    </w:p>
    <w:p>
      <w:r>
        <w:t xml:space="preserve">Map = group of key–value pairs; each pair = an </w:t>
      </w:r>
      <w:r>
        <w:rPr>
          <w:b/>
        </w:rPr>
        <w:t>Entry</w:t>
      </w:r>
      <w:r>
        <w:t xml:space="preserve">. Without Map object, no Entry object. So </w:t>
      </w:r>
      <w:r>
        <w:rPr>
          <w:b/>
        </w:rPr>
        <w:t>`interface Entry` is defined inside `interface Map`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Map {</w:t>
        <w:br/>
        <w:t xml:space="preserve">    interface Entry {</w:t>
        <w:br/>
        <w:t xml:space="preserve">        // Entry is always part of Map</w:t>
        <w:br/>
        <w:t xml:space="preserve">    }</w:t>
        <w:br/>
        <w:t>}</w:t>
        <w:br/>
        <w:t>// Map = outer interface; Entry = inner interface</w:t>
      </w:r>
    </w:p>
    <w:p>
      <w:pPr>
        <w:spacing w:before="120" w:after="160"/>
      </w:pPr>
      <w:r>
        <w:rPr>
          <w:rFonts w:ascii="Consolas" w:hAnsi="Consolas"/>
          <w:sz w:val="18"/>
        </w:rPr>
        <w:t>// Board Example 3:</w:t>
        <w:br/>
        <w:t>// Map is a group of key value pairs</w:t>
        <w:br/>
        <w:t>// and each key value pair is called an Entry</w:t>
        <w:br/>
        <w:t>// Without existing Map object there is no chance of existing Entry object</w:t>
        <w:br/>
        <w:t>// Hence interface Entry is defined inside Map interface</w:t>
      </w:r>
    </w:p>
    <w:p>
      <w:pPr>
        <w:pStyle w:val="Heading3"/>
      </w:pPr>
      <w:r>
        <w:t>24:07 — Note 1 from examples</w:t>
      </w:r>
    </w:p>
    <w:p>
      <w:pPr>
        <w:spacing w:before="120" w:after="160"/>
      </w:pPr>
      <w:r>
        <w:rPr>
          <w:rFonts w:ascii="Consolas" w:hAnsi="Consolas"/>
          <w:sz w:val="18"/>
        </w:rPr>
        <w:t>// Note 1:</w:t>
        <w:br/>
        <w:t>// Without existing outer class object</w:t>
        <w:br/>
        <w:t>// there is no chance of existing inner class object</w:t>
      </w:r>
    </w:p>
    <w:p>
      <w:pPr>
        <w:pStyle w:val="Heading3"/>
      </w:pPr>
      <w:r>
        <w:t>25:50 — Note 2: relation is has-a, not IS-A</w:t>
      </w:r>
    </w:p>
    <w:p>
      <w:r>
        <w:t xml:space="preserve">Is outer parent and inner child? </w:t>
      </w:r>
      <w:r>
        <w:rPr>
          <w:b/>
        </w:rPr>
        <w:t>No.</w:t>
      </w:r>
      <w:r>
        <w:t xml:space="preserve"> University </w:t>
      </w:r>
      <w:r>
        <w:rPr>
          <w:b/>
        </w:rPr>
        <w:t>has-a</w:t>
      </w:r>
      <w:r>
        <w:t xml:space="preserve"> Department; Car </w:t>
      </w:r>
      <w:r>
        <w:rPr>
          <w:b/>
        </w:rPr>
        <w:t>has-a</w:t>
      </w:r>
      <w:r>
        <w:t xml:space="preserve"> Engine; Map </w:t>
      </w:r>
      <w:r>
        <w:rPr>
          <w:b/>
        </w:rPr>
        <w:t>has-a</w:t>
      </w:r>
      <w:r>
        <w:t xml:space="preserve"> Entry.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The relation between outer class and inner class</w:t>
        <w:br/>
        <w:t>// is not IS-A relation</w:t>
        <w:br/>
        <w:t>// and it is has-a relationship</w:t>
        <w:br/>
        <w:t>// (composition or aggregation)</w:t>
      </w:r>
    </w:p>
    <w:p>
      <w:pPr>
        <w:pStyle w:val="Heading3"/>
      </w:pPr>
      <w:r>
        <w:t>27:58 — Four types of inner classes</w:t>
      </w:r>
    </w:p>
    <w:p>
      <w:r>
        <w:t xml:space="preserve">Based on </w:t>
      </w:r>
      <w:r>
        <w:rPr>
          <w:b/>
        </w:rPr>
        <w:t>position of declaration</w:t>
      </w:r>
      <w:r>
        <w:t xml:space="preserve"> and </w:t>
      </w:r>
      <w:r>
        <w:rPr>
          <w:b/>
        </w:rPr>
        <w:t>behavior</w:t>
      </w:r>
      <w:r>
        <w:t>, four types:</w:t>
      </w:r>
    </w:p>
    <w:p>
      <w:pPr>
        <w:pStyle w:val="ListNumber"/>
      </w:pPr>
      <w:r>
        <w:rPr>
          <w:b/>
        </w:rPr>
        <w:t>Normal or regular</w:t>
      </w:r>
      <w:r>
        <w:t xml:space="preserve"> inner classes</w:t>
      </w:r>
    </w:p>
    <w:p>
      <w:pPr>
        <w:pStyle w:val="ListNumber"/>
      </w:pPr>
      <w:r>
        <w:rPr>
          <w:b/>
        </w:rPr>
        <w:t>Method-local</w:t>
      </w:r>
      <w:r>
        <w:t xml:space="preserve"> inner classes</w:t>
      </w:r>
    </w:p>
    <w:p>
      <w:pPr>
        <w:pStyle w:val="ListNumber"/>
      </w:pPr>
      <w:r>
        <w:rPr>
          <w:b/>
        </w:rPr>
        <w:t>Anonymous</w:t>
      </w:r>
      <w:r>
        <w:t xml:space="preserve"> inner classes</w:t>
      </w:r>
    </w:p>
    <w:p>
      <w:pPr>
        <w:pStyle w:val="ListNumber"/>
      </w:pPr>
      <w:r>
        <w:rPr>
          <w:b/>
        </w:rPr>
        <w:t>Static nested</w:t>
      </w:r>
      <w:r>
        <w:t xml:space="preserve"> classes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Based on position of declaration and behavior</w:t>
        <w:br/>
        <w:t>// all inner classes are divided into four types</w:t>
        <w:br/>
        <w:t>// 1. Normal or regular inner classes</w:t>
        <w:br/>
        <w:t>// 2. Method local inner classes</w:t>
        <w:br/>
        <w:t>// 3. Anonymous inner classes</w:t>
        <w:br/>
        <w:t>// 4. Static nested classes</w:t>
      </w:r>
    </w:p>
    <w:p>
      <w:r>
        <w:t>Why “nested” not “inner” for type 4? Big reason later when teaching static nested classes — not namesake.</w:t>
      </w:r>
    </w:p>
    <w:p>
      <w:pPr>
        <w:pStyle w:val="Heading3"/>
      </w:pPr>
      <w:r>
        <w:t>32:49 — Normal / regular inner class definition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}</w:t>
        <w:br/>
        <w:t>}</w:t>
      </w:r>
    </w:p>
    <w:p>
      <w:r>
        <w:t xml:space="preserve">Is this static nested? No (no </w:t>
      </w:r>
      <w:r>
        <w:rPr>
          <w:rFonts w:ascii="Consolas" w:hAnsi="Consolas"/>
          <w:sz w:val="20"/>
        </w:rPr>
        <w:t>static</w:t>
      </w:r>
      <w:r>
        <w:t xml:space="preserve">). Anonymous? No (has name). Method-local? No (not inside a method). Remaining → </w:t>
      </w:r>
      <w:r>
        <w:rPr>
          <w:b/>
        </w:rPr>
        <w:t>normal or regular inner class</w:t>
      </w:r>
      <w:r>
        <w:t>.</w:t>
      </w:r>
    </w:p>
    <w:p>
      <w:r>
        <w:t>Interview wording (don’t define by “not the other three” circularly — say positively):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If we are declaring any named class</w:t>
        <w:br/>
        <w:t>// directly inside a class</w:t>
        <w:br/>
        <w:t>// without static modifier</w:t>
        <w:br/>
        <w:t>// such type of inner class is called</w:t>
        <w:br/>
        <w:t>// normal or regular inner class</w:t>
      </w:r>
    </w:p>
    <w:p>
      <w:pPr>
        <w:pStyle w:val="Heading3"/>
      </w:pPr>
      <w:r>
        <w:t>37:07 — Compiling Outer.java → two .class files</w:t>
      </w:r>
    </w:p>
    <w:p>
      <w:r>
        <w:t xml:space="preserve">Saved as </w:t>
      </w:r>
      <w:r>
        <w:rPr>
          <w:rFonts w:ascii="Consolas" w:hAnsi="Consolas"/>
          <w:sz w:val="20"/>
        </w:rPr>
        <w:t>Outer.java</w:t>
      </w:r>
      <w:r>
        <w:t xml:space="preserve">. Compile → </w:t>
      </w:r>
      <w:r>
        <w:rPr>
          <w:b/>
        </w:rPr>
        <w:t>two</w:t>
      </w:r>
      <w:r>
        <w:t xml:space="preserve"> </w:t>
      </w:r>
      <w:r>
        <w:rPr>
          <w:rFonts w:ascii="Consolas" w:hAnsi="Consolas"/>
          <w:sz w:val="20"/>
        </w:rPr>
        <w:t>.class</w:t>
      </w:r>
      <w:r>
        <w:t xml:space="preserve"> files (one per class):</w:t>
      </w:r>
    </w:p>
    <w:p>
      <w:pPr>
        <w:pStyle w:val="ListBullet"/>
      </w:pPr>
      <w:r>
        <w:t xml:space="preserve">Outer → </w:t>
      </w:r>
      <w:r>
        <w:rPr>
          <w:rFonts w:ascii="Consolas" w:hAnsi="Consolas"/>
          <w:sz w:val="20"/>
        </w:rPr>
        <w:t>Outer.class</w:t>
      </w:r>
    </w:p>
    <w:p>
      <w:pPr>
        <w:pStyle w:val="ListBullet"/>
      </w:pPr>
      <w:r>
        <w:t xml:space="preserve">Inner → </w:t>
      </w:r>
      <w:r>
        <w:rPr>
          <w:b/>
        </w:rPr>
        <w:t>`Outer$Inner.class`</w:t>
      </w:r>
      <w:r>
        <w:t xml:space="preserve"> (dollar = inner-class marker)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}</w:t>
        <w:br/>
        <w:t>}</w:t>
        <w:br/>
        <w:t>// javac Outer.java</w:t>
        <w:br/>
        <w:t>// produces: Outer.class  and  Outer$Inner.class</w:t>
      </w:r>
    </w:p>
    <w:p>
      <w:r>
        <w:t xml:space="preserve">In JAR listings, </w:t>
      </w:r>
      <w:r>
        <w:rPr>
          <w:rFonts w:ascii="Consolas" w:hAnsi="Consolas"/>
          <w:sz w:val="20"/>
        </w:rPr>
        <w:t>$</w:t>
      </w:r>
      <w:r>
        <w:t xml:space="preserve"> in a class file name → clear indication of </w:t>
      </w:r>
      <w:r>
        <w:rPr>
          <w:b/>
        </w:rPr>
        <w:t>inner class</w:t>
      </w:r>
      <w:r>
        <w:t xml:space="preserve">. Before </w:t>
      </w:r>
      <w:r>
        <w:rPr>
          <w:rFonts w:ascii="Consolas" w:hAnsi="Consolas"/>
          <w:sz w:val="20"/>
        </w:rPr>
        <w:t>$</w:t>
      </w:r>
      <w:r>
        <w:t xml:space="preserve"> = outer name; after = inner name.</w:t>
      </w:r>
    </w:p>
    <w:p>
      <w:pPr>
        <w:pStyle w:val="Heading3"/>
      </w:pPr>
      <w:r>
        <w:t>39:25 — Running without main → NoSuchMethodError</w:t>
      </w:r>
    </w:p>
    <w:p>
      <w:r>
        <w:t xml:space="preserve">Neither Outer nor Inner has </w:t>
      </w:r>
      <w:r>
        <w:rPr>
          <w:rFonts w:ascii="Consolas" w:hAnsi="Consolas"/>
          <w:sz w:val="20"/>
        </w:rPr>
        <w:t>main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# java Outer</w:t>
        <w:br/>
        <w:t># Exception in thread "main" java.lang.NoSuchMethodError: main</w:t>
        <w:br/>
        <w:br/>
        <w:t># java Outer$Inner</w:t>
        <w:br/>
        <w:t># Exception in thread "main" java.lang.NoSuchMethodError: main</w:t>
      </w:r>
    </w:p>
    <w:p>
      <w:r>
        <w:t>(He also demos with JDK 1.6 path; compiles fine; same runtime errors.)</w:t>
      </w:r>
    </w:p>
    <w:p>
      <w:pPr>
        <w:pStyle w:val="Heading3"/>
      </w:pPr>
      <w:r>
        <w:t>43:24 — Example 1 on board (compile + run outcomes)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}</w:t>
        <w:br/>
        <w:t>}</w:t>
        <w:br/>
        <w:t>// Normal or regular inner class</w:t>
        <w:br/>
        <w:t>// javac Outer.java → Outer.class , Outer$Inner.class</w:t>
        <w:br/>
        <w:t>// java Outer        → NoSuchMethodError: main</w:t>
        <w:br/>
        <w:t>// java Outer$Inner  → NoSuchMethodError: main</w:t>
      </w:r>
    </w:p>
    <w:p>
      <w:pPr>
        <w:pStyle w:val="Heading3"/>
      </w:pPr>
      <w:r>
        <w:t>45:53 — Example 2: main inside Outer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}</w:t>
        <w:br/>
        <w:br/>
        <w:t xml:space="preserve">    public static void main(String[] args) {</w:t>
        <w:br/>
        <w:t xml:space="preserve">        System.out.println("Outer class main method");</w:t>
        <w:br/>
        <w:t xml:space="preserve">        // prints Outer class main method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# javac Outer.java → two class files</w:t>
        <w:br/>
        <w:t># java Outer       → prints Outer class main method</w:t>
        <w:br/>
        <w:t># java Outer$Inner → NoSuchMethodError: main  (Inner has no main)</w:t>
      </w:r>
    </w:p>
    <w:p>
      <w:pPr>
        <w:pStyle w:val="Heading3"/>
      </w:pPr>
      <w:r>
        <w:t>50:36 — Example 3: main inside Inner → CE</w:t>
      </w:r>
    </w:p>
    <w:p>
      <w:r>
        <w:t xml:space="preserve">Without outer object, inner cannot exist → inner is </w:t>
      </w:r>
      <w:r>
        <w:rPr>
          <w:b/>
        </w:rPr>
        <w:t>instance</w:t>
      </w:r>
      <w:r>
        <w:t xml:space="preserve"> related → </w:t>
      </w:r>
      <w:r>
        <w:rPr>
          <w:b/>
        </w:rPr>
        <w:t>static members not allowed</w:t>
      </w:r>
      <w:r>
        <w:t xml:space="preserve"> inside normal inner class (including </w:t>
      </w:r>
      <w:r>
        <w:rPr>
          <w:rFonts w:ascii="Consolas" w:hAnsi="Consolas"/>
          <w:sz w:val="20"/>
        </w:rPr>
        <w:t>main</w:t>
      </w:r>
      <w:r>
        <w:t>).</w:t>
      </w:r>
    </w:p>
    <w:p>
      <w:r>
        <w:t xml:space="preserve">Many students expect: compile OK, </w:t>
      </w:r>
      <w:r>
        <w:rPr>
          <w:rFonts w:ascii="Consolas" w:hAnsi="Consolas"/>
          <w:sz w:val="20"/>
        </w:rPr>
        <w:t>java Outer$Inner</w:t>
      </w:r>
      <w:r>
        <w:t xml:space="preserve"> prints. Reality: </w:t>
      </w:r>
      <w:r>
        <w:rPr>
          <w:b/>
        </w:rPr>
        <w:t>compile-time error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    public static void main(String[] args) {</w:t>
        <w:br/>
        <w:t xml:space="preserve">            System.out.println("Inner class main method");</w:t>
        <w:br/>
        <w:t xml:space="preserve">            // CE: inner classes cannot have static declarations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Inside inner class we can't declare any static members</w:t>
        <w:br/>
        <w:t>// hence we can't declare main method</w:t>
        <w:br/>
        <w:t>// and we can't run inner class directly from command prompt</w:t>
      </w:r>
    </w:p>
    <w:p>
      <w:r>
        <w:t xml:space="preserve">Compiler message he stresses: </w:t>
      </w:r>
      <w:r>
        <w:rPr>
          <w:b/>
        </w:rPr>
        <w:t>inner classes cannot have static declarations</w:t>
      </w:r>
      <w:r>
        <w:t>.</w:t>
      </w:r>
    </w:p>
    <w:p>
      <w:pPr>
        <w:pStyle w:val="Heading3"/>
      </w:pPr>
      <w:r>
        <w:t>58:02 — Instance method inside Inner is OK</w:t>
      </w:r>
    </w:p>
    <w:p>
      <w:r>
        <w:t xml:space="preserve">Static not allowed, but </w:t>
      </w:r>
      <w:r>
        <w:rPr>
          <w:b/>
        </w:rPr>
        <w:t>instance</w:t>
      </w:r>
      <w:r>
        <w:t xml:space="preserve"> methods are fine — otherwise no point to the class.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    public void m1() {</w:t>
        <w:br/>
        <w:t xml:space="preserve">            System.out.println("Inner class method");</w:t>
        <w:br/>
        <w:t xml:space="preserve">            // prints Inner class method  (when called via inner object)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59:23 — Case 1: access inner code from **static** area of Outer</w:t>
      </w:r>
    </w:p>
    <w:p>
      <w:r>
        <w:t xml:space="preserve">To call </w:t>
      </w:r>
      <w:r>
        <w:rPr>
          <w:rFonts w:ascii="Consolas" w:hAnsi="Consolas"/>
          <w:sz w:val="20"/>
        </w:rPr>
        <w:t>m1</w:t>
      </w:r>
      <w:r>
        <w:t>, need Inner object; without Outer object, no Inner object.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    public void m1() {</w:t>
        <w:br/>
        <w:t xml:space="preserve">            System.out.println("Inner class method");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Outer o = new Outer();</w:t>
        <w:br/>
        <w:t xml:space="preserve">        Outer.Inner i = o.new Inner();</w:t>
        <w:br/>
        <w:t xml:space="preserve">        i.m1();</w:t>
        <w:br/>
        <w:t xml:space="preserve">        // prints Inner class method</w:t>
        <w:br/>
        <w:br/>
        <w:t xml:space="preserve">        // combine two lines:</w:t>
        <w:br/>
        <w:t xml:space="preserve">        Outer.Inner i2 = new Outer().new Inner();</w:t>
        <w:br/>
        <w:t xml:space="preserve">        i2.m1();</w:t>
        <w:br/>
        <w:br/>
        <w:t xml:space="preserve">        // combine three lines (create + call):</w:t>
        <w:br/>
        <w:t xml:space="preserve">        new Outer().new Inner().m1();</w:t>
        <w:br/>
        <w:t xml:space="preserve">        // prints Inner class method</w:t>
        <w:br/>
        <w:t xml:space="preserve">    }</w:t>
        <w:br/>
        <w:t>}</w:t>
      </w:r>
    </w:p>
    <w:p>
      <w:r>
        <w:t xml:space="preserve">Note: </w:t>
      </w:r>
      <w:r>
        <w:rPr>
          <w:rFonts w:ascii="Consolas" w:hAnsi="Consolas"/>
          <w:sz w:val="20"/>
        </w:rPr>
        <w:t>.class</w:t>
      </w:r>
      <w:r>
        <w:t xml:space="preserve"> file uses </w:t>
      </w:r>
      <w:r>
        <w:rPr>
          <w:rFonts w:ascii="Consolas" w:hAnsi="Consolas"/>
          <w:sz w:val="20"/>
        </w:rPr>
        <w:t>Outer$Inner</w:t>
      </w:r>
      <w:r>
        <w:t xml:space="preserve">, but in source refer as </w:t>
      </w:r>
      <w:r>
        <w:rPr>
          <w:b/>
        </w:rPr>
        <w:t>`Outer.Inner`</w:t>
      </w:r>
      <w:r>
        <w:t xml:space="preserve">. Creation: </w:t>
      </w:r>
      <w:r>
        <w:rPr>
          <w:b/>
        </w:rPr>
        <w:t>`outerRef.new Inner()`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Case 1 — Accessing inner class code from static area of outer class</w:t>
      </w:r>
    </w:p>
    <w:p>
      <w:pPr>
        <w:pStyle w:val="Heading3"/>
      </w:pPr>
      <w:r>
        <w:t>1:07:09 — Case 2: access from **instance** area of Outer (easier)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    public void m1() {</w:t>
        <w:br/>
        <w:t xml:space="preserve">            System.out.println("Inner class method");</w:t>
        <w:br/>
        <w:t xml:space="preserve">        }</w:t>
        <w:br/>
        <w:t xml:space="preserve">    }</w:t>
        <w:br/>
        <w:br/>
        <w:t xml:space="preserve">    public void m2() {</w:t>
        <w:br/>
        <w:t xml:space="preserve">        Inner i = new Inner(); // outer object already exists (this)</w:t>
        <w:br/>
        <w:t xml:space="preserve">        i.m1();</w:t>
        <w:br/>
        <w:t xml:space="preserve">        // prints Inner class method</w:t>
        <w:br/>
        <w:t xml:space="preserve">    }</w:t>
        <w:br/>
        <w:br/>
        <w:t xml:space="preserve">    public static void main(String[] args) {</w:t>
        <w:br/>
        <w:t xml:space="preserve">        Outer o = new Outer();</w:t>
        <w:br/>
        <w:t xml:space="preserve">        o.m2();</w:t>
        <w:br/>
        <w:t xml:space="preserve">    }</w:t>
        <w:br/>
        <w:t>}</w:t>
      </w:r>
    </w:p>
    <w:p>
      <w:r>
        <w:t xml:space="preserve">Why </w:t>
      </w:r>
      <w:r>
        <w:rPr>
          <w:rFonts w:ascii="Consolas" w:hAnsi="Consolas"/>
          <w:sz w:val="20"/>
        </w:rPr>
        <w:t>new Inner()</w:t>
      </w:r>
      <w:r>
        <w:t xml:space="preserve"> works in </w:t>
      </w:r>
      <w:r>
        <w:rPr>
          <w:rFonts w:ascii="Consolas" w:hAnsi="Consolas"/>
          <w:sz w:val="20"/>
        </w:rPr>
        <w:t>m2</w:t>
      </w:r>
      <w:r>
        <w:t xml:space="preserve"> without </w:t>
      </w:r>
      <w:r>
        <w:rPr>
          <w:rFonts w:ascii="Consolas" w:hAnsi="Consolas"/>
          <w:sz w:val="20"/>
        </w:rPr>
        <w:t>o.new</w:t>
      </w:r>
      <w:r>
        <w:t xml:space="preserve">? Entering </w:t>
      </w:r>
      <w:r>
        <w:rPr>
          <w:rFonts w:ascii="Consolas" w:hAnsi="Consolas"/>
          <w:sz w:val="20"/>
        </w:rPr>
        <w:t>m2</w:t>
      </w:r>
      <w:r>
        <w:t xml:space="preserve"> already required an Outer object — that outer exists as </w:t>
      </w:r>
      <w:r>
        <w:rPr>
          <w:rFonts w:ascii="Consolas" w:hAnsi="Consolas"/>
          <w:sz w:val="20"/>
        </w:rPr>
        <w:t>this</w:t>
      </w:r>
      <w:r>
        <w:t>.</w:t>
      </w:r>
    </w:p>
    <w:p>
      <w:r>
        <w:t xml:space="preserve">Instance area access is </w:t>
      </w:r>
      <w:r>
        <w:rPr>
          <w:b/>
        </w:rPr>
        <w:t>easier</w:t>
      </w:r>
      <w:r>
        <w:t xml:space="preserve"> than static area (normal syntax, less “new Outer().new Inner()”).</w:t>
      </w:r>
    </w:p>
    <w:p>
      <w:pPr>
        <w:spacing w:before="120" w:after="160"/>
      </w:pPr>
      <w:r>
        <w:rPr>
          <w:rFonts w:ascii="Consolas" w:hAnsi="Consolas"/>
          <w:sz w:val="18"/>
        </w:rPr>
        <w:t>// Case 2 — Accessing inner class code from instance area of outer class</w:t>
      </w:r>
    </w:p>
    <w:p>
      <w:r>
        <w:t xml:space="preserve">OCJP may ask: from line of </w:t>
      </w:r>
      <w:r>
        <w:rPr>
          <w:rFonts w:ascii="Consolas" w:hAnsi="Consolas"/>
          <w:sz w:val="20"/>
        </w:rPr>
        <w:t>m2</w:t>
      </w:r>
      <w:r>
        <w:t xml:space="preserve">, which code properly calls </w:t>
      </w:r>
      <w:r>
        <w:rPr>
          <w:rFonts w:ascii="Consolas" w:hAnsi="Consolas"/>
          <w:sz w:val="20"/>
        </w:rPr>
        <w:t>m1</w:t>
      </w:r>
      <w:r>
        <w:t>?</w:t>
      </w:r>
    </w:p>
    <w:p>
      <w:pPr>
        <w:pStyle w:val="Heading3"/>
      </w:pPr>
      <w:r>
        <w:t>1:13:29 — Case 3: access from **outside** Outer (same as Case 1)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class Inner {</w:t>
        <w:br/>
        <w:t xml:space="preserve">        public void m1() {</w:t>
        <w:br/>
        <w:t xml:space="preserve">            System.out.println("Inner class method");</w:t>
        <w:br/>
        <w:t xml:space="preserve">        }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Outer o = new Outer();</w:t>
        <w:br/>
        <w:t xml:space="preserve">        Outer.Inner i = o.new Inner();</w:t>
        <w:br/>
        <w:t xml:space="preserve">        i.m1();</w:t>
        <w:br/>
        <w:t xml:space="preserve">        // prints Inner class method</w:t>
        <w:br/>
        <w:br/>
        <w:t xml:space="preserve">        // or:</w:t>
        <w:br/>
        <w:t xml:space="preserve">        new Outer().new Inner().m1();</w:t>
        <w:br/>
        <w:t xml:space="preserve">    }</w:t>
        <w:br/>
        <w:t>}</w:t>
      </w:r>
    </w:p>
    <w:p>
      <w:r>
        <w:t>Code same as accessing from static area of Outer.</w:t>
      </w:r>
    </w:p>
    <w:p>
      <w:pPr>
        <w:spacing w:before="120" w:after="160"/>
      </w:pPr>
      <w:r>
        <w:rPr>
          <w:rFonts w:ascii="Consolas" w:hAnsi="Consolas"/>
          <w:sz w:val="18"/>
        </w:rPr>
        <w:t>// Case 3 — Accessing inner class code from outside of outer class</w:t>
      </w:r>
    </w:p>
    <w:p>
      <w:pPr>
        <w:pStyle w:val="Heading3"/>
      </w:pPr>
      <w:r>
        <w:t>1:17:47 — Summary of three cases</w:t>
      </w:r>
    </w:p>
    <w:p>
      <w:pPr>
        <w:spacing w:before="120" w:after="160"/>
      </w:pPr>
      <w:r>
        <w:rPr>
          <w:rFonts w:ascii="Consolas" w:hAnsi="Consolas"/>
          <w:sz w:val="18"/>
        </w:rPr>
        <w:t>// Accessing inner class code:</w:t>
        <w:br/>
        <w:br/>
        <w:t>// From static area of outer class OR from outside of outer class:</w:t>
        <w:br/>
        <w:t>Outer o = new Outer();</w:t>
        <w:br/>
        <w:t>Outer.Inner i = o.new Inner();</w:t>
        <w:br/>
        <w:t>i.m1();</w:t>
        <w:br/>
        <w:t>// or: new Outer().new Inner().m1();</w:t>
        <w:br/>
        <w:br/>
        <w:t>// From instance area of outer class:</w:t>
        <w:br/>
        <w:t>Inner i = new Inner();</w:t>
        <w:br/>
        <w:t>i.m1();</w:t>
      </w:r>
    </w:p>
    <w:p>
      <w:r>
        <w:t>Must be familiar with both styles for OCJP.</w:t>
      </w:r>
    </w:p>
    <w:p>
      <w:r>
        <w:rPr>
          <w:b/>
        </w:rPr>
        <w:t>` ```java ` block count: 29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100-innerclass-intro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