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75E4" w14:textId="77777777" w:rsidR="00642338" w:rsidRDefault="00000000">
      <w:pPr>
        <w:spacing w:after="82" w:line="259" w:lineRule="auto"/>
        <w:ind w:left="0" w:right="0" w:firstLine="0"/>
      </w:pPr>
      <w:r>
        <w:rPr>
          <w:sz w:val="36"/>
        </w:rPr>
        <w:t xml:space="preserve">Install OpenVAS (GVM) </w:t>
      </w:r>
    </w:p>
    <w:p w14:paraId="4C307243" w14:textId="77777777" w:rsidR="00642338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99C4449" w14:textId="77777777" w:rsidR="00642338" w:rsidRDefault="00000000">
      <w:pPr>
        <w:spacing w:after="1" w:line="409" w:lineRule="auto"/>
        <w:ind w:left="-5"/>
      </w:pPr>
      <w:r>
        <w:t xml:space="preserve"> What you DO on Linux:-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gvm</w:t>
      </w:r>
      <w:proofErr w:type="spellEnd"/>
      <w:r>
        <w:t xml:space="preserve"> -y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gvm</w:t>
      </w:r>
      <w:proofErr w:type="spellEnd"/>
      <w:r>
        <w:t xml:space="preserve">-setup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gvm</w:t>
      </w:r>
      <w:proofErr w:type="spellEnd"/>
      <w:r>
        <w:t xml:space="preserve">-start </w:t>
      </w:r>
    </w:p>
    <w:p w14:paraId="7AF49D73" w14:textId="77777777" w:rsidR="00642338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5494B94" w14:textId="77777777" w:rsidR="00642338" w:rsidRDefault="00000000">
      <w:pPr>
        <w:ind w:left="-5" w:right="52"/>
      </w:pPr>
      <w:r>
        <w:t xml:space="preserve">Section: Installation of OpenVAS </w:t>
      </w:r>
    </w:p>
    <w:p w14:paraId="37E5178D" w14:textId="77777777" w:rsidR="00642338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AC54B32" w14:textId="77777777" w:rsidR="00642338" w:rsidRDefault="00000000">
      <w:pPr>
        <w:ind w:left="-5" w:right="52"/>
      </w:pPr>
      <w:r>
        <w:t xml:space="preserve">I installed the OpenVAS (Greenbone Vulnerability Manager) package on my Linux machine using the default package manager. </w:t>
      </w:r>
    </w:p>
    <w:p w14:paraId="2DE2A83D" w14:textId="77777777" w:rsidR="00642338" w:rsidRDefault="00000000">
      <w:pPr>
        <w:ind w:left="-5" w:right="52"/>
      </w:pPr>
      <w:r>
        <w:t xml:space="preserve">The installation included the OpenVAS scanner, the Greenbone Security Assistant (web interface), and the PostgreSQL database. </w:t>
      </w:r>
    </w:p>
    <w:p w14:paraId="6B5CF55D" w14:textId="77777777" w:rsidR="00642338" w:rsidRDefault="00000000">
      <w:pPr>
        <w:ind w:left="-5" w:right="52"/>
      </w:pPr>
      <w:r>
        <w:t xml:space="preserve">After installation, I ran the </w:t>
      </w:r>
      <w:proofErr w:type="spellStart"/>
      <w:r>
        <w:t>gvm</w:t>
      </w:r>
      <w:proofErr w:type="spellEnd"/>
      <w:r>
        <w:t xml:space="preserve">-setup command to initialize the system and downloaded the vulnerability feeds. </w:t>
      </w:r>
    </w:p>
    <w:p w14:paraId="683DDC61" w14:textId="77777777" w:rsidR="00642338" w:rsidRDefault="00000000">
      <w:pPr>
        <w:ind w:left="-5" w:right="52"/>
      </w:pPr>
      <w:r>
        <w:t xml:space="preserve">Finally, I started the OpenVAS services using </w:t>
      </w:r>
      <w:proofErr w:type="spellStart"/>
      <w:r>
        <w:t>gvm</w:t>
      </w:r>
      <w:proofErr w:type="spellEnd"/>
      <w:r>
        <w:t xml:space="preserve">-start. </w:t>
      </w:r>
    </w:p>
    <w:p w14:paraId="48C72168" w14:textId="4C9EAC7D" w:rsidR="00A44D51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180CC96" wp14:editId="353570C8">
                <wp:extent cx="5731510" cy="6477255"/>
                <wp:effectExtent l="0" t="0" r="0" b="0"/>
                <wp:docPr id="405" name="Group 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77255"/>
                          <a:chOff x="0" y="0"/>
                          <a:chExt cx="5731510" cy="6477255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336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" style="width:451.3pt;height:510.02pt;mso-position-horizontal-relative:char;mso-position-vertical-relative:line" coordsize="57315,64772">
                <v:shape id="Picture 58" style="position:absolute;width:57315;height:32238;left:0;top:0;" filled="f">
                  <v:imagedata r:id="rId8"/>
                </v:shape>
                <v:shape id="Picture 60" style="position:absolute;width:57315;height:32238;left:0;top:32533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46054405" w14:textId="77BA5E07" w:rsidR="00A44D51" w:rsidRDefault="00A44D51">
      <w:pPr>
        <w:spacing w:after="0" w:line="259" w:lineRule="auto"/>
        <w:ind w:left="0" w:right="0" w:firstLine="0"/>
        <w:jc w:val="both"/>
      </w:pPr>
      <w:r w:rsidRPr="00A44D51">
        <w:lastRenderedPageBreak/>
        <w:drawing>
          <wp:inline distT="0" distB="0" distL="0" distR="0" wp14:anchorId="43B61E37" wp14:editId="3CB1FE92">
            <wp:extent cx="3753374" cy="5801535"/>
            <wp:effectExtent l="0" t="0" r="0" b="8890"/>
            <wp:docPr id="2950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33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307E" w14:textId="77777777" w:rsidR="00A44D51" w:rsidRDefault="00A44D51" w:rsidP="00A44D51"/>
    <w:p w14:paraId="22F29ECF" w14:textId="77777777" w:rsidR="00A44D51" w:rsidRDefault="00A44D51" w:rsidP="00A44D51"/>
    <w:p w14:paraId="11989ACC" w14:textId="1FFF5F2A" w:rsidR="00A44D51" w:rsidRDefault="00A44D51" w:rsidP="00A44D51">
      <w:r>
        <w:lastRenderedPageBreak/>
        <w:t xml:space="preserve">I identified my system’s local IP address using the command </w:t>
      </w:r>
      <w:proofErr w:type="spellStart"/>
      <w:r>
        <w:t>ip</w:t>
      </w:r>
      <w:proofErr w:type="spellEnd"/>
      <w:r>
        <w:t xml:space="preserve"> a.</w:t>
      </w:r>
    </w:p>
    <w:p w14:paraId="2677314B" w14:textId="77777777" w:rsidR="00A44D51" w:rsidRDefault="00A44D51" w:rsidP="00A44D51">
      <w:r>
        <w:t>The detected IPv4 address was 192.168.X.X, and this address was used as the target machine for the vulnerability scan.</w:t>
      </w:r>
    </w:p>
    <w:p w14:paraId="1390863D" w14:textId="45AAD207" w:rsidR="00A44D51" w:rsidRDefault="00A44D51" w:rsidP="00A44D51">
      <w:r>
        <w:t>This ensures the scan focuses only on my own system as required.</w:t>
      </w:r>
    </w:p>
    <w:p w14:paraId="6A00B30F" w14:textId="77777777" w:rsidR="00A44D51" w:rsidRDefault="00A44D51" w:rsidP="00A44D51"/>
    <w:p w14:paraId="0CF5728F" w14:textId="670B8C7C" w:rsidR="00A44D51" w:rsidRDefault="00A44D51" w:rsidP="00A44D51">
      <w:r>
        <w:t>Configuring the Scan Target</w:t>
      </w:r>
    </w:p>
    <w:p w14:paraId="3F3882F5" w14:textId="6CB7ECFD" w:rsidR="00A44D51" w:rsidRDefault="00A44D51" w:rsidP="00A44D51">
      <w:r>
        <w:t>I created a new target in GVM and named it “My Linux System.”</w:t>
      </w:r>
    </w:p>
    <w:p w14:paraId="7604D4E1" w14:textId="77777777" w:rsidR="00A44D51" w:rsidRDefault="00A44D51" w:rsidP="00A44D51">
      <w:r>
        <w:t xml:space="preserve">I added my system’s IP address to ensure the scanner only </w:t>
      </w:r>
      <w:proofErr w:type="spellStart"/>
      <w:r>
        <w:t>analyzes</w:t>
      </w:r>
      <w:proofErr w:type="spellEnd"/>
      <w:r>
        <w:t xml:space="preserve"> my device.</w:t>
      </w:r>
    </w:p>
    <w:p w14:paraId="7BC94859" w14:textId="3267C0D0" w:rsidR="00A44D51" w:rsidRDefault="00A44D51" w:rsidP="00A44D51">
      <w:r>
        <w:t>This step defines the scope of the vulnerability scan</w:t>
      </w:r>
    </w:p>
    <w:p w14:paraId="2FC5B33F" w14:textId="77777777" w:rsidR="00A44D51" w:rsidRDefault="00A44D51" w:rsidP="00A44D51">
      <w:r>
        <w:t>I created a new scan task using the “Full and Fast” scan configuration, which provides a thorough scan with reliable performance.</w:t>
      </w:r>
    </w:p>
    <w:p w14:paraId="4E7A4909" w14:textId="77777777" w:rsidR="00A44D51" w:rsidRDefault="00A44D51" w:rsidP="00A44D51">
      <w:r>
        <w:t>I assigned my previously created target to this task.</w:t>
      </w:r>
    </w:p>
    <w:p w14:paraId="0631CBE9" w14:textId="4450AD3E" w:rsidR="00A44D51" w:rsidRDefault="00A44D51" w:rsidP="00A44D51">
      <w:r>
        <w:t>This task defines how the scan will run and what level of analysis will be performed.</w:t>
      </w:r>
    </w:p>
    <w:p w14:paraId="0423CCB7" w14:textId="50B3E50D" w:rsidR="00A44D51" w:rsidRDefault="00A44D51" w:rsidP="00A44D51">
      <w:r>
        <w:rPr>
          <w:noProof/>
        </w:rPr>
        <w:lastRenderedPageBreak/>
        <w:drawing>
          <wp:inline distT="0" distB="0" distL="0" distR="0" wp14:anchorId="206711A5" wp14:editId="2B3AFE87">
            <wp:extent cx="5765165" cy="3239135"/>
            <wp:effectExtent l="0" t="0" r="6985" b="0"/>
            <wp:docPr id="3713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6668" name="Picture 3713666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6F0C" w14:textId="77777777" w:rsidR="00A44D51" w:rsidRDefault="00A44D51" w:rsidP="00A44D51">
      <w:r>
        <w:t>initiated the vulnerability scan by starting the task “Full System Scan.”</w:t>
      </w:r>
    </w:p>
    <w:p w14:paraId="668F0D94" w14:textId="77777777" w:rsidR="00A44D51" w:rsidRDefault="00A44D51" w:rsidP="00A44D51">
      <w:r>
        <w:t>The scan took approximately 10–45 minutes depending on system resources.</w:t>
      </w:r>
    </w:p>
    <w:p w14:paraId="596FF4DA" w14:textId="1908C81A" w:rsidR="00A44D51" w:rsidRDefault="00A44D51" w:rsidP="00A44D51">
      <w:r>
        <w:t xml:space="preserve">During this scan, OpenVAS </w:t>
      </w:r>
      <w:proofErr w:type="spellStart"/>
      <w:r>
        <w:t>analyzed</w:t>
      </w:r>
      <w:proofErr w:type="spellEnd"/>
      <w:r>
        <w:t xml:space="preserve"> the system for known vulnerabilities, misconfigurations, outdated packages, and insecure services.</w:t>
      </w:r>
    </w:p>
    <w:p w14:paraId="420C92A4" w14:textId="77777777" w:rsidR="00A44D51" w:rsidRDefault="00A44D51" w:rsidP="00A44D51"/>
    <w:p w14:paraId="0BC9DB4F" w14:textId="77777777" w:rsidR="00A44D51" w:rsidRDefault="00A44D51" w:rsidP="00A44D51">
      <w:r>
        <w:t>The scan detected vulnerabilities on my Linux system.</w:t>
      </w:r>
    </w:p>
    <w:p w14:paraId="59EF26A9" w14:textId="77777777" w:rsidR="00A44D51" w:rsidRDefault="00A44D51" w:rsidP="00A44D51">
      <w:r>
        <w:lastRenderedPageBreak/>
        <w:t>The issues were categorized into Critical, High, Medium, Low, and Informational.</w:t>
      </w:r>
    </w:p>
    <w:p w14:paraId="15AC169B" w14:textId="46AB0DBE" w:rsidR="00A44D51" w:rsidRPr="00A44D51" w:rsidRDefault="00A44D51" w:rsidP="00A44D51">
      <w:r>
        <w:t>Each vulnerability was reviewed individually, and remediation steps were noted.</w:t>
      </w:r>
    </w:p>
    <w:sectPr w:rsidR="00A44D51" w:rsidRPr="00A44D51">
      <w:footerReference w:type="default" r:id="rId12"/>
      <w:pgSz w:w="11906" w:h="16838"/>
      <w:pgMar w:top="1440" w:right="1387" w:bottom="512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B58C" w14:textId="77777777" w:rsidR="000A626C" w:rsidRDefault="000A626C" w:rsidP="00A44D51">
      <w:pPr>
        <w:spacing w:after="0" w:line="240" w:lineRule="auto"/>
      </w:pPr>
      <w:r>
        <w:separator/>
      </w:r>
    </w:p>
  </w:endnote>
  <w:endnote w:type="continuationSeparator" w:id="0">
    <w:p w14:paraId="6B9B7F1E" w14:textId="77777777" w:rsidR="000A626C" w:rsidRDefault="000A626C" w:rsidP="00A44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B7FE" w14:textId="77777777" w:rsidR="00A44D51" w:rsidRDefault="00A44D51">
    <w:pPr>
      <w:pStyle w:val="Footer"/>
    </w:pPr>
  </w:p>
  <w:p w14:paraId="22BD2024" w14:textId="77777777" w:rsidR="00A44D51" w:rsidRDefault="00A44D51">
    <w:pPr>
      <w:pStyle w:val="Footer"/>
    </w:pPr>
  </w:p>
  <w:p w14:paraId="69A1D764" w14:textId="77777777" w:rsidR="00A44D51" w:rsidRDefault="00A44D51">
    <w:pPr>
      <w:pStyle w:val="Footer"/>
    </w:pPr>
  </w:p>
  <w:p w14:paraId="6DA66EED" w14:textId="77777777" w:rsidR="00A44D51" w:rsidRDefault="00A44D51">
    <w:pPr>
      <w:pStyle w:val="Footer"/>
    </w:pPr>
  </w:p>
  <w:p w14:paraId="3405695E" w14:textId="77777777" w:rsidR="00A44D51" w:rsidRDefault="00A44D51">
    <w:pPr>
      <w:pStyle w:val="Footer"/>
    </w:pPr>
  </w:p>
  <w:p w14:paraId="21D258BB" w14:textId="77777777" w:rsidR="00A44D51" w:rsidRDefault="00A44D51">
    <w:pPr>
      <w:pStyle w:val="Footer"/>
    </w:pPr>
  </w:p>
  <w:p w14:paraId="072EE74B" w14:textId="77777777" w:rsidR="00A44D51" w:rsidRDefault="00A44D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92AF7" w14:textId="77777777" w:rsidR="000A626C" w:rsidRDefault="000A626C" w:rsidP="00A44D51">
      <w:pPr>
        <w:spacing w:after="0" w:line="240" w:lineRule="auto"/>
      </w:pPr>
      <w:r>
        <w:separator/>
      </w:r>
    </w:p>
  </w:footnote>
  <w:footnote w:type="continuationSeparator" w:id="0">
    <w:p w14:paraId="2BC216D2" w14:textId="77777777" w:rsidR="000A626C" w:rsidRDefault="000A626C" w:rsidP="00A44D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338"/>
    <w:rsid w:val="000A626C"/>
    <w:rsid w:val="00642338"/>
    <w:rsid w:val="00A44D51"/>
    <w:rsid w:val="00FD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434E"/>
  <w15:docId w15:val="{BF444673-BB48-4DFB-A6C3-739570BD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right="495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4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D5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44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D5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cp:lastModifiedBy>Nishant Kumar</cp:lastModifiedBy>
  <cp:revision>2</cp:revision>
  <cp:lastPrinted>2025-11-17T15:16:00Z</cp:lastPrinted>
  <dcterms:created xsi:type="dcterms:W3CDTF">2025-11-17T15:16:00Z</dcterms:created>
  <dcterms:modified xsi:type="dcterms:W3CDTF">2025-11-17T15:16:00Z</dcterms:modified>
</cp:coreProperties>
</file>