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f4e79"/>
          <w:sz w:val="48"/>
          <w:szCs w:val="48"/>
          <w:rtl w:val="0"/>
        </w:rPr>
        <w:t xml:space="preserve">MINI PROJECT REPORT</w:t>
      </w:r>
      <w:r w:rsidDel="00000000" w:rsidR="00000000" w:rsidRPr="00000000">
        <w:rPr>
          <w:rtl w:val="0"/>
        </w:rPr>
      </w:r>
    </w:p>
    <w:p w:rsidR="00000000" w:rsidDel="00000000" w:rsidP="00000000" w:rsidRDefault="00000000" w:rsidRPr="00000000" w14:paraId="00000003">
      <w:pPr>
        <w:pBdr>
          <w:bottom w:color="2e86c1" w:space="1" w:sz="8" w:val="single"/>
        </w:pBdr>
        <w:spacing w:after="400" w:lineRule="auto"/>
        <w:jc w:val="center"/>
        <w:rPr/>
      </w:pPr>
      <w:r w:rsidDel="00000000" w:rsidR="00000000" w:rsidRPr="00000000">
        <w:rPr>
          <w:rFonts w:ascii="Times New Roman" w:cs="Times New Roman" w:eastAsia="Times New Roman" w:hAnsi="Times New Roman"/>
          <w:b w:val="1"/>
          <w:bCs w:val="1"/>
          <w:color w:val="4a86e8"/>
          <w:sz w:val="37"/>
          <w:szCs w:val="37"/>
          <w:u w:val="single"/>
          <w:rtl w:val="0"/>
        </w:rPr>
        <w:t xml:space="preserve">Student Learning Management System (LMS) API</w:t>
      </w:r>
      <w:r w:rsidDel="00000000" w:rsidR="00000000" w:rsidRPr="00000000">
        <w:rPr>
          <w:rtl w:val="0"/>
        </w:rPr>
      </w:r>
    </w:p>
    <w:p w:rsidR="00000000" w:rsidDel="00000000" w:rsidP="00000000" w:rsidRDefault="00000000" w:rsidRPr="00000000" w14:paraId="00000004">
      <w:pPr>
        <w:rPr>
          <w:sz w:val="28"/>
          <w:szCs w:val="28"/>
        </w:rPr>
      </w:pPr>
      <w:r w:rsidDel="00000000" w:rsidR="00000000" w:rsidRPr="00000000">
        <w:rPr>
          <w:rtl w:val="0"/>
        </w:rPr>
      </w:r>
    </w:p>
    <w:tbl>
      <w:tblPr>
        <w:tblStyle w:val="Table1"/>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75"/>
        <w:gridCol w:w="5760"/>
        <w:tblGridChange w:id="0">
          <w:tblGrid>
            <w:gridCol w:w="3975"/>
            <w:gridCol w:w="5760"/>
          </w:tblGrid>
        </w:tblGridChange>
      </w:tblGrid>
      <w:tr>
        <w:trPr>
          <w:cantSplit w:val="0"/>
          <w:trHeight w:val="1215" w:hRule="atLeast"/>
          <w:tblHeader w:val="0"/>
        </w:trPr>
        <w:tc>
          <w:tcPr>
            <w:tcBorders>
              <w:top w:color="2e86c1" w:space="0" w:sz="4" w:val="single"/>
              <w:left w:color="2e86c1" w:space="0" w:sz="4" w:val="single"/>
              <w:bottom w:color="2e86c1" w:space="0" w:sz="4" w:val="single"/>
              <w:right w:color="2e86c1" w:space="0" w:sz="4" w:val="single"/>
            </w:tcBorders>
            <w:shd w:fill="d6e4f0" w:val="clear"/>
            <w:tcMar>
              <w:top w:w="80.0" w:type="dxa"/>
              <w:left w:w="120.0" w:type="dxa"/>
              <w:bottom w:w="80.0" w:type="dxa"/>
              <w:right w:w="120.0" w:type="dxa"/>
            </w:tcMar>
          </w:tcPr>
          <w:p w:rsidR="00000000" w:rsidDel="00000000" w:rsidP="00000000" w:rsidRDefault="00000000" w:rsidRPr="00000000" w14:paraId="00000005">
            <w:pPr>
              <w:rPr>
                <w:sz w:val="28"/>
                <w:szCs w:val="28"/>
              </w:rPr>
            </w:pPr>
            <w:r w:rsidDel="00000000" w:rsidR="00000000" w:rsidRPr="00000000">
              <w:rPr>
                <w:rFonts w:ascii="Arial" w:cs="Arial" w:eastAsia="Arial" w:hAnsi="Arial"/>
                <w:b w:val="1"/>
                <w:bCs w:val="1"/>
                <w:color w:val="1f4e79"/>
                <w:sz w:val="26"/>
                <w:szCs w:val="26"/>
                <w:rtl w:val="0"/>
              </w:rPr>
              <w:t xml:space="preserve">Project Type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06">
            <w:pPr>
              <w:rPr>
                <w:b w:val="1"/>
                <w:bCs w:val="1"/>
                <w:sz w:val="28"/>
                <w:szCs w:val="28"/>
              </w:rPr>
            </w:pPr>
            <w:r w:rsidDel="00000000" w:rsidR="00000000" w:rsidRPr="00000000">
              <w:rPr>
                <w:b w:val="1"/>
                <w:bCs w:val="1"/>
                <w:color w:val="000000"/>
                <w:sz w:val="26"/>
                <w:szCs w:val="26"/>
                <w:rtl w:val="0"/>
              </w:rPr>
              <w:t xml:space="preserve">Backend API Development</w:t>
            </w:r>
            <w:r w:rsidDel="00000000" w:rsidR="00000000" w:rsidRPr="00000000">
              <w:rPr>
                <w:rtl w:val="0"/>
              </w:rPr>
            </w:r>
          </w:p>
        </w:tc>
      </w:tr>
      <w:tr>
        <w:trPr>
          <w:cantSplit w:val="0"/>
          <w:trHeight w:val="1384.98046875" w:hRule="atLeast"/>
          <w:tblHeader w:val="0"/>
        </w:trPr>
        <w:tc>
          <w:tcPr>
            <w:tcBorders>
              <w:top w:color="2e86c1" w:space="0" w:sz="4" w:val="single"/>
              <w:left w:color="2e86c1" w:space="0" w:sz="4" w:val="single"/>
              <w:bottom w:color="2e86c1" w:space="0" w:sz="4" w:val="single"/>
              <w:right w:color="2e86c1" w:space="0" w:sz="4" w:val="single"/>
            </w:tcBorders>
            <w:shd w:fill="d6e4f0" w:val="clear"/>
            <w:tcMar>
              <w:top w:w="80.0" w:type="dxa"/>
              <w:left w:w="120.0" w:type="dxa"/>
              <w:bottom w:w="80.0" w:type="dxa"/>
              <w:right w:w="120.0" w:type="dxa"/>
            </w:tcMar>
          </w:tcPr>
          <w:p w:rsidR="00000000" w:rsidDel="00000000" w:rsidP="00000000" w:rsidRDefault="00000000" w:rsidRPr="00000000" w14:paraId="00000007">
            <w:pPr>
              <w:rPr>
                <w:sz w:val="28"/>
                <w:szCs w:val="28"/>
              </w:rPr>
            </w:pPr>
            <w:r w:rsidDel="00000000" w:rsidR="00000000" w:rsidRPr="00000000">
              <w:rPr>
                <w:rFonts w:ascii="Arial" w:cs="Arial" w:eastAsia="Arial" w:hAnsi="Arial"/>
                <w:b w:val="1"/>
                <w:bCs w:val="1"/>
                <w:color w:val="1f4e79"/>
                <w:sz w:val="26"/>
                <w:szCs w:val="26"/>
                <w:rtl w:val="0"/>
              </w:rPr>
              <w:t xml:space="preserve">Technology Stack</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08">
            <w:pPr>
              <w:rPr>
                <w:b w:val="1"/>
                <w:bCs w:val="1"/>
                <w:sz w:val="28"/>
                <w:szCs w:val="28"/>
              </w:rPr>
            </w:pPr>
            <w:r w:rsidDel="00000000" w:rsidR="00000000" w:rsidRPr="00000000">
              <w:rPr>
                <w:b w:val="1"/>
                <w:bCs w:val="1"/>
                <w:color w:val="000000"/>
                <w:sz w:val="26"/>
                <w:szCs w:val="26"/>
                <w:rtl w:val="0"/>
              </w:rPr>
              <w:t xml:space="preserve">FastAPI, SQLite, SQLAlchemy, Docker</w:t>
            </w:r>
            <w:r w:rsidDel="00000000" w:rsidR="00000000" w:rsidRPr="00000000">
              <w:rPr>
                <w:rtl w:val="0"/>
              </w:rPr>
            </w:r>
          </w:p>
        </w:tc>
      </w:tr>
      <w:tr>
        <w:trPr>
          <w:cantSplit w:val="0"/>
          <w:trHeight w:val="1905" w:hRule="atLeast"/>
          <w:tblHeader w:val="0"/>
        </w:trPr>
        <w:tc>
          <w:tcPr>
            <w:tcBorders>
              <w:top w:color="2e86c1" w:space="0" w:sz="4" w:val="single"/>
              <w:left w:color="2e86c1" w:space="0" w:sz="4" w:val="single"/>
              <w:bottom w:color="2e86c1" w:space="0" w:sz="4" w:val="single"/>
              <w:right w:color="2e86c1"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rPr>
                <w:sz w:val="28"/>
                <w:szCs w:val="28"/>
              </w:rPr>
            </w:pPr>
            <w:r w:rsidDel="00000000" w:rsidR="00000000" w:rsidRPr="00000000">
              <w:rPr>
                <w:rFonts w:ascii="Arial" w:cs="Arial" w:eastAsia="Arial" w:hAnsi="Arial"/>
                <w:b w:val="1"/>
                <w:bCs w:val="1"/>
                <w:color w:val="1f4e79"/>
                <w:sz w:val="26"/>
                <w:szCs w:val="26"/>
                <w:rtl w:val="0"/>
              </w:rPr>
              <w:t xml:space="preserve">Team Members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0A">
            <w:pPr>
              <w:rPr>
                <w:b w:val="1"/>
                <w:bCs w:val="1"/>
                <w:sz w:val="28"/>
                <w:szCs w:val="28"/>
              </w:rPr>
            </w:pPr>
            <w:r w:rsidDel="00000000" w:rsidR="00000000" w:rsidRPr="00000000">
              <w:rPr>
                <w:b w:val="1"/>
                <w:bCs w:val="1"/>
                <w:color w:val="000000"/>
                <w:sz w:val="26"/>
                <w:szCs w:val="26"/>
                <w:rtl w:val="0"/>
              </w:rPr>
              <w:t xml:space="preserve">Nishant Dwivedi | Kashvi Sharma | Jayanth (Samatham Kumar)</w:t>
            </w:r>
            <w:r w:rsidDel="00000000" w:rsidR="00000000" w:rsidRPr="00000000">
              <w:rPr>
                <w:rtl w:val="0"/>
              </w:rPr>
            </w:r>
          </w:p>
        </w:tc>
      </w:tr>
      <w:tr>
        <w:trPr>
          <w:cantSplit w:val="0"/>
          <w:trHeight w:val="1680" w:hRule="atLeast"/>
          <w:tblHeader w:val="0"/>
        </w:trPr>
        <w:tc>
          <w:tcPr>
            <w:tcBorders>
              <w:top w:color="2e86c1" w:space="0" w:sz="4" w:val="single"/>
              <w:left w:color="2e86c1" w:space="0" w:sz="4" w:val="single"/>
              <w:bottom w:color="2e86c1" w:space="0" w:sz="4" w:val="single"/>
              <w:right w:color="2e86c1" w:space="0" w:sz="4" w:val="single"/>
            </w:tcBorders>
            <w:shd w:fill="d6e4f0" w:val="clear"/>
            <w:tcMar>
              <w:top w:w="80.0" w:type="dxa"/>
              <w:left w:w="120.0" w:type="dxa"/>
              <w:bottom w:w="80.0" w:type="dxa"/>
              <w:right w:w="120.0" w:type="dxa"/>
            </w:tcMar>
          </w:tcPr>
          <w:p w:rsidR="00000000" w:rsidDel="00000000" w:rsidP="00000000" w:rsidRDefault="00000000" w:rsidRPr="00000000" w14:paraId="0000000B">
            <w:pPr>
              <w:rPr>
                <w:b w:val="1"/>
                <w:bCs w:val="1"/>
                <w:sz w:val="40"/>
                <w:szCs w:val="40"/>
              </w:rPr>
            </w:pPr>
            <w:hyperlink r:id="rId6">
              <w:r w:rsidDel="00000000" w:rsidR="00000000" w:rsidRPr="00000000">
                <w:rPr>
                  <w:rFonts w:ascii="Arial" w:cs="Arial" w:eastAsia="Arial" w:hAnsi="Arial"/>
                  <w:b w:val="1"/>
                  <w:bCs w:val="1"/>
                  <w:color w:val="1155cc"/>
                  <w:sz w:val="38"/>
                  <w:szCs w:val="38"/>
                  <w:u w:val="single"/>
                  <w:rtl w:val="0"/>
                </w:rPr>
                <w:t xml:space="preserve">Git</w:t>
              </w:r>
            </w:hyperlink>
            <w:hyperlink r:id="rId7">
              <w:r w:rsidDel="00000000" w:rsidR="00000000" w:rsidRPr="00000000">
                <w:rPr>
                  <w:b w:val="1"/>
                  <w:bCs w:val="1"/>
                  <w:color w:val="1155cc"/>
                  <w:sz w:val="38"/>
                  <w:szCs w:val="38"/>
                  <w:u w:val="single"/>
                  <w:rtl w:val="0"/>
                </w:rPr>
                <w:t xml:space="preserve">h</w:t>
              </w:r>
            </w:hyperlink>
            <w:hyperlink r:id="rId8">
              <w:r w:rsidDel="00000000" w:rsidR="00000000" w:rsidRPr="00000000">
                <w:rPr>
                  <w:rFonts w:ascii="Arial" w:cs="Arial" w:eastAsia="Arial" w:hAnsi="Arial"/>
                  <w:b w:val="1"/>
                  <w:bCs w:val="1"/>
                  <w:color w:val="1155cc"/>
                  <w:sz w:val="38"/>
                  <w:szCs w:val="38"/>
                  <w:u w:val="single"/>
                  <w:rtl w:val="0"/>
                </w:rPr>
                <w:t xml:space="preserve">ub</w:t>
              </w:r>
            </w:hyperlink>
            <w:hyperlink r:id="rId9">
              <w:r w:rsidDel="00000000" w:rsidR="00000000" w:rsidRPr="00000000">
                <w:rPr>
                  <w:b w:val="1"/>
                  <w:bCs w:val="1"/>
                  <w:color w:val="1155cc"/>
                  <w:sz w:val="40"/>
                  <w:szCs w:val="40"/>
                  <w:u w:val="single"/>
                  <w:rtl w:val="0"/>
                </w:rPr>
                <w:t xml:space="preserve"> link  </w:t>
              </w:r>
            </w:hyperlink>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0C">
            <w:pPr>
              <w:rPr>
                <w:b w:val="1"/>
                <w:bCs w:val="1"/>
                <w:sz w:val="52"/>
                <w:szCs w:val="52"/>
              </w:rPr>
            </w:pPr>
            <w:hyperlink r:id="rId10">
              <w:r w:rsidDel="00000000" w:rsidR="00000000" w:rsidRPr="00000000">
                <w:rPr>
                  <w:b w:val="1"/>
                  <w:bCs w:val="1"/>
                  <w:color w:val="1155cc"/>
                  <w:sz w:val="50"/>
                  <w:szCs w:val="50"/>
                  <w:u w:val="single"/>
                  <w:rtl w:val="0"/>
                </w:rPr>
                <w:t xml:space="preserve">https://github.com/nishant4500/lms-backend</w:t>
              </w:r>
            </w:hyperlink>
            <w:r w:rsidDel="00000000" w:rsidR="00000000" w:rsidRPr="00000000">
              <w:rPr>
                <w:b w:val="1"/>
                <w:bCs w:val="1"/>
                <w:sz w:val="52"/>
                <w:szCs w:val="52"/>
                <w:rtl w:val="0"/>
              </w:rPr>
              <w:t xml:space="preserve"> </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Fonts w:ascii="Arial" w:cs="Arial" w:eastAsia="Arial" w:hAnsi="Arial"/>
          <w:b w:val="1"/>
          <w:bCs w:val="1"/>
          <w:color w:val="1f4e79"/>
          <w:sz w:val="32"/>
          <w:szCs w:val="32"/>
          <w:rtl w:val="0"/>
        </w:rPr>
        <w:t xml:space="preserve">1. Executive Summary</w:t>
      </w:r>
      <w:r w:rsidDel="00000000" w:rsidR="00000000" w:rsidRPr="00000000">
        <w:rPr>
          <w:rtl w:val="0"/>
        </w:rPr>
      </w:r>
    </w:p>
    <w:p w:rsidR="00000000" w:rsidDel="00000000" w:rsidP="00000000" w:rsidRDefault="00000000" w:rsidRPr="00000000" w14:paraId="00000016">
      <w:pPr>
        <w:rPr/>
      </w:pPr>
      <w:r w:rsidDel="00000000" w:rsidR="00000000" w:rsidRPr="00000000">
        <w:rPr>
          <w:rFonts w:ascii="Arial" w:cs="Arial" w:eastAsia="Arial" w:hAnsi="Arial"/>
          <w:sz w:val="22"/>
          <w:szCs w:val="22"/>
          <w:rtl w:val="0"/>
        </w:rPr>
        <w:t xml:space="preserve">This report documents the design, development, and testing of the Student Learning Management System (LMS) API, a mini project assigned to the team comprising Nishant Dwivedi, Kashvi Sharma, and Jayanth (Samatham Kumar). The project was built using Python FastAPI, SQLite, SQLAlchemy, and Docker, following RESTful API principles.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w:cs="Arial" w:eastAsia="Arial" w:hAnsi="Arial"/>
          <w:sz w:val="22"/>
          <w:szCs w:val="22"/>
          <w:rtl w:val="0"/>
        </w:rPr>
        <w:t xml:space="preserve">The Student LMS Backend System enables students to enroll in courses, access learning modules, and submit assignments. Instructors can create and manage courses and modules. The system implements secure user authentication using JWT tokens, role-based access control, and full CRUD operations for all major entities.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The team successfully implemented 15 step-by-step tasks including database design, API development, validation, Postman testing, Pytest automation, and Docker containerization. Work was divided across the three team members based on functional modules.</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Fonts w:ascii="Arial" w:cs="Arial" w:eastAsia="Arial" w:hAnsi="Arial"/>
          <w:b w:val="1"/>
          <w:bCs w:val="1"/>
          <w:color w:val="1f4e79"/>
          <w:sz w:val="32"/>
          <w:szCs w:val="32"/>
          <w:rtl w:val="0"/>
        </w:rPr>
        <w:t xml:space="preserve">2. Project Overview</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Fonts w:ascii="Arial" w:cs="Arial" w:eastAsia="Arial" w:hAnsi="Arial"/>
          <w:b w:val="1"/>
          <w:bCs w:val="1"/>
          <w:color w:val="2e86c1"/>
          <w:sz w:val="26"/>
          <w:szCs w:val="26"/>
          <w:rtl w:val="0"/>
        </w:rPr>
        <w:t xml:space="preserve">2.1 Project Goal</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Build a backend system where students can enroll in courses, access modules, and submit assignments.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Fonts w:ascii="Arial" w:cs="Arial" w:eastAsia="Arial" w:hAnsi="Arial"/>
          <w:b w:val="1"/>
          <w:bCs w:val="1"/>
          <w:color w:val="2e86c1"/>
          <w:sz w:val="26"/>
          <w:szCs w:val="26"/>
          <w:rtl w:val="0"/>
        </w:rPr>
        <w:t xml:space="preserve">2.2 Technology Stack</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808"/>
        <w:gridCol w:w="4212"/>
        <w:tblGridChange w:id="0">
          <w:tblGrid>
            <w:gridCol w:w="2340"/>
            <w:gridCol w:w="2808"/>
            <w:gridCol w:w="4212"/>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00000"/>
                <w:sz w:val="20"/>
                <w:szCs w:val="20"/>
                <w:rtl w:val="0"/>
              </w:rPr>
              <w:t xml:space="preserve">Framework</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00000"/>
                <w:sz w:val="20"/>
                <w:szCs w:val="20"/>
                <w:rtl w:val="0"/>
              </w:rPr>
              <w:t xml:space="preserve">FastAPI (Python)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00000"/>
                <w:sz w:val="20"/>
                <w:szCs w:val="20"/>
                <w:rtl w:val="0"/>
              </w:rPr>
              <w:t xml:space="preserve">REST API development</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0"/>
                <w:szCs w:val="20"/>
                <w:rtl w:val="0"/>
              </w:rPr>
              <w:t xml:space="preserve">Database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20"/>
                <w:szCs w:val="20"/>
                <w:rtl w:val="0"/>
              </w:rPr>
              <w:t xml:space="preserve">SQLite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20"/>
                <w:szCs w:val="20"/>
                <w:rtl w:val="0"/>
              </w:rPr>
              <w:t xml:space="preserve">Lightweight relational data store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0"/>
                <w:szCs w:val="20"/>
                <w:rtl w:val="0"/>
              </w:rPr>
              <w:t xml:space="preserve">ORM</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20"/>
                <w:szCs w:val="20"/>
                <w:rtl w:val="0"/>
              </w:rPr>
              <w:t xml:space="preserve">SQLAlchemy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0"/>
                <w:szCs w:val="20"/>
                <w:rtl w:val="0"/>
              </w:rPr>
              <w:t xml:space="preserve">Database interaction layer</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0"/>
                <w:szCs w:val="20"/>
                <w:rtl w:val="0"/>
              </w:rPr>
              <w:t xml:space="preserve">Validation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0"/>
                <w:szCs w:val="20"/>
                <w:rtl w:val="0"/>
              </w:rPr>
              <w:t xml:space="preserve">Pydantic</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0"/>
                <w:szCs w:val="20"/>
                <w:rtl w:val="0"/>
              </w:rPr>
              <w:t xml:space="preserve">Request/response schema validation</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0"/>
                <w:szCs w:val="20"/>
                <w:rtl w:val="0"/>
              </w:rPr>
              <w:t xml:space="preserve">Authentication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20"/>
                <w:szCs w:val="20"/>
                <w:rtl w:val="0"/>
              </w:rPr>
              <w:t xml:space="preserve">JWT (via python-jose)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0"/>
                <w:szCs w:val="20"/>
                <w:rtl w:val="0"/>
              </w:rPr>
              <w:t xml:space="preserve">Secure token-based auth</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0"/>
                <w:szCs w:val="20"/>
                <w:rtl w:val="0"/>
              </w:rPr>
              <w:t xml:space="preserve">Testing</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0"/>
                <w:szCs w:val="20"/>
                <w:rtl w:val="0"/>
              </w:rPr>
              <w:t xml:space="preserve">Pytest + HTTPX</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0"/>
                <w:szCs w:val="20"/>
                <w:rtl w:val="0"/>
              </w:rPr>
              <w:t xml:space="preserve">Automated API test cases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0"/>
                <w:szCs w:val="20"/>
                <w:rtl w:val="0"/>
              </w:rPr>
              <w:t xml:space="preserve">API Docs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0"/>
                <w:szCs w:val="20"/>
                <w:rtl w:val="0"/>
              </w:rPr>
              <w:t xml:space="preserve">Postman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0"/>
                <w:szCs w:val="20"/>
                <w:rtl w:val="0"/>
              </w:rPr>
              <w:t xml:space="preserve">Manual API testing &amp; collection</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0"/>
                <w:szCs w:val="20"/>
                <w:rtl w:val="0"/>
              </w:rPr>
              <w:t xml:space="preserve">Containerization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0"/>
                <w:szCs w:val="20"/>
                <w:rtl w:val="0"/>
              </w:rPr>
              <w:t xml:space="preserve">Docker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0"/>
                <w:szCs w:val="20"/>
                <w:rtl w:val="0"/>
              </w:rPr>
              <w:t xml:space="preserve">App packaging &amp; deployment</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0"/>
                <w:szCs w:val="20"/>
                <w:rtl w:val="0"/>
              </w:rPr>
              <w:t xml:space="preserve">Server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0"/>
                <w:szCs w:val="20"/>
                <w:rtl w:val="0"/>
              </w:rPr>
              <w:t xml:space="preserve">Uvicorn (ASGI)</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20"/>
                <w:szCs w:val="20"/>
                <w:rtl w:val="0"/>
              </w:rPr>
              <w:t xml:space="preserve">Production-grade async server</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Arial" w:cs="Arial" w:eastAsia="Arial" w:hAnsi="Arial"/>
          <w:b w:val="1"/>
          <w:bCs w:val="1"/>
          <w:color w:val="2e86c1"/>
          <w:sz w:val="26"/>
          <w:szCs w:val="26"/>
          <w:rtl w:val="0"/>
        </w:rPr>
        <w:t xml:space="preserve">2.3 Project Structure</w:t>
      </w:r>
      <w:r w:rsidDel="00000000" w:rsidR="00000000" w:rsidRPr="00000000">
        <w:rPr>
          <w:rtl w:val="0"/>
        </w:rPr>
      </w:r>
    </w:p>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The project follows a modular, layered architecture:</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lms-backend/</w:t>
      </w:r>
    </w:p>
    <w:p w:rsidR="00000000" w:rsidDel="00000000" w:rsidP="00000000" w:rsidRDefault="00000000" w:rsidRPr="00000000" w14:paraId="00000047">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app/</w:t>
      </w:r>
    </w:p>
    <w:p w:rsidR="00000000" w:rsidDel="00000000" w:rsidP="00000000" w:rsidRDefault="00000000" w:rsidRPr="00000000" w14:paraId="00000048">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main.py          # FastAPI app entry point; router registration</w:t>
      </w:r>
    </w:p>
    <w:p w:rsidR="00000000" w:rsidDel="00000000" w:rsidP="00000000" w:rsidRDefault="00000000" w:rsidRPr="00000000" w14:paraId="00000049">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database.py      # SQLAlchemy engine &amp; session setup</w:t>
      </w:r>
    </w:p>
    <w:p w:rsidR="00000000" w:rsidDel="00000000" w:rsidP="00000000" w:rsidRDefault="00000000" w:rsidRPr="00000000" w14:paraId="0000004A">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models.py        # ORM table definitions</w:t>
      </w:r>
    </w:p>
    <w:p w:rsidR="00000000" w:rsidDel="00000000" w:rsidP="00000000" w:rsidRDefault="00000000" w:rsidRPr="00000000" w14:paraId="0000004B">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schemas.py       # Pydantic request/response schemas</w:t>
      </w:r>
    </w:p>
    <w:p w:rsidR="00000000" w:rsidDel="00000000" w:rsidP="00000000" w:rsidRDefault="00000000" w:rsidRPr="00000000" w14:paraId="0000004C">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crud.py          # Database CRUD helpers</w:t>
      </w:r>
    </w:p>
    <w:p w:rsidR="00000000" w:rsidDel="00000000" w:rsidP="00000000" w:rsidRDefault="00000000" w:rsidRPr="00000000" w14:paraId="0000004D">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deps.py          # Dependency injection (current user, DB session)</w:t>
      </w:r>
    </w:p>
    <w:p w:rsidR="00000000" w:rsidDel="00000000" w:rsidP="00000000" w:rsidRDefault="00000000" w:rsidRPr="00000000" w14:paraId="0000004E">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security.py      # JWT creation &amp; password utilities</w:t>
      </w:r>
    </w:p>
    <w:p w:rsidR="00000000" w:rsidDel="00000000" w:rsidP="00000000" w:rsidRDefault="00000000" w:rsidRPr="00000000" w14:paraId="0000004F">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routes/</w:t>
      </w:r>
    </w:p>
    <w:p w:rsidR="00000000" w:rsidDel="00000000" w:rsidP="00000000" w:rsidRDefault="00000000" w:rsidRPr="00000000" w14:paraId="00000050">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auth.py          # /register, /login</w:t>
      </w:r>
    </w:p>
    <w:p w:rsidR="00000000" w:rsidDel="00000000" w:rsidP="00000000" w:rsidRDefault="00000000" w:rsidRPr="00000000" w14:paraId="00000051">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courses.py       # Course CRUD</w:t>
      </w:r>
    </w:p>
    <w:p w:rsidR="00000000" w:rsidDel="00000000" w:rsidP="00000000" w:rsidRDefault="00000000" w:rsidRPr="00000000" w14:paraId="00000052">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modules.py       # Module CRUD</w:t>
      </w:r>
    </w:p>
    <w:p w:rsidR="00000000" w:rsidDel="00000000" w:rsidP="00000000" w:rsidRDefault="00000000" w:rsidRPr="00000000" w14:paraId="00000053">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enrollments.py   # Student enrolment</w:t>
      </w:r>
    </w:p>
    <w:p w:rsidR="00000000" w:rsidDel="00000000" w:rsidP="00000000" w:rsidRDefault="00000000" w:rsidRPr="00000000" w14:paraId="00000054">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assignments.py   # Assignment creation &amp; submission</w:t>
      </w:r>
    </w:p>
    <w:p w:rsidR="00000000" w:rsidDel="00000000" w:rsidP="00000000" w:rsidRDefault="00000000" w:rsidRPr="00000000" w14:paraId="00000055">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progress.py      # Student progress retrieval</w:t>
      </w:r>
    </w:p>
    <w:p w:rsidR="00000000" w:rsidDel="00000000" w:rsidP="00000000" w:rsidRDefault="00000000" w:rsidRPr="00000000" w14:paraId="00000056">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postman/</w:t>
      </w:r>
    </w:p>
    <w:p w:rsidR="00000000" w:rsidDel="00000000" w:rsidP="00000000" w:rsidRDefault="00000000" w:rsidRPr="00000000" w14:paraId="00000057">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lms-api-collection.json   # Ready-to-import Postman collection</w:t>
      </w:r>
    </w:p>
    <w:p w:rsidR="00000000" w:rsidDel="00000000" w:rsidP="00000000" w:rsidRDefault="00000000" w:rsidRPr="00000000" w14:paraId="00000058">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tests/</w:t>
      </w:r>
    </w:p>
    <w:p w:rsidR="00000000" w:rsidDel="00000000" w:rsidP="00000000" w:rsidRDefault="00000000" w:rsidRPr="00000000" w14:paraId="00000059">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test_auth.py</w:t>
      </w:r>
    </w:p>
    <w:p w:rsidR="00000000" w:rsidDel="00000000" w:rsidP="00000000" w:rsidRDefault="00000000" w:rsidRPr="00000000" w14:paraId="0000005A">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test_courses.py</w:t>
      </w:r>
    </w:p>
    <w:p w:rsidR="00000000" w:rsidDel="00000000" w:rsidP="00000000" w:rsidRDefault="00000000" w:rsidRPr="00000000" w14:paraId="0000005B">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test_modules.py</w:t>
      </w:r>
    </w:p>
    <w:p w:rsidR="00000000" w:rsidDel="00000000" w:rsidP="00000000" w:rsidRDefault="00000000" w:rsidRPr="00000000" w14:paraId="0000005C">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test_enrollment.py</w:t>
      </w:r>
    </w:p>
    <w:p w:rsidR="00000000" w:rsidDel="00000000" w:rsidP="00000000" w:rsidRDefault="00000000" w:rsidRPr="00000000" w14:paraId="0000005D">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 test_assignment.py</w:t>
      </w:r>
    </w:p>
    <w:p w:rsidR="00000000" w:rsidDel="00000000" w:rsidP="00000000" w:rsidRDefault="00000000" w:rsidRPr="00000000" w14:paraId="0000005E">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Dockerfile</w:t>
      </w:r>
    </w:p>
    <w:p w:rsidR="00000000" w:rsidDel="00000000" w:rsidP="00000000" w:rsidRDefault="00000000" w:rsidRPr="00000000" w14:paraId="0000005F">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requirements.txt</w:t>
      </w:r>
    </w:p>
    <w:p w:rsidR="00000000" w:rsidDel="00000000" w:rsidP="00000000" w:rsidRDefault="00000000" w:rsidRPr="00000000" w14:paraId="00000060">
      <w:pPr>
        <w:rPr>
          <w:rFonts w:ascii="Courier New" w:cs="Courier New" w:eastAsia="Courier New" w:hAnsi="Courier New"/>
          <w:color w:val="1f4e79"/>
          <w:sz w:val="20"/>
          <w:szCs w:val="20"/>
        </w:rPr>
      </w:pPr>
      <w:r w:rsidDel="00000000" w:rsidR="00000000" w:rsidRPr="00000000">
        <w:rPr>
          <w:rFonts w:ascii="Courier New" w:cs="Courier New" w:eastAsia="Courier New" w:hAnsi="Courier New"/>
          <w:color w:val="1f4e79"/>
          <w:sz w:val="20"/>
          <w:szCs w:val="20"/>
          <w:rtl w:val="0"/>
        </w:rPr>
        <w:t xml:space="preserve">└── README.md</w:t>
      </w:r>
    </w:p>
    <w:p w:rsidR="00000000" w:rsidDel="00000000" w:rsidP="00000000" w:rsidRDefault="00000000" w:rsidRPr="00000000" w14:paraId="00000061">
      <w:pPr>
        <w:rPr>
          <w:rFonts w:ascii="Courier New" w:cs="Courier New" w:eastAsia="Courier New" w:hAnsi="Courier New"/>
          <w:color w:val="1f4e79"/>
          <w:sz w:val="20"/>
          <w:szCs w:val="2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Fonts w:ascii="Arial" w:cs="Arial" w:eastAsia="Arial" w:hAnsi="Arial"/>
          <w:b w:val="1"/>
          <w:bCs w:val="1"/>
          <w:color w:val="1f4e79"/>
          <w:sz w:val="32"/>
          <w:szCs w:val="32"/>
          <w:rtl w:val="0"/>
        </w:rPr>
        <w:t xml:space="preserve">3. Database Design</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sz w:val="22"/>
          <w:szCs w:val="22"/>
          <w:rtl w:val="0"/>
        </w:rPr>
        <w:t xml:space="preserve">The system uses SQLite database tables managed through SQLAlchemy ORM. The schema supports multi-role users, course listings, module management, enrollments, assignments, submissions, and progress tracking.</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Fonts w:ascii="Arial" w:cs="Arial" w:eastAsia="Arial" w:hAnsi="Arial"/>
          <w:b w:val="1"/>
          <w:bCs w:val="1"/>
          <w:color w:val="2e86c1"/>
          <w:sz w:val="26"/>
          <w:szCs w:val="26"/>
          <w:rtl w:val="0"/>
        </w:rPr>
        <w:t xml:space="preserve">3.1 Database Tables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808"/>
        <w:gridCol w:w="2340"/>
        <w:gridCol w:w="2652"/>
        <w:tblGridChange w:id="0">
          <w:tblGrid>
            <w:gridCol w:w="1560"/>
            <w:gridCol w:w="2808"/>
            <w:gridCol w:w="2340"/>
            <w:gridCol w:w="2652"/>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Key Fields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Relationships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00000"/>
                <w:sz w:val="20"/>
                <w:szCs w:val="20"/>
                <w:rtl w:val="0"/>
              </w:rPr>
              <w:t xml:space="preserve">users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00000"/>
                <w:sz w:val="20"/>
                <w:szCs w:val="20"/>
                <w:rtl w:val="0"/>
              </w:rPr>
              <w:t xml:space="preserve">id, name, email, password, role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00000"/>
                <w:sz w:val="20"/>
                <w:szCs w:val="20"/>
                <w:rtl w:val="0"/>
              </w:rPr>
              <w:t xml:space="preserve">One-to-many: courses, enrollments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00000"/>
                <w:sz w:val="20"/>
                <w:szCs w:val="20"/>
                <w:rtl w:val="0"/>
              </w:rPr>
              <w:t xml:space="preserve">Stores students and instructors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00000"/>
                <w:sz w:val="20"/>
                <w:szCs w:val="20"/>
                <w:rtl w:val="0"/>
              </w:rPr>
              <w:t xml:space="preserve">courses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00000"/>
                <w:sz w:val="20"/>
                <w:szCs w:val="20"/>
                <w:rtl w:val="0"/>
              </w:rPr>
              <w:t xml:space="preserve">id, title, description, instructor_id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00000"/>
                <w:sz w:val="20"/>
                <w:szCs w:val="20"/>
                <w:rtl w:val="0"/>
              </w:rPr>
              <w:t xml:space="preserve">FK: users.id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20"/>
                <w:szCs w:val="20"/>
                <w:rtl w:val="0"/>
              </w:rPr>
              <w:t xml:space="preserve">Course listings by instructors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00000"/>
                <w:sz w:val="20"/>
                <w:szCs w:val="20"/>
                <w:rtl w:val="0"/>
              </w:rPr>
              <w:t xml:space="preserve">modules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20"/>
                <w:szCs w:val="20"/>
                <w:rtl w:val="0"/>
              </w:rPr>
              <w:t xml:space="preserve">id, title, content, course_id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000000"/>
                <w:sz w:val="20"/>
                <w:szCs w:val="20"/>
                <w:rtl w:val="0"/>
              </w:rPr>
              <w:t xml:space="preserve">FK: courses.id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20"/>
                <w:szCs w:val="20"/>
                <w:rtl w:val="0"/>
              </w:rPr>
              <w:t xml:space="preserve">Learning modules linked to courses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000000"/>
                <w:sz w:val="20"/>
                <w:szCs w:val="20"/>
                <w:rtl w:val="0"/>
              </w:rPr>
              <w:t xml:space="preserve">enrollments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20"/>
                <w:szCs w:val="20"/>
                <w:rtl w:val="0"/>
              </w:rPr>
              <w:t xml:space="preserve">id, student_id, course_id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20"/>
                <w:szCs w:val="20"/>
                <w:rtl w:val="0"/>
              </w:rPr>
              <w:t xml:space="preserve">FK: users.id, courses.id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20"/>
                <w:szCs w:val="20"/>
                <w:rtl w:val="0"/>
              </w:rPr>
              <w:t xml:space="preserve">Tracks student course enrollments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000000"/>
                <w:sz w:val="20"/>
                <w:szCs w:val="20"/>
                <w:rtl w:val="0"/>
              </w:rPr>
              <w:t xml:space="preserve">assignments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0"/>
                <w:szCs w:val="20"/>
                <w:rtl w:val="0"/>
              </w:rPr>
              <w:t xml:space="preserve">id, title, description, course_id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0"/>
                <w:szCs w:val="20"/>
                <w:rtl w:val="0"/>
              </w:rPr>
              <w:t xml:space="preserve">FK: courses.id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0"/>
                <w:szCs w:val="20"/>
                <w:rtl w:val="0"/>
              </w:rPr>
              <w:t xml:space="preserve">Assignments created per course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0"/>
                <w:szCs w:val="20"/>
                <w:rtl w:val="0"/>
              </w:rPr>
              <w:t xml:space="preserve">submissions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000000"/>
                <w:sz w:val="20"/>
                <w:szCs w:val="20"/>
                <w:rtl w:val="0"/>
              </w:rPr>
              <w:t xml:space="preserve">id, student_id, assignment_id, content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000000"/>
                <w:sz w:val="20"/>
                <w:szCs w:val="20"/>
                <w:rtl w:val="0"/>
              </w:rPr>
              <w:t xml:space="preserve">FK: users.id, assignments.id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000000"/>
                <w:sz w:val="20"/>
                <w:szCs w:val="20"/>
                <w:rtl w:val="0"/>
              </w:rPr>
              <w:t xml:space="preserve">Student assignment submissions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000000"/>
                <w:sz w:val="20"/>
                <w:szCs w:val="20"/>
                <w:rtl w:val="0"/>
              </w:rPr>
              <w:t xml:space="preserve">progress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000000"/>
                <w:sz w:val="20"/>
                <w:szCs w:val="20"/>
                <w:rtl w:val="0"/>
              </w:rPr>
              <w:t xml:space="preserve">id, student_id, course_id, completion_%</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000000"/>
                <w:sz w:val="20"/>
                <w:szCs w:val="20"/>
                <w:rtl w:val="0"/>
              </w:rPr>
              <w:t xml:space="preserve">FK: users.id, courses.id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000000"/>
                <w:sz w:val="20"/>
                <w:szCs w:val="20"/>
                <w:rtl w:val="0"/>
              </w:rPr>
              <w:t xml:space="preserve">Tracks student progress per course</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Fonts w:ascii="Arial" w:cs="Arial" w:eastAsia="Arial" w:hAnsi="Arial"/>
          <w:b w:val="1"/>
          <w:bCs w:val="1"/>
          <w:color w:val="1f4e79"/>
          <w:sz w:val="32"/>
          <w:szCs w:val="32"/>
          <w:rtl w:val="0"/>
        </w:rPr>
        <w:t xml:space="preserve">4. API Reference</w:t>
      </w: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w:cs="Arial" w:eastAsia="Arial" w:hAnsi="Arial"/>
          <w:sz w:val="22"/>
          <w:szCs w:val="22"/>
          <w:rtl w:val="0"/>
        </w:rPr>
        <w:t xml:space="preserve">The system exposes the following REST API endpoints. All protected endpoints require a valid Bearer JWT token in the Authorization header.</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2808"/>
        <w:gridCol w:w="1404"/>
        <w:gridCol w:w="4212"/>
        <w:tblGridChange w:id="0">
          <w:tblGrid>
            <w:gridCol w:w="936"/>
            <w:gridCol w:w="2808"/>
            <w:gridCol w:w="1404"/>
            <w:gridCol w:w="4212"/>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Auth Required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20"/>
                <w:szCs w:val="20"/>
                <w:rtl w:val="0"/>
              </w:rPr>
              <w:t xml:space="preserve">/register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20"/>
                <w:szCs w:val="20"/>
                <w:rtl w:val="0"/>
              </w:rPr>
              <w:t xml:space="preserve">Register a new user (student or instructor)</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20"/>
                <w:szCs w:val="20"/>
                <w:rtl w:val="0"/>
              </w:rPr>
              <w:t xml:space="preserve">/login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20"/>
                <w:szCs w:val="20"/>
                <w:rtl w:val="0"/>
              </w:rPr>
              <w:t xml:space="preserve">Authenticate and receive a JWT token</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20"/>
                <w:szCs w:val="20"/>
                <w:rtl w:val="0"/>
              </w:rPr>
              <w:t xml:space="preserve">/courses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20"/>
                <w:szCs w:val="20"/>
                <w:rtl w:val="0"/>
              </w:rPr>
              <w:t xml:space="preserve">Yes (Instructor)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20"/>
                <w:szCs w:val="20"/>
                <w:rtl w:val="0"/>
              </w:rPr>
              <w:t xml:space="preserve">Create a new course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000000"/>
                <w:sz w:val="20"/>
                <w:szCs w:val="20"/>
                <w:rtl w:val="0"/>
              </w:rPr>
              <w:t xml:space="preserve">GET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000000"/>
                <w:sz w:val="20"/>
                <w:szCs w:val="20"/>
                <w:rtl w:val="0"/>
              </w:rPr>
              <w:t xml:space="preserve">/courses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000000"/>
                <w:sz w:val="20"/>
                <w:szCs w:val="20"/>
                <w:rtl w:val="0"/>
              </w:rPr>
              <w:t xml:space="preserve">No</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0"/>
                <w:bCs w:val="0"/>
                <w:color w:val="000000"/>
                <w:sz w:val="20"/>
                <w:szCs w:val="20"/>
                <w:rtl w:val="0"/>
              </w:rPr>
              <w:t xml:space="preserve">List all available courses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000000"/>
                <w:sz w:val="20"/>
                <w:szCs w:val="20"/>
                <w:rtl w:val="0"/>
              </w:rPr>
              <w:t xml:space="preserve">/courses/{id}/enroll</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000000"/>
                <w:sz w:val="20"/>
                <w:szCs w:val="20"/>
                <w:rtl w:val="0"/>
              </w:rPr>
              <w:t xml:space="preserve">Yes (Student)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000000"/>
                <w:sz w:val="20"/>
                <w:szCs w:val="20"/>
                <w:rtl w:val="0"/>
              </w:rPr>
              <w:t xml:space="preserve">Enroll student in a course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000000"/>
                <w:sz w:val="20"/>
                <w:szCs w:val="20"/>
                <w:rtl w:val="0"/>
              </w:rPr>
              <w:t xml:space="preserve">/modules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000000"/>
                <w:sz w:val="20"/>
                <w:szCs w:val="20"/>
                <w:rtl w:val="0"/>
              </w:rPr>
              <w:t xml:space="preserve">Yes (Instructor)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000000"/>
                <w:sz w:val="20"/>
                <w:szCs w:val="20"/>
                <w:rtl w:val="0"/>
              </w:rPr>
              <w:t xml:space="preserve">Create a new module for a course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000000"/>
                <w:sz w:val="20"/>
                <w:szCs w:val="20"/>
                <w:rtl w:val="0"/>
              </w:rPr>
              <w:t xml:space="preserve">GET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000000"/>
                <w:sz w:val="20"/>
                <w:szCs w:val="20"/>
                <w:rtl w:val="0"/>
              </w:rPr>
              <w:t xml:space="preserve">/modules/{course_id}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000000"/>
                <w:sz w:val="20"/>
                <w:szCs w:val="20"/>
                <w:rtl w:val="0"/>
              </w:rPr>
              <w:t xml:space="preserve">Get all modules for a specific course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000000"/>
                <w:sz w:val="20"/>
                <w:szCs w:val="20"/>
                <w:rtl w:val="0"/>
              </w:rPr>
              <w:t xml:space="preserve">/assignments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000000"/>
                <w:sz w:val="20"/>
                <w:szCs w:val="20"/>
                <w:rtl w:val="0"/>
              </w:rPr>
              <w:t xml:space="preserve">Yes (Instructor)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000000"/>
                <w:sz w:val="20"/>
                <w:szCs w:val="20"/>
                <w:rtl w:val="0"/>
              </w:rPr>
              <w:t xml:space="preserve">Create a new assignment</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000000"/>
                <w:sz w:val="20"/>
                <w:szCs w:val="20"/>
                <w:rtl w:val="0"/>
              </w:rPr>
              <w:t xml:space="preserve">POST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000000"/>
                <w:sz w:val="20"/>
                <w:szCs w:val="20"/>
                <w:rtl w:val="0"/>
              </w:rPr>
              <w:t xml:space="preserve">/assignments/{id}/submit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000000"/>
                <w:sz w:val="20"/>
                <w:szCs w:val="20"/>
                <w:rtl w:val="0"/>
              </w:rPr>
              <w:t xml:space="preserve">Yes (Student)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000000"/>
                <w:sz w:val="20"/>
                <w:szCs w:val="20"/>
                <w:rtl w:val="0"/>
              </w:rPr>
              <w:t xml:space="preserve">Submit an assignment</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000000"/>
                <w:sz w:val="20"/>
                <w:szCs w:val="20"/>
                <w:rtl w:val="0"/>
              </w:rPr>
              <w:t xml:space="preserve">GET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000000"/>
                <w:sz w:val="20"/>
                <w:szCs w:val="20"/>
                <w:rtl w:val="0"/>
              </w:rPr>
              <w:t xml:space="preserve">/progress/{student_id}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000000"/>
                <w:sz w:val="20"/>
                <w:szCs w:val="20"/>
                <w:rtl w:val="0"/>
              </w:rPr>
              <w:t xml:space="preserve">Yes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000000"/>
                <w:sz w:val="20"/>
                <w:szCs w:val="20"/>
                <w:rtl w:val="0"/>
              </w:rPr>
              <w:t xml:space="preserve">Get student progress across courses</w:t>
            </w: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Fonts w:ascii="Arial" w:cs="Arial" w:eastAsia="Arial" w:hAnsi="Arial"/>
          <w:b w:val="1"/>
          <w:bCs w:val="1"/>
          <w:color w:val="1f4e79"/>
          <w:sz w:val="32"/>
          <w:szCs w:val="32"/>
          <w:rtl w:val="0"/>
        </w:rPr>
        <w:t xml:space="preserve">5. Task Breakdown &amp; Team Contributions</w:t>
      </w: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w:cs="Arial" w:eastAsia="Arial" w:hAnsi="Arial"/>
          <w:sz w:val="22"/>
          <w:szCs w:val="22"/>
          <w:rtl w:val="0"/>
        </w:rPr>
        <w:t xml:space="preserve">The 15 implementation tasks were divided across the three team members based on area of expertise. Below is the complete task log with responsible owner and description of work done.</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Fonts w:ascii="Arial" w:cs="Arial" w:eastAsia="Arial" w:hAnsi="Arial"/>
          <w:b w:val="1"/>
          <w:bCs w:val="1"/>
          <w:color w:val="2e86c1"/>
          <w:sz w:val="26"/>
          <w:szCs w:val="26"/>
          <w:rtl w:val="0"/>
        </w:rPr>
        <w:t xml:space="preserve">5.1 Nishant Dwivedi — Project Setup &amp; Core Infrastructure</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w:cs="Arial" w:eastAsia="Arial" w:hAnsi="Arial"/>
          <w:b w:val="1"/>
          <w:bCs w:val="1"/>
          <w:sz w:val="22"/>
          <w:szCs w:val="22"/>
          <w:rtl w:val="0"/>
        </w:rPr>
        <w:t xml:space="preserve">Task 1: Create Project Folder and Install Required Packages</w:t>
      </w: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w:cs="Arial" w:eastAsia="Arial" w:hAnsi="Arial"/>
          <w:sz w:val="22"/>
          <w:szCs w:val="22"/>
          <w:rtl w:val="0"/>
        </w:rPr>
        <w:t xml:space="preserve">Nishant initialized the project repository by creating the top-level directory structure (lms_backend/). He set up a Python virtual environment, ensuring all dependencies are isolated. Required packages installed: FastAPI, Uvicorn, SQLAlchemy, Pydantic, python-jose, passlib/bcrypt. A requirements.txt file was generated to freeze all dependencies.</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0" distT="0" distL="0" distR="0">
            <wp:extent cx="5724525" cy="3752850"/>
            <wp:effectExtent b="0" l="0" r="0" t="0"/>
            <wp:docPr id="8"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72452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Arial" w:cs="Arial" w:eastAsia="Arial" w:hAnsi="Arial"/>
          <w:b w:val="1"/>
          <w:bCs w:val="1"/>
          <w:sz w:val="22"/>
          <w:szCs w:val="22"/>
          <w:rtl w:val="0"/>
        </w:rPr>
        <w:t xml:space="preserve">Task 2: Create SQLite Database Connection</w:t>
      </w: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w:cs="Arial" w:eastAsia="Arial" w:hAnsi="Arial"/>
          <w:sz w:val="22"/>
          <w:szCs w:val="22"/>
          <w:rtl w:val="0"/>
        </w:rPr>
        <w:t xml:space="preserve">Nishant implemented the database.py module which establishes a connection to the SQLite database (lms.db). This includes creating a SQLAlchemy engine, configuring the SessionLocal factory with autoflush=False and autocommit=False, and defining the Base class for all ORM models to inherit from.</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drawing>
          <wp:inline distB="0" distT="0" distL="0" distR="0">
            <wp:extent cx="5724525" cy="1905000"/>
            <wp:effectExtent b="0" l="0" r="0" t="0"/>
            <wp:docPr id="1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24525"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Fonts w:ascii="Arial" w:cs="Arial" w:eastAsia="Arial" w:hAnsi="Arial"/>
          <w:b w:val="1"/>
          <w:bCs w:val="1"/>
          <w:sz w:val="22"/>
          <w:szCs w:val="22"/>
          <w:rtl w:val="0"/>
        </w:rPr>
        <w:t xml:space="preserve">Task 3: Create Database Tables</w:t>
      </w:r>
      <w:r w:rsidDel="00000000" w:rsidR="00000000" w:rsidRPr="00000000">
        <w:rPr>
          <w:rtl w:val="0"/>
        </w:rPr>
      </w:r>
    </w:p>
    <w:p w:rsidR="00000000" w:rsidDel="00000000" w:rsidP="00000000" w:rsidRDefault="00000000" w:rsidRPr="00000000" w14:paraId="000000C8">
      <w:pPr>
        <w:rPr/>
      </w:pPr>
      <w:r w:rsidDel="00000000" w:rsidR="00000000" w:rsidRPr="00000000">
        <w:rPr>
          <w:rFonts w:ascii="Arial" w:cs="Arial" w:eastAsia="Arial" w:hAnsi="Arial"/>
          <w:sz w:val="22"/>
          <w:szCs w:val="22"/>
          <w:rtl w:val="0"/>
        </w:rPr>
        <w:t xml:space="preserve">The full set of ORM models was implemented in models.py: users, courses, modules, enrollments, assignments, submissions, and progress. Each model includes properly typed fields, primary keys, foreign key constraints, and relationship mappings between entities.</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0" distT="0" distL="0" distR="0">
            <wp:extent cx="5724525" cy="2638425"/>
            <wp:effectExtent b="0" l="0" r="0" t="0"/>
            <wp:docPr id="9"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7245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Fonts w:ascii="Arial" w:cs="Arial" w:eastAsia="Arial" w:hAnsi="Arial"/>
          <w:b w:val="1"/>
          <w:bCs w:val="1"/>
          <w:sz w:val="22"/>
          <w:szCs w:val="22"/>
          <w:rtl w:val="0"/>
        </w:rPr>
        <w:t xml:space="preserve">Task 4: User Registration API (POST /register)</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w:cs="Arial" w:eastAsia="Arial" w:hAnsi="Arial"/>
          <w:sz w:val="22"/>
          <w:szCs w:val="22"/>
          <w:rtl w:val="0"/>
        </w:rPr>
        <w:t xml:space="preserve">The POST /register endpoint was implemented in routes/auth.py. This endpoint accepts name, email, password, and role (student/instructor). Password is hashed using bcrypt before storage. Validation ensures the email is unique. On success, the endpoint returns a success message with the registered user's ID.</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0" distT="0" distL="0" distR="0">
            <wp:extent cx="5724525" cy="2390775"/>
            <wp:effectExtent b="0" l="0" r="0" t="0"/>
            <wp:docPr id="12"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245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w:cs="Arial" w:eastAsia="Arial" w:hAnsi="Arial"/>
          <w:b w:val="1"/>
          <w:bCs w:val="1"/>
          <w:sz w:val="22"/>
          <w:szCs w:val="22"/>
          <w:rtl w:val="0"/>
        </w:rPr>
        <w:t xml:space="preserve">Task 5: User Login API (POST /login)</w:t>
      </w:r>
      <w:r w:rsidDel="00000000" w:rsidR="00000000" w:rsidRPr="00000000">
        <w:rPr>
          <w:rtl w:val="0"/>
        </w:rPr>
      </w:r>
    </w:p>
    <w:p w:rsidR="00000000" w:rsidDel="00000000" w:rsidP="00000000" w:rsidRDefault="00000000" w:rsidRPr="00000000" w14:paraId="000000D2">
      <w:pPr>
        <w:rPr/>
      </w:pPr>
      <w:r w:rsidDel="00000000" w:rsidR="00000000" w:rsidRPr="00000000">
        <w:rPr>
          <w:rFonts w:ascii="Arial" w:cs="Arial" w:eastAsia="Arial" w:hAnsi="Arial"/>
          <w:sz w:val="22"/>
          <w:szCs w:val="22"/>
          <w:rtl w:val="0"/>
        </w:rPr>
        <w:t xml:space="preserve">The POST /login endpoint was implemented. It accepts email and password credentials, validates them against the database, and returns a signed JWT access token on success. The token contains the user's ID, email, and role as claims, and is signed with a secret key. Invalid credentials return a 400 Bad Request with an appropriate error message.</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0" distT="0" distL="0" distR="0">
            <wp:extent cx="5724525" cy="3790950"/>
            <wp:effectExtent b="0" l="0" r="0" t="0"/>
            <wp:docPr id="11"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24525"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w:cs="Arial" w:eastAsia="Arial" w:hAnsi="Arial"/>
          <w:b w:val="1"/>
          <w:bCs w:val="1"/>
          <w:sz w:val="22"/>
          <w:szCs w:val="22"/>
          <w:rtl w:val="0"/>
        </w:rPr>
        <w:t xml:space="preserve">Task 6: Course CRUD APIs (POST, GET, PUT, DELETE /courses)</w:t>
      </w:r>
      <w:r w:rsidDel="00000000" w:rsidR="00000000" w:rsidRPr="00000000">
        <w:rPr>
          <w:rtl w:val="0"/>
        </w:rPr>
      </w:r>
    </w:p>
    <w:p w:rsidR="00000000" w:rsidDel="00000000" w:rsidP="00000000" w:rsidRDefault="00000000" w:rsidRPr="00000000" w14:paraId="000000D7">
      <w:pPr>
        <w:rPr/>
      </w:pPr>
      <w:r w:rsidDel="00000000" w:rsidR="00000000" w:rsidRPr="00000000">
        <w:rPr>
          <w:rFonts w:ascii="Arial" w:cs="Arial" w:eastAsia="Arial" w:hAnsi="Arial"/>
          <w:sz w:val="22"/>
          <w:szCs w:val="22"/>
          <w:rtl w:val="0"/>
        </w:rPr>
        <w:t xml:space="preserve">Full CRUD endpoints for course management were implemented in routes/courses.py. These include POST /courses to create a listing, PUT /courses/{id} to update, and DELETE /courses/{id} to remove. GET /courses returns all available courses. Each write endpoint verifies that the authenticated user has the instructor role. Unauthorized access returns a 403 Forbidden response.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0" distT="0" distL="0" distR="0">
            <wp:extent cx="6172200" cy="2552700"/>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72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Fonts w:ascii="Arial" w:cs="Arial" w:eastAsia="Arial" w:hAnsi="Arial"/>
          <w:b w:val="1"/>
          <w:bCs w:val="1"/>
          <w:color w:val="2e86c1"/>
          <w:sz w:val="26"/>
          <w:szCs w:val="26"/>
          <w:rtl w:val="0"/>
        </w:rPr>
        <w:t xml:space="preserve">5.2 Jayanth (Samatham Kumar) — Module, Enrollment &amp; Assignment APIs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w:cs="Arial" w:eastAsia="Arial" w:hAnsi="Arial"/>
          <w:b w:val="1"/>
          <w:bCs w:val="1"/>
          <w:sz w:val="22"/>
          <w:szCs w:val="22"/>
          <w:rtl w:val="0"/>
        </w:rPr>
        <w:t xml:space="preserve">Task 7: Module CRUD APIs (POST /modules, GET /modules/{course_id})</w:t>
      </w:r>
      <w:r w:rsidDel="00000000" w:rsidR="00000000" w:rsidRPr="00000000">
        <w:rPr>
          <w:rtl w:val="0"/>
        </w:rPr>
      </w:r>
    </w:p>
    <w:p w:rsidR="00000000" w:rsidDel="00000000" w:rsidP="00000000" w:rsidRDefault="00000000" w:rsidRPr="00000000" w14:paraId="000000DE">
      <w:pPr>
        <w:rPr/>
      </w:pPr>
      <w:r w:rsidDel="00000000" w:rsidR="00000000" w:rsidRPr="00000000">
        <w:rPr>
          <w:rFonts w:ascii="Arial" w:cs="Arial" w:eastAsia="Arial" w:hAnsi="Arial"/>
          <w:sz w:val="22"/>
          <w:szCs w:val="22"/>
          <w:rtl w:val="0"/>
        </w:rPr>
        <w:t xml:space="preserve">Jayanth implemented module creation and management in routes/modules.py. The POST /modules endpoint allows instructors to create learning modules linked to a course. The GET /modules/{course_id} endpoint returns all modules for a given course. Foreign key validation ensures modules are only linked to valid existing courses.</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0" distT="0" distL="0" distR="0">
            <wp:extent cx="5743575" cy="3048000"/>
            <wp:effectExtent b="0" l="0" r="0" t="0"/>
            <wp:docPr id="13"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435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w:cs="Arial" w:eastAsia="Arial" w:hAnsi="Arial"/>
          <w:b w:val="1"/>
          <w:bCs w:val="1"/>
          <w:sz w:val="22"/>
          <w:szCs w:val="22"/>
          <w:rtl w:val="0"/>
        </w:rPr>
        <w:t xml:space="preserve">Task 8: Course Enrollment API (POST /courses/{id}/enroll)</w:t>
      </w:r>
      <w:r w:rsidDel="00000000" w:rsidR="00000000" w:rsidRPr="00000000">
        <w:rPr>
          <w:rtl w:val="0"/>
        </w:rPr>
      </w:r>
    </w:p>
    <w:p w:rsidR="00000000" w:rsidDel="00000000" w:rsidP="00000000" w:rsidRDefault="00000000" w:rsidRPr="00000000" w14:paraId="000000E3">
      <w:pPr>
        <w:rPr/>
      </w:pPr>
      <w:r w:rsidDel="00000000" w:rsidR="00000000" w:rsidRPr="00000000">
        <w:rPr>
          <w:rFonts w:ascii="Arial" w:cs="Arial" w:eastAsia="Arial" w:hAnsi="Arial"/>
          <w:sz w:val="22"/>
          <w:szCs w:val="22"/>
          <w:rtl w:val="0"/>
        </w:rPr>
        <w:t xml:space="preserve">The POST /courses/{id}/enroll endpoint was implemented to allow authenticated students to enroll in courses. The system checks that the user has the student role, that the course exists, and that the student has not already enrolled. On successful enrollment, a record is created in the enrollments table and a confirmation response is returned.</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drawing>
          <wp:inline distB="0" distT="0" distL="0" distR="0">
            <wp:extent cx="5743575" cy="3686175"/>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435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drawing>
          <wp:inline distB="0" distT="0" distL="0" distR="0">
            <wp:extent cx="5743575" cy="2190750"/>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74357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w:cs="Arial" w:eastAsia="Arial" w:hAnsi="Arial"/>
          <w:b w:val="1"/>
          <w:bCs w:val="1"/>
          <w:sz w:val="22"/>
          <w:szCs w:val="22"/>
          <w:rtl w:val="0"/>
        </w:rPr>
        <w:t xml:space="preserve">Task 9: Assignment Creation API (POST /assignments)</w:t>
      </w: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w:cs="Arial" w:eastAsia="Arial" w:hAnsi="Arial"/>
          <w:sz w:val="22"/>
          <w:szCs w:val="22"/>
          <w:rtl w:val="0"/>
        </w:rPr>
        <w:t xml:space="preserve">Jayanth implemented the assignment creation endpoint in routes/assignments.py. Instructors can create assignments linked to a specific course with title, description, and due date. The system validates that the requesting user is an instructor and that the referenced course exists before creating the assignment.</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0" distT="0" distL="0" distR="0">
            <wp:extent cx="5743575" cy="4533900"/>
            <wp:effectExtent b="0" l="0" r="0" t="0"/>
            <wp:docPr id="1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43575"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Fonts w:ascii="Arial" w:cs="Arial" w:eastAsia="Arial" w:hAnsi="Arial"/>
          <w:b w:val="1"/>
          <w:bCs w:val="1"/>
          <w:sz w:val="22"/>
          <w:szCs w:val="22"/>
          <w:rtl w:val="0"/>
        </w:rPr>
        <w:t xml:space="preserve">Task 10: Assignment Submission API (POST /assignments/{id}/submit)</w:t>
      </w:r>
      <w:r w:rsidDel="00000000" w:rsidR="00000000" w:rsidRPr="00000000">
        <w:rPr>
          <w:rtl w:val="0"/>
        </w:rPr>
      </w:r>
    </w:p>
    <w:p w:rsidR="00000000" w:rsidDel="00000000" w:rsidP="00000000" w:rsidRDefault="00000000" w:rsidRPr="00000000" w14:paraId="000000EF">
      <w:pPr>
        <w:rPr/>
      </w:pPr>
      <w:r w:rsidDel="00000000" w:rsidR="00000000" w:rsidRPr="00000000">
        <w:rPr>
          <w:rFonts w:ascii="Arial" w:cs="Arial" w:eastAsia="Arial" w:hAnsi="Arial"/>
          <w:sz w:val="22"/>
          <w:szCs w:val="22"/>
          <w:rtl w:val="0"/>
        </w:rPr>
        <w:t xml:space="preserve">The POST /assignments/{id}/submit endpoint allows students to submit their assignment responses. The system validates the assignment exists, the student is enrolled in the related course, and the submission content is provided. Submissions are stored in the submissions table with a timestamp.</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0" distT="0" distL="0" distR="0">
            <wp:extent cx="5543550" cy="2314575"/>
            <wp:effectExtent b="0" l="0" r="0" t="0"/>
            <wp:docPr id="1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5435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Task 11: Student Progress Tracking API (GET /progress/{student_id})</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GET /progress/{student_id} API was implemented to return a summary of a student's progress across all enrolled courses, including module completion status and assignment submission counts. This data is computed from the enrollments, submissions, and progress tables.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drawing>
          <wp:inline distB="0" distT="0" distL="0" distR="0">
            <wp:extent cx="5743575" cy="3810000"/>
            <wp:effectExtent b="0" l="0" r="0" t="0"/>
            <wp:docPr id="18"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4357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2"/>
        <w:rPr/>
      </w:pPr>
      <w:r w:rsidDel="00000000" w:rsidR="00000000" w:rsidRPr="00000000">
        <w:rPr>
          <w:rFonts w:ascii="Arial" w:cs="Arial" w:eastAsia="Arial" w:hAnsi="Arial"/>
          <w:b w:val="1"/>
          <w:bCs w:val="1"/>
          <w:color w:val="2e86c1"/>
          <w:sz w:val="26"/>
          <w:szCs w:val="26"/>
          <w:rtl w:val="0"/>
        </w:rPr>
        <w:t xml:space="preserve">5.3 Kashvi Sharma — Validation, Testing, Docker &amp; Submission</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w:cs="Arial" w:eastAsia="Arial" w:hAnsi="Arial"/>
          <w:b w:val="1"/>
          <w:bCs w:val="1"/>
          <w:sz w:val="22"/>
          <w:szCs w:val="22"/>
          <w:rtl w:val="0"/>
        </w:rPr>
        <w:t xml:space="preserve">Task 12: Validation &amp; Exception Handling</w:t>
      </w: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w:cs="Arial" w:eastAsia="Arial" w:hAnsi="Arial"/>
          <w:sz w:val="22"/>
          <w:szCs w:val="22"/>
          <w:rtl w:val="0"/>
        </w:rPr>
        <w:t xml:space="preserve">Comprehensive input validation and exception handling were added across all endpoints. Pydantic schemas enforce data types and constraints at the request level. Custom HTTP exceptions are raised for scenarios such as duplicate email registration, invalid credentials, unauthorized access, non-existent resources, and duplicate enrollments. A global exception handler ensures all errors return consistent JSON responses.</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0" distT="0" distL="0" distR="0">
            <wp:extent cx="5743575" cy="2457450"/>
            <wp:effectExtent b="0" l="0" r="0" t="0"/>
            <wp:docPr id="20"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435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0" distT="0" distL="0" distR="0">
            <wp:extent cx="5743575" cy="3314700"/>
            <wp:effectExtent b="0" l="0" r="0" t="0"/>
            <wp:docPr id="2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43575"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w:cs="Arial" w:eastAsia="Arial" w:hAnsi="Arial"/>
          <w:b w:val="1"/>
          <w:bCs w:val="1"/>
          <w:sz w:val="22"/>
          <w:szCs w:val="22"/>
          <w:rtl w:val="0"/>
        </w:rPr>
        <w:t xml:space="preserve">Task 13: Postman Testing</w:t>
      </w: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w:cs="Arial" w:eastAsia="Arial" w:hAnsi="Arial"/>
          <w:sz w:val="22"/>
          <w:szCs w:val="22"/>
          <w:rtl w:val="0"/>
        </w:rPr>
        <w:t xml:space="preserve">Kashvi created a complete Postman collection covering all API endpoints. The collection is organized into folders by entity (Auth, Courses, Modules, Assignments, Progress) and includes pre-configured request bodies, headers, and environment variables for the JWT token. Both positive (success) and negative (error) test scenarios were documented and executed.</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0" distT="0" distL="0" distR="0">
            <wp:extent cx="5743575" cy="3733800"/>
            <wp:effectExtent b="0" l="0" r="0" t="0"/>
            <wp:docPr id="2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43575"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0" distT="0" distL="0" distR="0">
            <wp:extent cx="5743575" cy="3762375"/>
            <wp:effectExtent b="0" l="0" r="0" t="0"/>
            <wp:docPr id="23"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435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0" distT="0" distL="0" distR="0">
            <wp:extent cx="5743575" cy="3762375"/>
            <wp:effectExtent b="0" l="0" r="0" t="0"/>
            <wp:docPr id="24"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74357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0" distT="0" distL="0" distR="0">
            <wp:extent cx="5743575" cy="3495675"/>
            <wp:effectExtent b="0" l="0" r="0" t="0"/>
            <wp:docPr id="25"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4357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rial" w:cs="Arial" w:eastAsia="Arial" w:hAnsi="Arial"/>
          <w:b w:val="1"/>
          <w:bCs w:val="1"/>
          <w:sz w:val="22"/>
          <w:szCs w:val="22"/>
          <w:rtl w:val="0"/>
        </w:rPr>
        <w:t xml:space="preserve">Task 14: Pytest Test Cases</w:t>
      </w:r>
      <w:r w:rsidDel="00000000" w:rsidR="00000000" w:rsidRPr="00000000">
        <w:rPr>
          <w:rtl w:val="0"/>
        </w:rPr>
      </w:r>
    </w:p>
    <w:p w:rsidR="00000000" w:rsidDel="00000000" w:rsidP="00000000" w:rsidRDefault="00000000" w:rsidRPr="00000000" w14:paraId="00000110">
      <w:pPr>
        <w:rPr/>
      </w:pPr>
      <w:r w:rsidDel="00000000" w:rsidR="00000000" w:rsidRPr="00000000">
        <w:rPr>
          <w:rFonts w:ascii="Arial" w:cs="Arial" w:eastAsia="Arial" w:hAnsi="Arial"/>
          <w:sz w:val="22"/>
          <w:szCs w:val="22"/>
          <w:rtl w:val="0"/>
        </w:rPr>
        <w:t xml:space="preserve">Kashvi wrote automated test cases using Pytest and FastAPI's TestClient. The test suite covers the following scenarios: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test_register_success — verifies successful user registration returns HTTP 200</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test_register_duplicate_email — verifies duplicate email returns HTTP 400</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test_login_success — verifies valid credentials return a JWT access token</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test_login_invalid_credentials — verifies wrong password returns HTTP 400</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test_create_course_as_instructor — verifies an instructor can create a course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test_enroll_in_course — verifies a student can enroll in an existing course</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test_submit_assignment — verifies a student can submit an assignment</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drawing>
          <wp:inline distB="0" distT="0" distL="0" distR="0">
            <wp:extent cx="5743575" cy="3724275"/>
            <wp:effectExtent b="0" l="0" r="0" t="0"/>
            <wp:docPr id="26"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7435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0" distT="0" distL="0" distR="0">
            <wp:extent cx="5743575" cy="3562350"/>
            <wp:effectExtent b="0" l="0" r="0" t="0"/>
            <wp:docPr id="2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4357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drawing>
          <wp:inline distB="0" distT="0" distL="0" distR="0">
            <wp:extent cx="5743575" cy="3695700"/>
            <wp:effectExtent b="0" l="0" r="0" t="0"/>
            <wp:docPr id="1"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4357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0" distT="0" distL="0" distR="0">
            <wp:extent cx="5743575" cy="3048000"/>
            <wp:effectExtent b="0" l="0" r="0" t="0"/>
            <wp:docPr id="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74357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0" distT="0" distL="0" distR="0">
            <wp:extent cx="5743575" cy="2895600"/>
            <wp:effectExtent b="0" l="0" r="0" t="0"/>
            <wp:docPr id="3"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4357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drawing>
          <wp:inline distB="0" distT="0" distL="0" distR="0">
            <wp:extent cx="5743575" cy="2914650"/>
            <wp:effectExtent b="0" l="0" r="0" t="0"/>
            <wp:docPr id="4"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4357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0" distT="0" distL="0" distR="0">
            <wp:extent cx="5743575" cy="2876550"/>
            <wp:effectExtent b="0" l="0" r="0" t="0"/>
            <wp:docPr id="5"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74357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w:cs="Arial" w:eastAsia="Arial" w:hAnsi="Arial"/>
          <w:b w:val="1"/>
          <w:bCs w:val="1"/>
          <w:sz w:val="22"/>
          <w:szCs w:val="22"/>
          <w:rtl w:val="0"/>
        </w:rPr>
        <w:t xml:space="preserve">Task 15: Docker Setup &amp; Final Submission</w:t>
      </w: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Kashvi created the Dockerfile to containerize the application. The Dockerfile uses the python:3.10 base image, copies all project files, installs dependencies from requirements.txt, and starts the Uvicorn server on port 8000. The final Docker image can be built and run with a single command, making the application fully portable and deployment-ready.</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0" distT="0" distL="0" distR="0">
            <wp:extent cx="5743575" cy="2057400"/>
            <wp:effectExtent b="0" l="0" r="0" t="0"/>
            <wp:docPr id="6"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74357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0" distT="0" distL="0" distR="0">
            <wp:extent cx="5743575" cy="2628900"/>
            <wp:effectExtent b="0" l="0" r="0" t="0"/>
            <wp:docPr id="7"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4357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Fonts w:ascii="Arial" w:cs="Arial" w:eastAsia="Arial" w:hAnsi="Arial"/>
          <w:b w:val="1"/>
          <w:bCs w:val="1"/>
          <w:color w:val="1f4e79"/>
          <w:sz w:val="32"/>
          <w:szCs w:val="32"/>
          <w:rtl w:val="0"/>
        </w:rPr>
        <w:t xml:space="preserve">6. User Stories &amp; Acceptance Criteria</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1404"/>
        <w:gridCol w:w="2808"/>
        <w:gridCol w:w="4680"/>
        <w:tblGridChange w:id="0">
          <w:tblGrid>
            <w:gridCol w:w="468"/>
            <w:gridCol w:w="1404"/>
            <w:gridCol w:w="2808"/>
            <w:gridCol w:w="468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ffffff"/>
                <w:sz w:val="20"/>
                <w:szCs w:val="20"/>
                <w:rtl w:val="0"/>
              </w:rPr>
              <w:t xml:space="preserve">User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ffffff"/>
                <w:sz w:val="20"/>
                <w:szCs w:val="20"/>
                <w:rtl w:val="0"/>
              </w:rPr>
              <w:t xml:space="preserve">User Story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000000"/>
                <w:sz w:val="20"/>
                <w:szCs w:val="20"/>
                <w:rtl w:val="0"/>
              </w:rPr>
              <w:t xml:space="preserve">US1</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000000"/>
                <w:sz w:val="20"/>
                <w:szCs w:val="20"/>
                <w:rtl w:val="0"/>
              </w:rPr>
              <w:t xml:space="preserve">Student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000000"/>
                <w:sz w:val="20"/>
                <w:szCs w:val="20"/>
                <w:rtl w:val="0"/>
              </w:rPr>
              <w:t xml:space="preserve">I want to enroll in courses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000000"/>
                <w:sz w:val="20"/>
                <w:szCs w:val="20"/>
                <w:rtl w:val="0"/>
              </w:rPr>
              <w:t xml:space="preserve">POST /courses/{id}/enroll stores enrollment; returns confirmation</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000000"/>
                <w:sz w:val="20"/>
                <w:szCs w:val="20"/>
                <w:rtl w:val="0"/>
              </w:rPr>
              <w:t xml:space="preserve">US2</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0"/>
                <w:bCs w:val="0"/>
                <w:color w:val="000000"/>
                <w:sz w:val="20"/>
                <w:szCs w:val="20"/>
                <w:rtl w:val="0"/>
              </w:rPr>
              <w:t xml:space="preserve">Student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000000"/>
                <w:sz w:val="20"/>
                <w:szCs w:val="20"/>
                <w:rtl w:val="0"/>
              </w:rPr>
              <w:t xml:space="preserve">I want to submit assignments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000000"/>
                <w:sz w:val="20"/>
                <w:szCs w:val="20"/>
                <w:rtl w:val="0"/>
              </w:rPr>
              <w:t xml:space="preserve">POST /assignments/{id}/submit stores submission; returns HTTP 200</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000000"/>
                <w:sz w:val="20"/>
                <w:szCs w:val="20"/>
                <w:rtl w:val="0"/>
              </w:rPr>
              <w:t xml:space="preserve">US3</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000000"/>
                <w:sz w:val="20"/>
                <w:szCs w:val="20"/>
                <w:rtl w:val="0"/>
              </w:rPr>
              <w:t xml:space="preserve">Instructor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000000"/>
                <w:sz w:val="20"/>
                <w:szCs w:val="20"/>
                <w:rtl w:val="0"/>
              </w:rPr>
              <w:t xml:space="preserve">I want to create courses and modules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000000"/>
                <w:sz w:val="20"/>
                <w:szCs w:val="20"/>
                <w:rtl w:val="0"/>
              </w:rPr>
              <w:t xml:space="preserve">POST /courses and POST /modules create records; only instructors can create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000000"/>
                <w:sz w:val="20"/>
                <w:szCs w:val="20"/>
                <w:rtl w:val="0"/>
              </w:rPr>
              <w:t xml:space="preserve">US4</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000000"/>
                <w:sz w:val="20"/>
                <w:szCs w:val="20"/>
                <w:rtl w:val="0"/>
              </w:rPr>
              <w:t xml:space="preserve">Admin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000000"/>
                <w:sz w:val="20"/>
                <w:szCs w:val="20"/>
                <w:rtl w:val="0"/>
              </w:rPr>
              <w:t xml:space="preserve">I want to track student progress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000000"/>
                <w:sz w:val="20"/>
                <w:szCs w:val="20"/>
                <w:rtl w:val="0"/>
              </w:rPr>
              <w:t xml:space="preserve">GET /progress/{student_id} returns progress summary across courses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000000"/>
                <w:sz w:val="20"/>
                <w:szCs w:val="20"/>
                <w:rtl w:val="0"/>
              </w:rPr>
              <w:t xml:space="preserve">US5</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000000"/>
                <w:sz w:val="20"/>
                <w:szCs w:val="20"/>
                <w:rtl w:val="0"/>
              </w:rPr>
              <w:t xml:space="preserve">Student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000000"/>
                <w:sz w:val="20"/>
                <w:szCs w:val="20"/>
                <w:rtl w:val="0"/>
              </w:rPr>
              <w:t xml:space="preserve">I want to register and log in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0"/>
                <w:bCs w:val="0"/>
                <w:color w:val="000000"/>
                <w:sz w:val="20"/>
                <w:szCs w:val="20"/>
                <w:rtl w:val="0"/>
              </w:rPr>
              <w:t xml:space="preserve">POST /register returns 200; POST /login returns JWT token</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000000"/>
                <w:sz w:val="20"/>
                <w:szCs w:val="20"/>
                <w:rtl w:val="0"/>
              </w:rPr>
              <w:t xml:space="preserve">US6</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000000"/>
                <w:sz w:val="20"/>
                <w:szCs w:val="20"/>
                <w:rtl w:val="0"/>
              </w:rPr>
              <w:t xml:space="preserve">Instructor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000000"/>
                <w:sz w:val="20"/>
                <w:szCs w:val="20"/>
                <w:rtl w:val="0"/>
              </w:rPr>
              <w:t xml:space="preserve">I want to manage course content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0"/>
                <w:bCs w:val="0"/>
                <w:color w:val="000000"/>
                <w:sz w:val="20"/>
                <w:szCs w:val="20"/>
                <w:rtl w:val="0"/>
              </w:rPr>
              <w:t xml:space="preserve">PUT, DELETE /courses work; only owner instructor can modify</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Fonts w:ascii="Arial" w:cs="Arial" w:eastAsia="Arial" w:hAnsi="Arial"/>
          <w:b w:val="1"/>
          <w:bCs w:val="1"/>
          <w:color w:val="1f4e79"/>
          <w:sz w:val="32"/>
          <w:szCs w:val="32"/>
          <w:rtl w:val="0"/>
        </w:rPr>
        <w:t xml:space="preserve">7. Task Summary Table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2340"/>
        <w:gridCol w:w="2340"/>
        <w:gridCol w:w="1872"/>
        <w:gridCol w:w="2340"/>
        <w:tblGridChange w:id="0">
          <w:tblGrid>
            <w:gridCol w:w="468"/>
            <w:gridCol w:w="2340"/>
            <w:gridCol w:w="2340"/>
            <w:gridCol w:w="1872"/>
            <w:gridCol w:w="234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ffffff"/>
                <w:sz w:val="20"/>
                <w:szCs w:val="20"/>
                <w:rtl w:val="0"/>
              </w:rPr>
              <w:t xml:space="preserve">Sub-Task</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000000"/>
                <w:sz w:val="20"/>
                <w:szCs w:val="20"/>
                <w:rtl w:val="0"/>
              </w:rPr>
              <w:t xml:space="preserve">T1</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000000"/>
                <w:sz w:val="20"/>
                <w:szCs w:val="20"/>
                <w:rtl w:val="0"/>
              </w:rPr>
              <w:t xml:space="preserve">Setup Project Environment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000000"/>
                <w:sz w:val="20"/>
                <w:szCs w:val="20"/>
                <w:rtl w:val="0"/>
              </w:rPr>
              <w:t xml:space="preserve">Setup folder &amp; install dependencies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000000"/>
                <w:sz w:val="20"/>
                <w:szCs w:val="20"/>
                <w:rtl w:val="0"/>
              </w:rPr>
              <w:t xml:space="preserve">Nishant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000000"/>
                <w:sz w:val="20"/>
                <w:szCs w:val="20"/>
                <w:rtl w:val="0"/>
              </w:rPr>
              <w:t xml:space="preserve">T2</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000000"/>
                <w:sz w:val="20"/>
                <w:szCs w:val="20"/>
                <w:rtl w:val="0"/>
              </w:rPr>
              <w:t xml:space="preserve">Create SQLite Database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000000"/>
                <w:sz w:val="20"/>
                <w:szCs w:val="20"/>
                <w:rtl w:val="0"/>
              </w:rPr>
              <w:t xml:space="preserve">Create database.py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000000"/>
                <w:sz w:val="20"/>
                <w:szCs w:val="20"/>
                <w:rtl w:val="0"/>
              </w:rPr>
              <w:t xml:space="preserve">Nishant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000000"/>
                <w:sz w:val="20"/>
                <w:szCs w:val="20"/>
                <w:rtl w:val="0"/>
              </w:rPr>
              <w:t xml:space="preserve">T3</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000000"/>
                <w:sz w:val="20"/>
                <w:szCs w:val="20"/>
                <w:rtl w:val="0"/>
              </w:rPr>
              <w:t xml:space="preserve">Create Database Tables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000000"/>
                <w:sz w:val="20"/>
                <w:szCs w:val="20"/>
                <w:rtl w:val="0"/>
              </w:rPr>
              <w:t xml:space="preserve">Define models (7 tables)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000000"/>
                <w:sz w:val="20"/>
                <w:szCs w:val="20"/>
                <w:rtl w:val="0"/>
              </w:rPr>
              <w:t xml:space="preserve">Nishant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000000"/>
                <w:sz w:val="20"/>
                <w:szCs w:val="20"/>
                <w:rtl w:val="0"/>
              </w:rPr>
              <w:t xml:space="preserve">T4</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color w:val="000000"/>
                <w:sz w:val="20"/>
                <w:szCs w:val="20"/>
                <w:rtl w:val="0"/>
              </w:rPr>
              <w:t xml:space="preserve">User Registration API</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000000"/>
                <w:sz w:val="20"/>
                <w:szCs w:val="20"/>
                <w:rtl w:val="0"/>
              </w:rPr>
              <w:t xml:space="preserve">Create auth route (POST /register)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000000"/>
                <w:sz w:val="20"/>
                <w:szCs w:val="20"/>
                <w:rtl w:val="0"/>
              </w:rPr>
              <w:t xml:space="preserve">Nishant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000000"/>
                <w:sz w:val="20"/>
                <w:szCs w:val="20"/>
                <w:rtl w:val="0"/>
              </w:rPr>
              <w:t xml:space="preserve">T5</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000000"/>
                <w:sz w:val="20"/>
                <w:szCs w:val="20"/>
                <w:rtl w:val="0"/>
              </w:rPr>
              <w:t xml:space="preserve">User Login API</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0"/>
                <w:bCs w:val="0"/>
                <w:color w:val="000000"/>
                <w:sz w:val="20"/>
                <w:szCs w:val="20"/>
                <w:rtl w:val="0"/>
              </w:rPr>
              <w:t xml:space="preserve">Authentication logic (POST /login)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000000"/>
                <w:sz w:val="20"/>
                <w:szCs w:val="20"/>
                <w:rtl w:val="0"/>
              </w:rPr>
              <w:t xml:space="preserve">Nishant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000000"/>
                <w:sz w:val="20"/>
                <w:szCs w:val="20"/>
                <w:rtl w:val="0"/>
              </w:rPr>
              <w:t xml:space="preserve">T6</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0"/>
                <w:bCs w:val="0"/>
                <w:color w:val="000000"/>
                <w:sz w:val="20"/>
                <w:szCs w:val="20"/>
                <w:rtl w:val="0"/>
              </w:rPr>
              <w:t xml:space="preserve">Course CRUD APIs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color w:val="000000"/>
                <w:sz w:val="20"/>
                <w:szCs w:val="20"/>
                <w:rtl w:val="0"/>
              </w:rPr>
              <w:t xml:space="preserve">POST, GET, PUT, DELETE courses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000000"/>
                <w:sz w:val="20"/>
                <w:szCs w:val="20"/>
                <w:rtl w:val="0"/>
              </w:rPr>
              <w:t xml:space="preserve">Nishant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000000"/>
                <w:sz w:val="20"/>
                <w:szCs w:val="20"/>
                <w:rtl w:val="0"/>
              </w:rPr>
              <w:t xml:space="preserve">T7</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000000"/>
                <w:sz w:val="20"/>
                <w:szCs w:val="20"/>
                <w:rtl w:val="0"/>
              </w:rPr>
              <w:t xml:space="preserve">Module CRUD APIs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000000"/>
                <w:sz w:val="20"/>
                <w:szCs w:val="20"/>
                <w:rtl w:val="0"/>
              </w:rPr>
              <w:t xml:space="preserve">Module routes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000000"/>
                <w:sz w:val="20"/>
                <w:szCs w:val="20"/>
                <w:rtl w:val="0"/>
              </w:rPr>
              <w:t xml:space="preserve">Samatham Kumar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000000"/>
                <w:sz w:val="20"/>
                <w:szCs w:val="20"/>
                <w:rtl w:val="0"/>
              </w:rPr>
              <w:t xml:space="preserve">T8</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000000"/>
                <w:sz w:val="20"/>
                <w:szCs w:val="20"/>
                <w:rtl w:val="0"/>
              </w:rPr>
              <w:t xml:space="preserve">Course Enrollment API</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000000"/>
                <w:sz w:val="20"/>
                <w:szCs w:val="20"/>
                <w:rtl w:val="0"/>
              </w:rPr>
              <w:t xml:space="preserve">Enrollment logic</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000000"/>
                <w:sz w:val="20"/>
                <w:szCs w:val="20"/>
                <w:rtl w:val="0"/>
              </w:rPr>
              <w:t xml:space="preserve">Samatham Kumar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000000"/>
                <w:sz w:val="20"/>
                <w:szCs w:val="20"/>
                <w:rtl w:val="0"/>
              </w:rPr>
              <w:t xml:space="preserve">T9</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000000"/>
                <w:sz w:val="20"/>
                <w:szCs w:val="20"/>
                <w:rtl w:val="0"/>
              </w:rPr>
              <w:t xml:space="preserve">Assignment Creation API</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0"/>
                <w:bCs w:val="0"/>
                <w:color w:val="000000"/>
                <w:sz w:val="20"/>
                <w:szCs w:val="20"/>
                <w:rtl w:val="0"/>
              </w:rPr>
              <w:t xml:space="preserve">Assignment routes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000000"/>
                <w:sz w:val="20"/>
                <w:szCs w:val="20"/>
                <w:rtl w:val="0"/>
              </w:rPr>
              <w:t xml:space="preserve">Samatham Kumar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000000"/>
                <w:sz w:val="20"/>
                <w:szCs w:val="20"/>
                <w:rtl w:val="0"/>
              </w:rPr>
              <w:t xml:space="preserve">T10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000000"/>
                <w:sz w:val="20"/>
                <w:szCs w:val="20"/>
                <w:rtl w:val="0"/>
              </w:rPr>
              <w:t xml:space="preserve">Assignment Submission API</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000000"/>
                <w:sz w:val="20"/>
                <w:szCs w:val="20"/>
                <w:rtl w:val="0"/>
              </w:rPr>
              <w:t xml:space="preserve">Submission logic</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0"/>
                <w:bCs w:val="0"/>
                <w:color w:val="000000"/>
                <w:sz w:val="20"/>
                <w:szCs w:val="20"/>
                <w:rtl w:val="0"/>
              </w:rPr>
              <w:t xml:space="preserve">Samatham Kumar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000000"/>
                <w:sz w:val="20"/>
                <w:szCs w:val="20"/>
                <w:rtl w:val="0"/>
              </w:rPr>
              <w:t xml:space="preserve">T11</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000000"/>
                <w:sz w:val="20"/>
                <w:szCs w:val="20"/>
                <w:rtl w:val="0"/>
              </w:rPr>
              <w:t xml:space="preserve">Progress Tracking API</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000000"/>
                <w:sz w:val="20"/>
                <w:szCs w:val="20"/>
                <w:rtl w:val="0"/>
              </w:rPr>
              <w:t xml:space="preserve">Progress logic</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000000"/>
                <w:sz w:val="20"/>
                <w:szCs w:val="20"/>
                <w:rtl w:val="0"/>
              </w:rPr>
              <w:t xml:space="preserve">Samatham Kumar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000000"/>
                <w:sz w:val="20"/>
                <w:szCs w:val="20"/>
                <w:rtl w:val="0"/>
              </w:rPr>
              <w:t xml:space="preserve">T12</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000000"/>
                <w:sz w:val="20"/>
                <w:szCs w:val="20"/>
                <w:rtl w:val="0"/>
              </w:rPr>
              <w:t xml:space="preserve">Validation &amp; Exception Handling</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000000"/>
                <w:sz w:val="20"/>
                <w:szCs w:val="20"/>
                <w:rtl w:val="0"/>
              </w:rPr>
              <w:t xml:space="preserve">Validators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000000"/>
                <w:sz w:val="20"/>
                <w:szCs w:val="20"/>
                <w:rtl w:val="0"/>
              </w:rPr>
              <w:t xml:space="preserve">Kashvi Sharma</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000000"/>
                <w:sz w:val="20"/>
                <w:szCs w:val="20"/>
                <w:rtl w:val="0"/>
              </w:rPr>
              <w:t xml:space="preserve">T13</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000000"/>
                <w:sz w:val="20"/>
                <w:szCs w:val="20"/>
                <w:rtl w:val="0"/>
              </w:rPr>
              <w:t xml:space="preserve">Postman Testing</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000000"/>
                <w:sz w:val="20"/>
                <w:szCs w:val="20"/>
                <w:rtl w:val="0"/>
              </w:rPr>
              <w:t xml:space="preserve">Create Postman collection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000000"/>
                <w:sz w:val="20"/>
                <w:szCs w:val="20"/>
                <w:rtl w:val="0"/>
              </w:rPr>
              <w:t xml:space="preserve">Kashvi Sharma</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0"/>
                <w:bCs w:val="0"/>
                <w:color w:val="000000"/>
                <w:sz w:val="20"/>
                <w:szCs w:val="20"/>
                <w:rtl w:val="0"/>
              </w:rPr>
              <w:t xml:space="preserve">T14</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000000"/>
                <w:sz w:val="20"/>
                <w:szCs w:val="20"/>
                <w:rtl w:val="0"/>
              </w:rPr>
              <w:t xml:space="preserve">Pytest Test Cases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000000"/>
                <w:sz w:val="20"/>
                <w:szCs w:val="20"/>
                <w:rtl w:val="0"/>
              </w:rPr>
              <w:t xml:space="preserve">Create test files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000000"/>
                <w:sz w:val="20"/>
                <w:szCs w:val="20"/>
                <w:rtl w:val="0"/>
              </w:rPr>
              <w:t xml:space="preserve">Kashvi Sharma</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000000"/>
                <w:sz w:val="20"/>
                <w:szCs w:val="20"/>
                <w:rtl w:val="0"/>
              </w:rPr>
              <w:t xml:space="preserve">T15</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000000"/>
                <w:sz w:val="20"/>
                <w:szCs w:val="20"/>
                <w:rtl w:val="0"/>
              </w:rPr>
              <w:t xml:space="preserve">Docker Setup &amp; Final Submission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000000"/>
                <w:sz w:val="20"/>
                <w:szCs w:val="20"/>
                <w:rtl w:val="0"/>
              </w:rPr>
              <w:t xml:space="preserve">Write Dockerfile + Documentation &amp; packaging</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000000"/>
                <w:sz w:val="20"/>
                <w:szCs w:val="20"/>
                <w:rtl w:val="0"/>
              </w:rPr>
              <w:t xml:space="preserve">Kashvi Sharma</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000000"/>
                <w:sz w:val="20"/>
                <w:szCs w:val="20"/>
                <w:rtl w:val="0"/>
              </w:rPr>
              <w:t xml:space="preserve">Complete</w:t>
            </w:r>
            <w:r w:rsidDel="00000000" w:rsidR="00000000" w:rsidRPr="00000000">
              <w:rPr>
                <w:rtl w:val="0"/>
              </w:rPr>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1"/>
        <w:rPr/>
      </w:pPr>
      <w:r w:rsidDel="00000000" w:rsidR="00000000" w:rsidRPr="00000000">
        <w:rPr>
          <w:rFonts w:ascii="Arial" w:cs="Arial" w:eastAsia="Arial" w:hAnsi="Arial"/>
          <w:b w:val="1"/>
          <w:bCs w:val="1"/>
          <w:color w:val="1f4e79"/>
          <w:sz w:val="32"/>
          <w:szCs w:val="32"/>
          <w:rtl w:val="0"/>
        </w:rPr>
        <w:t xml:space="preserve">8. Testing Summary</w:t>
      </w:r>
      <w:r w:rsidDel="00000000" w:rsidR="00000000" w:rsidRPr="00000000">
        <w:rPr>
          <w:rtl w:val="0"/>
        </w:rPr>
      </w:r>
    </w:p>
    <w:p w:rsidR="00000000" w:rsidDel="00000000" w:rsidP="00000000" w:rsidRDefault="00000000" w:rsidRPr="00000000" w14:paraId="0000019F">
      <w:pPr>
        <w:pStyle w:val="Heading2"/>
        <w:rPr/>
      </w:pPr>
      <w:r w:rsidDel="00000000" w:rsidR="00000000" w:rsidRPr="00000000">
        <w:rPr>
          <w:rFonts w:ascii="Arial" w:cs="Arial" w:eastAsia="Arial" w:hAnsi="Arial"/>
          <w:b w:val="1"/>
          <w:bCs w:val="1"/>
          <w:color w:val="2e86c1"/>
          <w:sz w:val="26"/>
          <w:szCs w:val="26"/>
          <w:rtl w:val="0"/>
        </w:rPr>
        <w:t xml:space="preserve">8.1 Postman Testing</w:t>
      </w: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w:cs="Arial" w:eastAsia="Arial" w:hAnsi="Arial"/>
          <w:sz w:val="22"/>
          <w:szCs w:val="22"/>
          <w:rtl w:val="0"/>
        </w:rPr>
        <w:t xml:space="preserve">All 10 API endpoints were tested using Postman. The collection is organized into folders: Auth, Courses, Modules, Assignments, and Progress. Both success and failure scenarios were tested.</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340"/>
        <w:gridCol w:w="1404"/>
        <w:gridCol w:w="2808"/>
        <w:tblGridChange w:id="0">
          <w:tblGrid>
            <w:gridCol w:w="2808"/>
            <w:gridCol w:w="2340"/>
            <w:gridCol w:w="1404"/>
            <w:gridCol w:w="2808"/>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0"/>
                <w:szCs w:val="20"/>
                <w:rtl w:val="0"/>
              </w:rPr>
              <w:t xml:space="preserve">HTTP Code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000000"/>
                <w:sz w:val="20"/>
                <w:szCs w:val="20"/>
                <w:rtl w:val="0"/>
              </w:rPr>
              <w:t xml:space="preserve">POST /register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000000"/>
                <w:sz w:val="20"/>
                <w:szCs w:val="20"/>
                <w:rtl w:val="0"/>
              </w:rPr>
              <w:t xml:space="preserve">Valid new user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000000"/>
                <w:sz w:val="20"/>
                <w:szCs w:val="20"/>
                <w:rtl w:val="0"/>
              </w:rPr>
              <w:t xml:space="preserve">User registered successfully</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000000"/>
                <w:sz w:val="20"/>
                <w:szCs w:val="20"/>
                <w:rtl w:val="0"/>
              </w:rPr>
              <w:t xml:space="preserve">POST /register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000000"/>
                <w:sz w:val="20"/>
                <w:szCs w:val="20"/>
                <w:rtl w:val="0"/>
              </w:rPr>
              <w:t xml:space="preserve">Duplicate email</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000000"/>
                <w:sz w:val="20"/>
                <w:szCs w:val="20"/>
                <w:rtl w:val="0"/>
              </w:rPr>
              <w:t xml:space="preserve">400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color w:val="000000"/>
                <w:sz w:val="20"/>
                <w:szCs w:val="20"/>
                <w:rtl w:val="0"/>
              </w:rPr>
              <w:t xml:space="preserve">Error: Email already exists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000000"/>
                <w:sz w:val="20"/>
                <w:szCs w:val="20"/>
                <w:rtl w:val="0"/>
              </w:rPr>
              <w:t xml:space="preserve">POST /login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000000"/>
                <w:sz w:val="20"/>
                <w:szCs w:val="20"/>
                <w:rtl w:val="0"/>
              </w:rPr>
              <w:t xml:space="preserve">Valid credentials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000000"/>
                <w:sz w:val="20"/>
                <w:szCs w:val="20"/>
                <w:rtl w:val="0"/>
              </w:rPr>
              <w:t xml:space="preserve">JWT access token returned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000000"/>
                <w:sz w:val="20"/>
                <w:szCs w:val="20"/>
                <w:rtl w:val="0"/>
              </w:rPr>
              <w:t xml:space="preserve">POST /login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000000"/>
                <w:sz w:val="20"/>
                <w:szCs w:val="20"/>
                <w:rtl w:val="0"/>
              </w:rPr>
              <w:t xml:space="preserve">Wrong password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000000"/>
                <w:sz w:val="20"/>
                <w:szCs w:val="20"/>
                <w:rtl w:val="0"/>
              </w:rPr>
              <w:t xml:space="preserve">400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000000"/>
                <w:sz w:val="20"/>
                <w:szCs w:val="20"/>
                <w:rtl w:val="0"/>
              </w:rPr>
              <w:t xml:space="preserve">Error: Invalid credentials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000000"/>
                <w:sz w:val="20"/>
                <w:szCs w:val="20"/>
                <w:rtl w:val="0"/>
              </w:rPr>
              <w:t xml:space="preserve">POST /courses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000000"/>
                <w:sz w:val="20"/>
                <w:szCs w:val="20"/>
                <w:rtl w:val="0"/>
              </w:rPr>
              <w:t xml:space="preserve">Instructor creates course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000000"/>
                <w:sz w:val="20"/>
                <w:szCs w:val="20"/>
                <w:rtl w:val="0"/>
              </w:rPr>
              <w:t xml:space="preserve">Course created and stored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000000"/>
                <w:sz w:val="20"/>
                <w:szCs w:val="20"/>
                <w:rtl w:val="0"/>
              </w:rPr>
              <w:t xml:space="preserve">POST /courses/{id}/enroll</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000000"/>
                <w:sz w:val="20"/>
                <w:szCs w:val="20"/>
                <w:rtl w:val="0"/>
              </w:rPr>
              <w:t xml:space="preserve">Student enrolls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000000"/>
                <w:sz w:val="20"/>
                <w:szCs w:val="20"/>
                <w:rtl w:val="0"/>
              </w:rPr>
              <w:t xml:space="preserve">Enrollment record created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000000"/>
                <w:sz w:val="20"/>
                <w:szCs w:val="20"/>
                <w:rtl w:val="0"/>
              </w:rPr>
              <w:t xml:space="preserve">POST /modules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000000"/>
                <w:sz w:val="20"/>
                <w:szCs w:val="20"/>
                <w:rtl w:val="0"/>
              </w:rPr>
              <w:t xml:space="preserve">Instructor adds module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000000"/>
                <w:sz w:val="20"/>
                <w:szCs w:val="20"/>
                <w:rtl w:val="0"/>
              </w:rPr>
              <w:t xml:space="preserve">Module linked to course</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000000"/>
                <w:sz w:val="20"/>
                <w:szCs w:val="20"/>
                <w:rtl w:val="0"/>
              </w:rPr>
              <w:t xml:space="preserve">POST /assignments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000000"/>
                <w:sz w:val="20"/>
                <w:szCs w:val="20"/>
                <w:rtl w:val="0"/>
              </w:rPr>
              <w:t xml:space="preserve">Instructor creates assignment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000000"/>
                <w:sz w:val="20"/>
                <w:szCs w:val="20"/>
                <w:rtl w:val="0"/>
              </w:rPr>
              <w:t xml:space="preserve">Assignment stored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000000"/>
                <w:sz w:val="20"/>
                <w:szCs w:val="20"/>
                <w:rtl w:val="0"/>
              </w:rPr>
              <w:t xml:space="preserve">POST /assignments/{id}/submit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000000"/>
                <w:sz w:val="20"/>
                <w:szCs w:val="20"/>
                <w:rtl w:val="0"/>
              </w:rPr>
              <w:t xml:space="preserve">Student submits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000000"/>
                <w:sz w:val="20"/>
                <w:szCs w:val="20"/>
                <w:rtl w:val="0"/>
              </w:rPr>
              <w:t xml:space="preserve">Submission stored successfully</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000000"/>
                <w:sz w:val="20"/>
                <w:szCs w:val="20"/>
                <w:rtl w:val="0"/>
              </w:rPr>
              <w:t xml:space="preserve">GET /progress/{student_id}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0"/>
                <w:bCs w:val="0"/>
                <w:color w:val="000000"/>
                <w:sz w:val="20"/>
                <w:szCs w:val="20"/>
                <w:rtl w:val="0"/>
              </w:rPr>
              <w:t xml:space="preserve">Admin views progress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000000"/>
                <w:sz w:val="20"/>
                <w:szCs w:val="20"/>
                <w:rtl w:val="0"/>
              </w:rPr>
              <w:t xml:space="preserve">Progress displayed correctly</w:t>
            </w:r>
            <w:r w:rsidDel="00000000" w:rsidR="00000000" w:rsidRPr="00000000">
              <w:rPr>
                <w:rtl w:val="0"/>
              </w:rPr>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Fonts w:ascii="Arial" w:cs="Arial" w:eastAsia="Arial" w:hAnsi="Arial"/>
          <w:b w:val="1"/>
          <w:bCs w:val="1"/>
          <w:color w:val="2e86c1"/>
          <w:sz w:val="26"/>
          <w:szCs w:val="26"/>
          <w:rtl w:val="0"/>
        </w:rPr>
        <w:t xml:space="preserve">8.2 Pytest Results</w:t>
      </w:r>
      <w:r w:rsidDel="00000000" w:rsidR="00000000" w:rsidRPr="00000000">
        <w:rPr>
          <w:rtl w:val="0"/>
        </w:rPr>
      </w:r>
    </w:p>
    <w:p w:rsidR="00000000" w:rsidDel="00000000" w:rsidP="00000000" w:rsidRDefault="00000000" w:rsidRPr="00000000" w14:paraId="000001D0">
      <w:pPr>
        <w:rPr/>
      </w:pPr>
      <w:r w:rsidDel="00000000" w:rsidR="00000000" w:rsidRPr="00000000">
        <w:rPr>
          <w:rFonts w:ascii="Arial" w:cs="Arial" w:eastAsia="Arial" w:hAnsi="Arial"/>
          <w:sz w:val="22"/>
          <w:szCs w:val="22"/>
          <w:rtl w:val="0"/>
        </w:rPr>
        <w:t xml:space="preserve">7 automated test cases were written and all passed successfully:</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10"/>
        <w:gridCol w:w="2340"/>
        <w:gridCol w:w="1170"/>
        <w:gridCol w:w="2340"/>
        <w:tblGridChange w:id="0">
          <w:tblGrid>
            <w:gridCol w:w="3510"/>
            <w:gridCol w:w="2340"/>
            <w:gridCol w:w="1170"/>
            <w:gridCol w:w="234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ffffff"/>
                <w:sz w:val="20"/>
                <w:szCs w:val="20"/>
                <w:rtl w:val="0"/>
              </w:rPr>
              <w:t xml:space="preserve">Test Function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20"/>
                <w:szCs w:val="20"/>
                <w:rtl w:val="0"/>
              </w:rPr>
              <w:t xml:space="preserve">Expected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20"/>
                <w:szCs w:val="20"/>
                <w:rtl w:val="0"/>
              </w:rPr>
              <w:t xml:space="preserve">Result</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000000"/>
                <w:sz w:val="20"/>
                <w:szCs w:val="20"/>
                <w:rtl w:val="0"/>
              </w:rPr>
              <w:t xml:space="preserve">test_register_success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000000"/>
                <w:sz w:val="20"/>
                <w:szCs w:val="20"/>
                <w:rtl w:val="0"/>
              </w:rPr>
              <w:t xml:space="preserve">test_auth.py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000000"/>
                <w:sz w:val="20"/>
                <w:szCs w:val="20"/>
                <w:rtl w:val="0"/>
              </w:rPr>
              <w:t xml:space="preserve">PASSED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000000"/>
                <w:sz w:val="20"/>
                <w:szCs w:val="20"/>
                <w:rtl w:val="0"/>
              </w:rPr>
              <w:t xml:space="preserve">test_register_duplicate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000000"/>
                <w:sz w:val="20"/>
                <w:szCs w:val="20"/>
                <w:rtl w:val="0"/>
              </w:rPr>
              <w:t xml:space="preserve">test_auth.py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000000"/>
                <w:sz w:val="20"/>
                <w:szCs w:val="20"/>
                <w:rtl w:val="0"/>
              </w:rPr>
              <w:t xml:space="preserve">400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000000"/>
                <w:sz w:val="20"/>
                <w:szCs w:val="20"/>
                <w:rtl w:val="0"/>
              </w:rPr>
              <w:t xml:space="preserve">PASSED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000000"/>
                <w:sz w:val="20"/>
                <w:szCs w:val="20"/>
                <w:rtl w:val="0"/>
              </w:rPr>
              <w:t xml:space="preserve">test_login_success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000000"/>
                <w:sz w:val="20"/>
                <w:szCs w:val="20"/>
                <w:rtl w:val="0"/>
              </w:rPr>
              <w:t xml:space="preserve">test_auth.py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000000"/>
                <w:sz w:val="20"/>
                <w:szCs w:val="20"/>
                <w:rtl w:val="0"/>
              </w:rPr>
              <w:t xml:space="preserve">PASSED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000000"/>
                <w:sz w:val="20"/>
                <w:szCs w:val="20"/>
                <w:rtl w:val="0"/>
              </w:rPr>
              <w:t xml:space="preserve">test_login_invalid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000000"/>
                <w:sz w:val="20"/>
                <w:szCs w:val="20"/>
                <w:rtl w:val="0"/>
              </w:rPr>
              <w:t xml:space="preserve">test_auth.py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000000"/>
                <w:sz w:val="20"/>
                <w:szCs w:val="20"/>
                <w:rtl w:val="0"/>
              </w:rPr>
              <w:t xml:space="preserve">400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000000"/>
                <w:sz w:val="20"/>
                <w:szCs w:val="20"/>
                <w:rtl w:val="0"/>
              </w:rPr>
              <w:t xml:space="preserve">PASSED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000000"/>
                <w:sz w:val="20"/>
                <w:szCs w:val="20"/>
                <w:rtl w:val="0"/>
              </w:rPr>
              <w:t xml:space="preserve">test_create_course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000000"/>
                <w:sz w:val="20"/>
                <w:szCs w:val="20"/>
                <w:rtl w:val="0"/>
              </w:rPr>
              <w:t xml:space="preserve">test_courses.py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000000"/>
                <w:sz w:val="20"/>
                <w:szCs w:val="20"/>
                <w:rtl w:val="0"/>
              </w:rPr>
              <w:t xml:space="preserve">PASSED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000000"/>
                <w:sz w:val="20"/>
                <w:szCs w:val="20"/>
                <w:rtl w:val="0"/>
              </w:rPr>
              <w:t xml:space="preserve">test_enroll_in_course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000000"/>
                <w:sz w:val="20"/>
                <w:szCs w:val="20"/>
                <w:rtl w:val="0"/>
              </w:rPr>
              <w:t xml:space="preserve">test_courses.py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000000"/>
                <w:sz w:val="20"/>
                <w:szCs w:val="20"/>
                <w:rtl w:val="0"/>
              </w:rPr>
              <w:t xml:space="preserve">PASSED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000000"/>
                <w:sz w:val="20"/>
                <w:szCs w:val="20"/>
                <w:rtl w:val="0"/>
              </w:rPr>
              <w:t xml:space="preserve">test_submit_assignment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000000"/>
                <w:sz w:val="20"/>
                <w:szCs w:val="20"/>
                <w:rtl w:val="0"/>
              </w:rPr>
              <w:t xml:space="preserve">test_assignments.py</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000000"/>
                <w:sz w:val="20"/>
                <w:szCs w:val="20"/>
                <w:rtl w:val="0"/>
              </w:rPr>
              <w:t xml:space="preserve">200</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000000"/>
                <w:sz w:val="20"/>
                <w:szCs w:val="20"/>
                <w:rtl w:val="0"/>
              </w:rPr>
              <w:t xml:space="preserve">PASSED</w:t>
            </w:r>
            <w:r w:rsidDel="00000000" w:rsidR="00000000" w:rsidRPr="00000000">
              <w:rPr>
                <w:rtl w:val="0"/>
              </w:rPr>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rPr/>
      </w:pPr>
      <w:r w:rsidDel="00000000" w:rsidR="00000000" w:rsidRPr="00000000">
        <w:rPr>
          <w:rFonts w:ascii="Arial" w:cs="Arial" w:eastAsia="Arial" w:hAnsi="Arial"/>
          <w:b w:val="1"/>
          <w:bCs w:val="1"/>
          <w:color w:val="1f4e79"/>
          <w:sz w:val="32"/>
          <w:szCs w:val="32"/>
          <w:rtl w:val="0"/>
        </w:rPr>
        <w:t xml:space="preserve">9. Docker Containerization</w:t>
      </w:r>
      <w:r w:rsidDel="00000000" w:rsidR="00000000" w:rsidRPr="00000000">
        <w:rPr>
          <w:rtl w:val="0"/>
        </w:rPr>
      </w:r>
    </w:p>
    <w:p w:rsidR="00000000" w:rsidDel="00000000" w:rsidP="00000000" w:rsidRDefault="00000000" w:rsidRPr="00000000" w14:paraId="000001F4">
      <w:pPr>
        <w:rPr/>
      </w:pPr>
      <w:r w:rsidDel="00000000" w:rsidR="00000000" w:rsidRPr="00000000">
        <w:rPr>
          <w:rFonts w:ascii="Arial" w:cs="Arial" w:eastAsia="Arial" w:hAnsi="Arial"/>
          <w:sz w:val="22"/>
          <w:szCs w:val="22"/>
          <w:rtl w:val="0"/>
        </w:rPr>
        <w:t xml:space="preserve">The application was containerized using Docker to ensure consistent execution across environments.</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Fonts w:ascii="Arial" w:cs="Arial" w:eastAsia="Arial" w:hAnsi="Arial"/>
          <w:b w:val="1"/>
          <w:bCs w:val="1"/>
          <w:color w:val="2e86c1"/>
          <w:sz w:val="26"/>
          <w:szCs w:val="26"/>
          <w:rtl w:val="0"/>
        </w:rPr>
        <w:t xml:space="preserve">9.1 Dockerfile</w:t>
      </w:r>
      <w:r w:rsidDel="00000000" w:rsidR="00000000" w:rsidRPr="00000000">
        <w:rPr>
          <w:rtl w:val="0"/>
        </w:rPr>
      </w:r>
    </w:p>
    <w:p w:rsidR="00000000" w:rsidDel="00000000" w:rsidP="00000000" w:rsidRDefault="00000000" w:rsidRPr="00000000" w14:paraId="000001F7">
      <w:pPr>
        <w:rPr/>
      </w:pPr>
      <w:r w:rsidDel="00000000" w:rsidR="00000000" w:rsidRPr="00000000">
        <w:rPr>
          <w:rFonts w:ascii="Courier New" w:cs="Courier New" w:eastAsia="Courier New" w:hAnsi="Courier New"/>
          <w:color w:val="1f4e79"/>
          <w:sz w:val="20"/>
          <w:szCs w:val="20"/>
          <w:rtl w:val="0"/>
        </w:rPr>
        <w:t xml:space="preserve">FROM python:3.10</w:t>
      </w:r>
      <w:r w:rsidDel="00000000" w:rsidR="00000000" w:rsidRPr="00000000">
        <w:rPr>
          <w:rtl w:val="0"/>
        </w:rPr>
      </w:r>
    </w:p>
    <w:p w:rsidR="00000000" w:rsidDel="00000000" w:rsidP="00000000" w:rsidRDefault="00000000" w:rsidRPr="00000000" w14:paraId="000001F8">
      <w:pPr>
        <w:rPr/>
      </w:pPr>
      <w:r w:rsidDel="00000000" w:rsidR="00000000" w:rsidRPr="00000000">
        <w:rPr>
          <w:rFonts w:ascii="Courier New" w:cs="Courier New" w:eastAsia="Courier New" w:hAnsi="Courier New"/>
          <w:color w:val="1f4e79"/>
          <w:sz w:val="20"/>
          <w:szCs w:val="20"/>
          <w:rtl w:val="0"/>
        </w:rPr>
        <w:t xml:space="preserve">WORKDIR /app</w:t>
      </w:r>
      <w:r w:rsidDel="00000000" w:rsidR="00000000" w:rsidRPr="00000000">
        <w:rPr>
          <w:rtl w:val="0"/>
        </w:rPr>
      </w:r>
    </w:p>
    <w:p w:rsidR="00000000" w:rsidDel="00000000" w:rsidP="00000000" w:rsidRDefault="00000000" w:rsidRPr="00000000" w14:paraId="000001F9">
      <w:pPr>
        <w:rPr/>
      </w:pPr>
      <w:r w:rsidDel="00000000" w:rsidR="00000000" w:rsidRPr="00000000">
        <w:rPr>
          <w:rFonts w:ascii="Courier New" w:cs="Courier New" w:eastAsia="Courier New" w:hAnsi="Courier New"/>
          <w:color w:val="1f4e79"/>
          <w:sz w:val="20"/>
          <w:szCs w:val="20"/>
          <w:rtl w:val="0"/>
        </w:rPr>
        <w:t xml:space="preserve">COPY . .</w:t>
      </w:r>
      <w:r w:rsidDel="00000000" w:rsidR="00000000" w:rsidRPr="00000000">
        <w:rPr>
          <w:rtl w:val="0"/>
        </w:rPr>
      </w:r>
    </w:p>
    <w:p w:rsidR="00000000" w:rsidDel="00000000" w:rsidP="00000000" w:rsidRDefault="00000000" w:rsidRPr="00000000" w14:paraId="000001FA">
      <w:pPr>
        <w:rPr/>
      </w:pPr>
      <w:r w:rsidDel="00000000" w:rsidR="00000000" w:rsidRPr="00000000">
        <w:rPr>
          <w:rFonts w:ascii="Courier New" w:cs="Courier New" w:eastAsia="Courier New" w:hAnsi="Courier New"/>
          <w:color w:val="1f4e79"/>
          <w:sz w:val="20"/>
          <w:szCs w:val="20"/>
          <w:rtl w:val="0"/>
        </w:rPr>
        <w:t xml:space="preserve">RUN pip install -r requirements.txt</w:t>
      </w:r>
      <w:r w:rsidDel="00000000" w:rsidR="00000000" w:rsidRPr="00000000">
        <w:rPr>
          <w:rtl w:val="0"/>
        </w:rPr>
      </w:r>
    </w:p>
    <w:p w:rsidR="00000000" w:rsidDel="00000000" w:rsidP="00000000" w:rsidRDefault="00000000" w:rsidRPr="00000000" w14:paraId="000001FB">
      <w:pPr>
        <w:rPr/>
      </w:pPr>
      <w:r w:rsidDel="00000000" w:rsidR="00000000" w:rsidRPr="00000000">
        <w:rPr>
          <w:rFonts w:ascii="Courier New" w:cs="Courier New" w:eastAsia="Courier New" w:hAnsi="Courier New"/>
          <w:color w:val="1f4e79"/>
          <w:sz w:val="20"/>
          <w:szCs w:val="20"/>
          <w:rtl w:val="0"/>
        </w:rPr>
        <w:t xml:space="preserve">CMD ["uvicorn", "app.main:app", "--host", "0.0.0.0", "--port", "8000"]</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2"/>
        <w:rPr/>
      </w:pPr>
      <w:r w:rsidDel="00000000" w:rsidR="00000000" w:rsidRPr="00000000">
        <w:rPr>
          <w:rFonts w:ascii="Arial" w:cs="Arial" w:eastAsia="Arial" w:hAnsi="Arial"/>
          <w:b w:val="1"/>
          <w:bCs w:val="1"/>
          <w:color w:val="2e86c1"/>
          <w:sz w:val="26"/>
          <w:szCs w:val="26"/>
          <w:rtl w:val="0"/>
        </w:rPr>
        <w:t xml:space="preserve">9.2 Build &amp; Run Commands</w:t>
      </w:r>
      <w:r w:rsidDel="00000000" w:rsidR="00000000" w:rsidRPr="00000000">
        <w:rPr>
          <w:rtl w:val="0"/>
        </w:rPr>
      </w:r>
    </w:p>
    <w:p w:rsidR="00000000" w:rsidDel="00000000" w:rsidP="00000000" w:rsidRDefault="00000000" w:rsidRPr="00000000" w14:paraId="000001FE">
      <w:pPr>
        <w:rPr/>
      </w:pPr>
      <w:r w:rsidDel="00000000" w:rsidR="00000000" w:rsidRPr="00000000">
        <w:rPr>
          <w:rFonts w:ascii="Courier New" w:cs="Courier New" w:eastAsia="Courier New" w:hAnsi="Courier New"/>
          <w:color w:val="1f4e79"/>
          <w:sz w:val="20"/>
          <w:szCs w:val="20"/>
          <w:rtl w:val="0"/>
        </w:rPr>
        <w:t xml:space="preserve"># Build the Docker image</w:t>
      </w:r>
      <w:r w:rsidDel="00000000" w:rsidR="00000000" w:rsidRPr="00000000">
        <w:rPr>
          <w:rtl w:val="0"/>
        </w:rPr>
      </w:r>
    </w:p>
    <w:p w:rsidR="00000000" w:rsidDel="00000000" w:rsidP="00000000" w:rsidRDefault="00000000" w:rsidRPr="00000000" w14:paraId="000001FF">
      <w:pPr>
        <w:rPr/>
      </w:pPr>
      <w:r w:rsidDel="00000000" w:rsidR="00000000" w:rsidRPr="00000000">
        <w:rPr>
          <w:rFonts w:ascii="Courier New" w:cs="Courier New" w:eastAsia="Courier New" w:hAnsi="Courier New"/>
          <w:color w:val="1f4e79"/>
          <w:sz w:val="20"/>
          <w:szCs w:val="20"/>
          <w:rtl w:val="0"/>
        </w:rPr>
        <w:t xml:space="preserve">docker build -t lms-backend .</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Fonts w:ascii="Courier New" w:cs="Courier New" w:eastAsia="Courier New" w:hAnsi="Courier New"/>
          <w:color w:val="1f4e79"/>
          <w:sz w:val="20"/>
          <w:szCs w:val="20"/>
          <w:rtl w:val="0"/>
        </w:rPr>
        <w:t xml:space="preserve"># Run the container</w:t>
      </w:r>
      <w:r w:rsidDel="00000000" w:rsidR="00000000" w:rsidRPr="00000000">
        <w:rPr>
          <w:rtl w:val="0"/>
        </w:rPr>
      </w:r>
    </w:p>
    <w:p w:rsidR="00000000" w:rsidDel="00000000" w:rsidP="00000000" w:rsidRDefault="00000000" w:rsidRPr="00000000" w14:paraId="00000202">
      <w:pPr>
        <w:rPr/>
      </w:pPr>
      <w:r w:rsidDel="00000000" w:rsidR="00000000" w:rsidRPr="00000000">
        <w:rPr>
          <w:rFonts w:ascii="Courier New" w:cs="Courier New" w:eastAsia="Courier New" w:hAnsi="Courier New"/>
          <w:color w:val="1f4e79"/>
          <w:sz w:val="20"/>
          <w:szCs w:val="20"/>
          <w:rtl w:val="0"/>
        </w:rPr>
        <w:t xml:space="preserve">docker run -p 8000:8000 lms-backend</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Courier New" w:cs="Courier New" w:eastAsia="Courier New" w:hAnsi="Courier New"/>
          <w:color w:val="1f4e79"/>
          <w:sz w:val="20"/>
          <w:szCs w:val="20"/>
          <w:rtl w:val="0"/>
        </w:rPr>
        <w:t xml:space="preserve"># Access Swagger UI at:</w:t>
      </w:r>
      <w:r w:rsidDel="00000000" w:rsidR="00000000" w:rsidRPr="00000000">
        <w:rPr>
          <w:rtl w:val="0"/>
        </w:rPr>
      </w:r>
    </w:p>
    <w:p w:rsidR="00000000" w:rsidDel="00000000" w:rsidP="00000000" w:rsidRDefault="00000000" w:rsidRPr="00000000" w14:paraId="00000205">
      <w:pPr>
        <w:rPr/>
      </w:pPr>
      <w:r w:rsidDel="00000000" w:rsidR="00000000" w:rsidRPr="00000000">
        <w:rPr>
          <w:rFonts w:ascii="Courier New" w:cs="Courier New" w:eastAsia="Courier New" w:hAnsi="Courier New"/>
          <w:color w:val="1f4e79"/>
          <w:sz w:val="20"/>
          <w:szCs w:val="20"/>
          <w:rtl w:val="0"/>
        </w:rPr>
        <w:t xml:space="preserve">http://localhost:8000/docs</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1"/>
        <w:rPr/>
      </w:pPr>
      <w:r w:rsidDel="00000000" w:rsidR="00000000" w:rsidRPr="00000000">
        <w:rPr>
          <w:rFonts w:ascii="Arial" w:cs="Arial" w:eastAsia="Arial" w:hAnsi="Arial"/>
          <w:b w:val="1"/>
          <w:bCs w:val="1"/>
          <w:color w:val="1f4e79"/>
          <w:sz w:val="32"/>
          <w:szCs w:val="32"/>
          <w:rtl w:val="0"/>
        </w:rPr>
        <w:t xml:space="preserve">10. Final Deliverables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680"/>
        <w:gridCol w:w="2340"/>
        <w:tblGridChange w:id="0">
          <w:tblGrid>
            <w:gridCol w:w="2340"/>
            <w:gridCol w:w="4680"/>
            <w:gridCol w:w="2340"/>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ffffff"/>
                <w:sz w:val="20"/>
                <w:szCs w:val="20"/>
                <w:rtl w:val="0"/>
              </w:rPr>
              <w:t xml:space="preserve">Deliverable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000000"/>
                <w:sz w:val="20"/>
                <w:szCs w:val="20"/>
                <w:rtl w:val="0"/>
              </w:rPr>
              <w:t xml:space="preserve">FastAPI Project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000000"/>
                <w:sz w:val="20"/>
                <w:szCs w:val="20"/>
                <w:rtl w:val="0"/>
              </w:rPr>
              <w:t xml:space="preserve">Full source code with all routes, models, schemas, and CRUD logic</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0"/>
                <w:bCs w:val="0"/>
                <w:color w:val="000000"/>
                <w:sz w:val="20"/>
                <w:szCs w:val="20"/>
                <w:rtl w:val="0"/>
              </w:rPr>
              <w:t xml:space="preserve">Submitted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0"/>
                <w:bCs w:val="0"/>
                <w:color w:val="000000"/>
                <w:sz w:val="20"/>
                <w:szCs w:val="20"/>
                <w:rtl w:val="0"/>
              </w:rPr>
              <w:t xml:space="preserve">SQLite Database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0"/>
                <w:bCs w:val="0"/>
                <w:color w:val="000000"/>
                <w:sz w:val="20"/>
                <w:szCs w:val="20"/>
                <w:rtl w:val="0"/>
              </w:rPr>
              <w:t xml:space="preserve">lms.db with users, courses, modules, enrollments, assignments, submissions, progress tables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0"/>
                <w:bCs w:val="0"/>
                <w:color w:val="000000"/>
                <w:sz w:val="20"/>
                <w:szCs w:val="20"/>
                <w:rtl w:val="0"/>
              </w:rPr>
              <w:t xml:space="preserve">Submitted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0"/>
                <w:bCs w:val="0"/>
                <w:color w:val="000000"/>
                <w:sz w:val="20"/>
                <w:szCs w:val="20"/>
                <w:rtl w:val="0"/>
              </w:rPr>
              <w:t xml:space="preserve">Postman Collection</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0"/>
                <w:bCs w:val="0"/>
                <w:color w:val="000000"/>
                <w:sz w:val="20"/>
                <w:szCs w:val="20"/>
                <w:rtl w:val="0"/>
              </w:rPr>
              <w:t xml:space="preserve">All 10 API endpoints with test scenarios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0"/>
                <w:bCs w:val="0"/>
                <w:color w:val="000000"/>
                <w:sz w:val="20"/>
                <w:szCs w:val="20"/>
                <w:rtl w:val="0"/>
              </w:rPr>
              <w:t xml:space="preserve">Submitted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0"/>
                <w:bCs w:val="0"/>
                <w:color w:val="000000"/>
                <w:sz w:val="20"/>
                <w:szCs w:val="20"/>
                <w:rtl w:val="0"/>
              </w:rPr>
              <w:t xml:space="preserve">Pytest Test Suite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0"/>
                <w:bCs w:val="0"/>
                <w:color w:val="000000"/>
                <w:sz w:val="20"/>
                <w:szCs w:val="20"/>
                <w:rtl w:val="0"/>
              </w:rPr>
              <w:t xml:space="preserve">7 automated test cases; all passing</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0"/>
                <w:bCs w:val="0"/>
                <w:color w:val="000000"/>
                <w:sz w:val="20"/>
                <w:szCs w:val="20"/>
                <w:rtl w:val="0"/>
              </w:rPr>
              <w:t xml:space="preserve">Submitted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color w:val="000000"/>
                <w:sz w:val="20"/>
                <w:szCs w:val="20"/>
                <w:rtl w:val="0"/>
              </w:rPr>
              <w:t xml:space="preserve">Dockerfile</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color w:val="000000"/>
                <w:sz w:val="20"/>
                <w:szCs w:val="20"/>
                <w:rtl w:val="0"/>
              </w:rPr>
              <w:t xml:space="preserve">Containerization config; app runs in Docker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b w:val="0"/>
                <w:bCs w:val="0"/>
                <w:color w:val="000000"/>
                <w:sz w:val="20"/>
                <w:szCs w:val="20"/>
                <w:rtl w:val="0"/>
              </w:rPr>
              <w:t xml:space="preserve">Submitted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color w:val="000000"/>
                <w:sz w:val="20"/>
                <w:szCs w:val="20"/>
                <w:rtl w:val="0"/>
              </w:rPr>
              <w:t xml:space="preserve">README.md</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000000"/>
                <w:sz w:val="20"/>
                <w:szCs w:val="20"/>
                <w:rtl w:val="0"/>
              </w:rPr>
              <w:t xml:space="preserve">Setup guide, API docs, team credits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b w:val="0"/>
                <w:bCs w:val="0"/>
                <w:color w:val="000000"/>
                <w:sz w:val="20"/>
                <w:szCs w:val="20"/>
                <w:rtl w:val="0"/>
              </w:rPr>
              <w:t xml:space="preserve">Submitted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000000"/>
                <w:sz w:val="20"/>
                <w:szCs w:val="20"/>
                <w:rtl w:val="0"/>
              </w:rPr>
              <w:t xml:space="preserve">Project Report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color w:val="000000"/>
                <w:sz w:val="20"/>
                <w:szCs w:val="20"/>
                <w:rtl w:val="0"/>
              </w:rPr>
              <w:t xml:space="preserve">This document</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000000"/>
                <w:sz w:val="20"/>
                <w:szCs w:val="20"/>
                <w:rtl w:val="0"/>
              </w:rPr>
              <w:t xml:space="preserve">Submitted</w:t>
            </w:r>
            <w:r w:rsidDel="00000000" w:rsidR="00000000" w:rsidRPr="00000000">
              <w:rPr>
                <w:rtl w:val="0"/>
              </w:rPr>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1"/>
        <w:rPr/>
      </w:pPr>
      <w:r w:rsidDel="00000000" w:rsidR="00000000" w:rsidRPr="00000000">
        <w:rPr>
          <w:rFonts w:ascii="Arial" w:cs="Arial" w:eastAsia="Arial" w:hAnsi="Arial"/>
          <w:b w:val="1"/>
          <w:bCs w:val="1"/>
          <w:color w:val="1f4e79"/>
          <w:sz w:val="32"/>
          <w:szCs w:val="32"/>
          <w:rtl w:val="0"/>
        </w:rPr>
        <w:t xml:space="preserve">11. Team Contribution Summary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4212"/>
        <w:gridCol w:w="2808"/>
        <w:tblGridChange w:id="0">
          <w:tblGrid>
            <w:gridCol w:w="2340"/>
            <w:gridCol w:w="4212"/>
            <w:gridCol w:w="2808"/>
          </w:tblGrid>
        </w:tblGridChange>
      </w:tblGrid>
      <w:tr>
        <w:trPr>
          <w:cantSplit w:val="0"/>
          <w:tblHeader w:val="0"/>
        </w:trPr>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ffffff"/>
                <w:sz w:val="20"/>
                <w:szCs w:val="20"/>
                <w:rtl w:val="0"/>
              </w:rPr>
              <w:t xml:space="preserve">Team Member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ffffff"/>
                <w:sz w:val="20"/>
                <w:szCs w:val="20"/>
                <w:rtl w:val="0"/>
              </w:rPr>
              <w:t xml:space="preserve">Responsibilities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shd w:fill="1f4e79"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ffffff"/>
                <w:sz w:val="20"/>
                <w:szCs w:val="20"/>
                <w:rtl w:val="0"/>
              </w:rPr>
              <w:t xml:space="preserve">Tasks Completed</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000000"/>
                <w:sz w:val="20"/>
                <w:szCs w:val="20"/>
                <w:rtl w:val="0"/>
              </w:rPr>
              <w:t xml:space="preserve">Nishant Dwivedi</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color w:val="000000"/>
                <w:sz w:val="20"/>
                <w:szCs w:val="20"/>
                <w:rtl w:val="0"/>
              </w:rPr>
              <w:t xml:space="preserve">Project setup, database design, user auth, course CRUD APIs</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000000"/>
                <w:sz w:val="20"/>
                <w:szCs w:val="20"/>
                <w:rtl w:val="0"/>
              </w:rPr>
              <w:t xml:space="preserve">T1, T2, T3, T4, T5, T6</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0"/>
                <w:bCs w:val="0"/>
                <w:color w:val="000000"/>
                <w:sz w:val="20"/>
                <w:szCs w:val="20"/>
                <w:rtl w:val="0"/>
              </w:rPr>
              <w:t xml:space="preserve">Jayanth (Samatham Kumar)</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000000"/>
                <w:sz w:val="20"/>
                <w:szCs w:val="20"/>
                <w:rtl w:val="0"/>
              </w:rPr>
              <w:t xml:space="preserve">Module CRUD, enrollment, assignment creation &amp; submission, progress tracking</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000000"/>
                <w:sz w:val="20"/>
                <w:szCs w:val="20"/>
                <w:rtl w:val="0"/>
              </w:rPr>
              <w:t xml:space="preserve">T7, T8, T9, T10, T11</w:t>
            </w:r>
            <w:r w:rsidDel="00000000" w:rsidR="00000000" w:rsidRPr="00000000">
              <w:rPr>
                <w:rtl w:val="0"/>
              </w:rPr>
            </w:r>
          </w:p>
        </w:tc>
      </w:tr>
      <w:tr>
        <w:trPr>
          <w:cantSplit w:val="0"/>
          <w:tblHeader w:val="0"/>
        </w:trPr>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000000"/>
                <w:sz w:val="20"/>
                <w:szCs w:val="20"/>
                <w:rtl w:val="0"/>
              </w:rPr>
              <w:t xml:space="preserve">Kashvi Sharma</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000000"/>
                <w:sz w:val="20"/>
                <w:szCs w:val="20"/>
                <w:rtl w:val="0"/>
              </w:rPr>
              <w:t xml:space="preserve">Validation &amp; error handling, Postman testing, Pytest automation, Docker setup, final packaging</w:t>
            </w:r>
            <w:r w:rsidDel="00000000" w:rsidR="00000000" w:rsidRPr="00000000">
              <w:rPr>
                <w:rtl w:val="0"/>
              </w:rPr>
            </w:r>
          </w:p>
        </w:tc>
        <w:tc>
          <w:tcPr>
            <w:tcBorders>
              <w:top w:color="2e86c1" w:space="0" w:sz="4" w:val="single"/>
              <w:left w:color="2e86c1" w:space="0" w:sz="4" w:val="single"/>
              <w:bottom w:color="2e86c1" w:space="0" w:sz="4" w:val="single"/>
              <w:right w:color="2e86c1" w:space="0" w:sz="4" w:val="single"/>
            </w:tcBorders>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000000"/>
                <w:sz w:val="20"/>
                <w:szCs w:val="20"/>
                <w:rtl w:val="0"/>
              </w:rPr>
              <w:t xml:space="preserve">T12, T13, T14, T15</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1"/>
        <w:rPr/>
      </w:pPr>
      <w:r w:rsidDel="00000000" w:rsidR="00000000" w:rsidRPr="00000000">
        <w:rPr>
          <w:rFonts w:ascii="Arial" w:cs="Arial" w:eastAsia="Arial" w:hAnsi="Arial"/>
          <w:b w:val="1"/>
          <w:bCs w:val="1"/>
          <w:color w:val="1f4e79"/>
          <w:sz w:val="32"/>
          <w:szCs w:val="32"/>
          <w:rtl w:val="0"/>
        </w:rPr>
        <w:t xml:space="preserve">12. Conclusion</w:t>
      </w: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w:cs="Arial" w:eastAsia="Arial" w:hAnsi="Arial"/>
          <w:sz w:val="22"/>
          <w:szCs w:val="22"/>
          <w:rtl w:val="0"/>
        </w:rPr>
        <w:t xml:space="preserve">The Student Learning Management System (LMS) API was successfully designed, implemented, tested, and containerized as a mini project. All 15 required tasks were completed and all 10 API endpoints are fully functional. The team demonstrated effective collaboration by dividing work across database design, API development, and testing domains.</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Arial" w:cs="Arial" w:eastAsia="Arial" w:hAnsi="Arial"/>
          <w:sz w:val="22"/>
          <w:szCs w:val="22"/>
          <w:rtl w:val="0"/>
        </w:rPr>
        <w:t xml:space="preserve">The system is production-ready within the scope of a mini project, featuring JWT authentication, role-based access control (students and instructors), proper error handling, automated tests, and Docker deployment. The architecture follows industry-standard patterns and can be extended in the future to include frontend integration, email notifications, file uploads for assignments, and cloud deployment.</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w:cs="Arial" w:eastAsia="Arial" w:hAnsi="Arial"/>
          <w:sz w:val="22"/>
          <w:szCs w:val="22"/>
          <w:rtl w:val="0"/>
        </w:rPr>
        <w:t xml:space="preserve">This project provided hands-on experience with the complete backend development lifecycle using modern Python tooling, covering everything from database design to containerization.</w:t>
      </w: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86c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6.png"/><Relationship Id="rId21" Type="http://schemas.openxmlformats.org/officeDocument/2006/relationships/image" Target="media/image20.png"/><Relationship Id="rId24" Type="http://schemas.openxmlformats.org/officeDocument/2006/relationships/image" Target="media/image5.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 TargetMode="External"/><Relationship Id="rId26" Type="http://schemas.openxmlformats.org/officeDocument/2006/relationships/image" Target="media/image25.png"/><Relationship Id="rId25" Type="http://schemas.openxmlformats.org/officeDocument/2006/relationships/image" Target="media/image16.png"/><Relationship Id="rId28" Type="http://schemas.openxmlformats.org/officeDocument/2006/relationships/image" Target="media/image7.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hyperlink" Target="https://github.com/" TargetMode="External"/><Relationship Id="rId29" Type="http://schemas.openxmlformats.org/officeDocument/2006/relationships/image" Target="media/image12.png"/><Relationship Id="rId7" Type="http://schemas.openxmlformats.org/officeDocument/2006/relationships/hyperlink" Target="https://github.com/" TargetMode="External"/><Relationship Id="rId8" Type="http://schemas.openxmlformats.org/officeDocument/2006/relationships/hyperlink" Target="https://github.com/" TargetMode="External"/><Relationship Id="rId31" Type="http://schemas.openxmlformats.org/officeDocument/2006/relationships/image" Target="media/image2.png"/><Relationship Id="rId30" Type="http://schemas.openxmlformats.org/officeDocument/2006/relationships/image" Target="media/image13.png"/><Relationship Id="rId11" Type="http://schemas.openxmlformats.org/officeDocument/2006/relationships/image" Target="media/image27.png"/><Relationship Id="rId33" Type="http://schemas.openxmlformats.org/officeDocument/2006/relationships/image" Target="media/image11.png"/><Relationship Id="rId10" Type="http://schemas.openxmlformats.org/officeDocument/2006/relationships/hyperlink" Target="https://github.com/nishant4500/lms-backend" TargetMode="External"/><Relationship Id="rId32" Type="http://schemas.openxmlformats.org/officeDocument/2006/relationships/image" Target="media/image1.png"/><Relationship Id="rId13" Type="http://schemas.openxmlformats.org/officeDocument/2006/relationships/image" Target="media/image22.png"/><Relationship Id="rId35" Type="http://schemas.openxmlformats.org/officeDocument/2006/relationships/image" Target="media/image8.png"/><Relationship Id="rId12" Type="http://schemas.openxmlformats.org/officeDocument/2006/relationships/image" Target="media/image15.png"/><Relationship Id="rId34" Type="http://schemas.openxmlformats.org/officeDocument/2006/relationships/image" Target="media/image23.png"/><Relationship Id="rId15" Type="http://schemas.openxmlformats.org/officeDocument/2006/relationships/image" Target="media/image24.png"/><Relationship Id="rId37" Type="http://schemas.openxmlformats.org/officeDocument/2006/relationships/image" Target="media/image10.png"/><Relationship Id="rId14" Type="http://schemas.openxmlformats.org/officeDocument/2006/relationships/image" Target="media/image19.png"/><Relationship Id="rId36" Type="http://schemas.openxmlformats.org/officeDocument/2006/relationships/image" Target="media/image21.png"/><Relationship Id="rId17" Type="http://schemas.openxmlformats.org/officeDocument/2006/relationships/image" Target="media/image9.png"/><Relationship Id="rId16" Type="http://schemas.openxmlformats.org/officeDocument/2006/relationships/image" Target="media/image3.png"/><Relationship Id="rId19" Type="http://schemas.openxmlformats.org/officeDocument/2006/relationships/image" Target="media/image4.png"/><Relationship Id="rId1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