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10" w:name="X8cc6948e5fc033bde3012b28eb20e1e44f55c15"/>
    <w:p>
      <w:pPr>
        <w:pStyle w:val="Heading3"/>
      </w:pPr>
      <w:hyperlink r:id="rId9">
        <w:r>
          <w:rPr>
            <w:rStyle w:val="Hyperlink"/>
            <w:b/>
            <w:bCs/>
          </w:rPr>
          <w:t xml:space="preserve">Want us to install this on your workflow? Book a call →</w:t>
        </w:r>
      </w:hyperlink>
    </w:p>
    <w:p>
      <w:r>
        <w:pict>
          <v:rect style="width:0;height:1.5pt" o:hralign="center" o:hrstd="t" o:hr="t"/>
        </w:pict>
      </w:r>
    </w:p>
    <w:bookmarkEnd w:id="10"/>
    <w:bookmarkStart w:id="70" w:name="claude-code-project-manager-playbook"/>
    <w:p>
      <w:pPr>
        <w:pStyle w:val="Heading1"/>
      </w:pPr>
      <w:r>
        <w:t xml:space="preserve">Claude Code Project Manager Playbook</w:t>
      </w:r>
    </w:p>
    <w:bookmarkStart w:id="12" w:name="Xe221b339f5f7e04f9eea34f5444d16c53aaf23c"/>
    <w:p>
      <w:pPr>
        <w:pStyle w:val="Heading2"/>
      </w:pPr>
      <w:r>
        <w:t xml:space="preserve">A persistent project-management operating system you install inside Claude Code in 30 minutes. Runs a Kanban board across every project you touch, with strict WIP caps, ICE-scored prioritisation, task-owner tags, and a Recurring-tasks layer that auto-surfaces overdue work at session start. Two files per project (</w:t>
      </w:r>
      <w:r>
        <w:rPr>
          <w:rStyle w:val="VerbatimChar"/>
        </w:rPr>
        <w:t xml:space="preserve">CLAUDE.md</w:t>
      </w:r>
      <w:r>
        <w:t xml:space="preserve"> </w:t>
      </w:r>
      <w:r>
        <w:t xml:space="preserve">and</w:t>
      </w:r>
      <w:r>
        <w:t xml:space="preserve"> </w:t>
      </w:r>
      <w:r>
        <w:rPr>
          <w:rStyle w:val="VerbatimChar"/>
        </w:rPr>
        <w:t xml:space="preserve">actions.md</w:t>
      </w:r>
      <w:r>
        <w:t xml:space="preserve">) plus one optional plugin (</w:t>
      </w:r>
      <w:r>
        <w:rPr>
          <w:rStyle w:val="VerbatimChar"/>
        </w:rPr>
        <w:t xml:space="preserve">ec-kanban-core</w:t>
      </w:r>
      <w:r>
        <w:t xml:space="preserve">) give you continuity across sessions, clarity on what to work on next, and a natural-language interface to the whole system. Built by Nishant Kapoor at EntireCommerce AI.</w:t>
      </w:r>
    </w:p>
    <w:p>
      <w:r>
        <w:pict>
          <v:rect style="width:0;height:1.5pt" o:hralign="center" o:hrstd="t" o:hr="t"/>
        </w:pict>
      </w:r>
    </w:p>
    <w:bookmarkStart w:id="11" w:name="fastest-way-to-use-this-playbook"/>
    <w:p>
      <w:pPr>
        <w:pStyle w:val="Heading3"/>
      </w:pPr>
      <w:r>
        <w:t xml:space="preserve">Fastest way to use this playbook</w:t>
      </w:r>
    </w:p>
    <w:p>
      <w:pPr>
        <w:pStyle w:val="FirstParagraph"/>
      </w:pPr>
      <w:r>
        <w:rPr>
          <w:b/>
          <w:bCs/>
        </w:rPr>
        <w:t xml:space="preserve">Paste this document’s URL into Claude Code and say:</w:t>
      </w:r>
    </w:p>
    <w:p>
      <w:pPr>
        <w:pStyle w:val="BlockText"/>
      </w:pPr>
      <w:r>
        <w:rPr>
          <w:i/>
          <w:iCs/>
        </w:rPr>
        <w:t xml:space="preserve">“Read this and take me through it step by step.”</w:t>
      </w:r>
    </w:p>
    <w:p>
      <w:pPr>
        <w:pStyle w:val="FirstParagraph"/>
      </w:pPr>
      <w:r>
        <w:rPr>
          <w:b/>
          <w:bCs/>
        </w:rPr>
        <w:t xml:space="preserve">Claude will interview you about your projects, create the files, seed the Recurring block, and wire the SessionStart hook. You don’t need to read the rest of this document.</w:t>
      </w:r>
    </w:p>
    <w:bookmarkEnd w:id="11"/>
    <w:p>
      <w:r>
        <w:pict>
          <v:rect style="width:0;height:1.5pt" o:hralign="center" o:hrstd="t" o:hr="t"/>
        </w:pict>
      </w:r>
    </w:p>
    <w:bookmarkEnd w:id="12"/>
    <w:bookmarkStart w:id="13" w:name="who-this-playbook-is-for"/>
    <w:p>
      <w:pPr>
        <w:pStyle w:val="Heading2"/>
      </w:pPr>
      <w:r>
        <w:t xml:space="preserve">Who This Playbook Is For</w:t>
      </w:r>
    </w:p>
    <w:p>
      <w:pPr>
        <w:pStyle w:val="FirstParagraph"/>
      </w:pPr>
      <w:r>
        <w:t xml:space="preserve">This playbook is for three people.</w:t>
      </w:r>
    </w:p>
    <w:p>
      <w:pPr>
        <w:pStyle w:val="BodyText"/>
      </w:pPr>
      <w:r>
        <w:rPr>
          <w:b/>
          <w:bCs/>
        </w:rPr>
        <w:t xml:space="preserve">The solo founder running multiple workstreams.</w:t>
      </w:r>
      <w:r>
        <w:t xml:space="preserve"> </w:t>
      </w:r>
      <w:r>
        <w:t xml:space="preserve">You’re the CEO, the marketer, the product person, the customer-support lead, and the bookkeeper. You have a project for the product, a project for marketing, a project for the agency’s own website, a project for the investor deck, and four half-projects you keep meaning to come back to. You open Claude Code and ask it to help, and every session feels like starting from scratch. You want a system where Claude knows what you’re working on, what it’s helped you ship, and what the five most important things are this week.</w:t>
      </w:r>
    </w:p>
    <w:p>
      <w:pPr>
        <w:pStyle w:val="BodyText"/>
      </w:pPr>
      <w:r>
        <w:rPr>
          <w:b/>
          <w:bCs/>
        </w:rPr>
        <w:t xml:space="preserve">The agency operator running multi-client work.</w:t>
      </w:r>
      <w:r>
        <w:t xml:space="preserve"> </w:t>
      </w:r>
      <w:r>
        <w:t xml:space="preserve">You’re running Claude Code across five to ten client folders. You want one consistent system that covers every client, so context doesn’t evaporate between sessions and nothing critical slips through. You want a weekly review that takes an hour and stops eating half a day. You want recurring audits (the monthly CLAUDE.md review, the quarterly GTM refresh) to surface themselves at the right time without relying on your memory.</w:t>
      </w:r>
    </w:p>
    <w:p>
      <w:pPr>
        <w:pStyle w:val="BodyText"/>
      </w:pPr>
      <w:r>
        <w:rPr>
          <w:b/>
          <w:bCs/>
        </w:rPr>
        <w:t xml:space="preserve">The engineering lead or solo developer with side projects.</w:t>
      </w:r>
      <w:r>
        <w:t xml:space="preserve"> </w:t>
      </w:r>
      <w:r>
        <w:t xml:space="preserve">You have a main codebase and three side projects in various stages of half-done. You want to stop losing context when you switch. You want each project to have its own board with its own priorities, and you want a single trigger word (</w:t>
      </w:r>
      <w:r>
        <w:t xml:space="preserve">“what’s next?”</w:t>
      </w:r>
      <w:r>
        <w:t xml:space="preserve">) that tells you which of the 12 open tickets you should pick up in the next 90 minutes. You want Claude to be the project manager so you can be the one doing the work.</w:t>
      </w:r>
    </w:p>
    <w:p>
      <w:pPr>
        <w:pStyle w:val="BodyText"/>
      </w:pPr>
      <w:r>
        <w:t xml:space="preserve">If you open Claude Code and find yourself typing the same context paragraph every time (</w:t>
      </w:r>
      <w:r>
        <w:t xml:space="preserve">“I’m building a Shopify theme for a jewellery brand, we have a spam-bot problem, the theme repo is at X, please don’t push to the live theme directly”</w:t>
      </w:r>
      <w:r>
        <w:t xml:space="preserve">), this playbook collapses all of that into a persistent</w:t>
      </w:r>
      <w:r>
        <w:t xml:space="preserve"> </w:t>
      </w:r>
      <w:r>
        <w:rPr>
          <w:rStyle w:val="VerbatimChar"/>
        </w:rPr>
        <w:t xml:space="preserve">CLAUDE.md</w:t>
      </w:r>
      <w:r>
        <w:t xml:space="preserve"> </w:t>
      </w:r>
      <w:r>
        <w:t xml:space="preserve">that loads automatically. If you’ve got a Notion board you never update, a to-do app with 400 overdue items, and three Google Docs that are meant to be the source of truth, this playbook collapses those into one markdown file per project that Claude reads, writes, and commits to git alongside your code.</w:t>
      </w:r>
    </w:p>
    <w:p>
      <w:r>
        <w:pict>
          <v:rect style="width:0;height:1.5pt" o:hralign="center" o:hrstd="t" o:hr="t"/>
        </w:pict>
      </w:r>
    </w:p>
    <w:bookmarkEnd w:id="13"/>
    <w:bookmarkStart w:id="14" w:name="X07164da21282096469b6bc7ad5a4af321351c9d"/>
    <w:p>
      <w:pPr>
        <w:pStyle w:val="Heading2"/>
      </w:pPr>
      <w:r>
        <w:t xml:space="preserve">What The Claude Code Project Manager Actually Is</w:t>
      </w:r>
    </w:p>
    <w:p>
      <w:pPr>
        <w:pStyle w:val="FirstParagraph"/>
      </w:pPr>
      <w:r>
        <w:rPr>
          <w:b/>
          <w:bCs/>
        </w:rPr>
        <w:t xml:space="preserve">The short version.</w:t>
      </w:r>
      <w:r>
        <w:t xml:space="preserve"> </w:t>
      </w:r>
      <w:r>
        <w:t xml:space="preserve">Two files per project, one Claude Code plugin, a strict Kanban discipline on top, and a handful of natural-language triggers.</w:t>
      </w:r>
      <w:r>
        <w:t xml:space="preserve"> </w:t>
      </w:r>
      <w:r>
        <w:rPr>
          <w:rStyle w:val="VerbatimChar"/>
        </w:rPr>
        <w:t xml:space="preserve">CLAUDE.md</w:t>
      </w:r>
      <w:r>
        <w:t xml:space="preserve"> </w:t>
      </w:r>
      <w:r>
        <w:t xml:space="preserve">holds the persistent context for a project (what it is, who it’s for, wired-up APIs, brand voice, operating rules).</w:t>
      </w:r>
      <w:r>
        <w:t xml:space="preserve"> </w:t>
      </w:r>
      <w:r>
        <w:rPr>
          <w:rStyle w:val="VerbatimChar"/>
        </w:rPr>
        <w:t xml:space="preserve">actions.md</w:t>
      </w:r>
      <w:r>
        <w:t xml:space="preserve"> </w:t>
      </w:r>
      <w:r>
        <w:t xml:space="preserve">holds the live work state: a Recurring section at the top, a Kanban board in the middle (P0 max 5, P1 max 10, P2 max 15), and a Completed log at the bottom. Every item carries an ICE score, a task-owner tag (</w:t>
      </w:r>
      <w:r>
        <w:rPr>
          <w:rStyle w:val="VerbatimChar"/>
        </w:rPr>
        <w:t xml:space="preserve">[Claude]</w:t>
      </w:r>
      <w:r>
        <w:t xml:space="preserve">,</w:t>
      </w:r>
      <w:r>
        <w:t xml:space="preserve"> </w:t>
      </w:r>
      <w:r>
        <w:rPr>
          <w:rStyle w:val="VerbatimChar"/>
        </w:rPr>
        <w:t xml:space="preserve">[Nishant]</w:t>
      </w:r>
      <w:r>
        <w:t xml:space="preserve">,</w:t>
      </w:r>
      <w:r>
        <w:t xml:space="preserve"> </w:t>
      </w:r>
      <w:r>
        <w:rPr>
          <w:rStyle w:val="VerbatimChar"/>
        </w:rPr>
        <w:t xml:space="preserve">[Hybrid]</w:t>
      </w:r>
      <w:r>
        <w:t xml:space="preserve">), and optionally a back-reference tag if it came from the Recurring register. The</w:t>
      </w:r>
      <w:r>
        <w:t xml:space="preserve"> </w:t>
      </w:r>
      <w:r>
        <w:rPr>
          <w:rStyle w:val="VerbatimChar"/>
        </w:rPr>
        <w:t xml:space="preserve">ec-kanban-core</w:t>
      </w:r>
      <w:r>
        <w:t xml:space="preserve"> </w:t>
      </w:r>
      <w:r>
        <w:t xml:space="preserve">plugin installs a SessionStart hook that surfaces due recurring work automatically at the top of every session. A small English-phrase vocabulary (</w:t>
      </w:r>
      <w:r>
        <w:t xml:space="preserve">“what’s next?”</w:t>
      </w:r>
      <w:r>
        <w:t xml:space="preserve">,</w:t>
      </w:r>
      <w:r>
        <w:t xml:space="preserve"> </w:t>
      </w:r>
      <w:r>
        <w:t xml:space="preserve">“let’s wrap up”</w:t>
      </w:r>
      <w:r>
        <w:t xml:space="preserve">,</w:t>
      </w:r>
      <w:r>
        <w:t xml:space="preserve"> </w:t>
      </w:r>
      <w:r>
        <w:t xml:space="preserve">“skip this week’s review”</w:t>
      </w:r>
      <w:r>
        <w:t xml:space="preserve">) maps to the behaviours that run the system.</w:t>
      </w:r>
    </w:p>
    <w:p>
      <w:pPr>
        <w:pStyle w:val="BodyText"/>
      </w:pPr>
      <w:r>
        <w:rPr>
          <w:b/>
          <w:bCs/>
        </w:rPr>
        <w:t xml:space="preserve">Best for.</w:t>
      </w:r>
      <w:r>
        <w:t xml:space="preserve"> </w:t>
      </w:r>
      <w:r>
        <w:t xml:space="preserve">Operators who use Claude Code regularly across more than one project, value continuity between sessions, and want a forcing function against perpetual to-do-list bloat. Works equally well for solo operators, agencies, and small teams.</w:t>
      </w:r>
    </w:p>
    <w:p>
      <w:pPr>
        <w:pStyle w:val="BodyText"/>
      </w:pPr>
      <w:r>
        <w:rPr>
          <w:b/>
          <w:bCs/>
        </w:rPr>
        <w:t xml:space="preserve">How it’s different.</w:t>
      </w:r>
      <w:r>
        <w:t xml:space="preserve"> </w:t>
      </w:r>
      <w:r>
        <w:t xml:space="preserve">Three things most project-management systems skip.</w:t>
      </w:r>
    </w:p>
    <w:p>
      <w:pPr>
        <w:pStyle w:val="BodyText"/>
      </w:pPr>
      <w:r>
        <w:t xml:space="preserve">First,</w:t>
      </w:r>
      <w:r>
        <w:t xml:space="preserve"> </w:t>
      </w:r>
      <w:r>
        <w:rPr>
          <w:b/>
          <w:bCs/>
        </w:rPr>
        <w:t xml:space="preserve">Claude is the operator of the board</w:t>
      </w:r>
      <w:r>
        <w:t xml:space="preserve">. Every session ends with a reprioritisation pass. Every session starts with a triage pass. The board stays honest because Claude is running it on every touch. Traditional project managers rely on human discipline to reopen the tool, review the backlog, and re-rank. This system removes that discipline tax by making prioritisation the default session behaviour.</w:t>
      </w:r>
    </w:p>
    <w:p>
      <w:pPr>
        <w:pStyle w:val="BodyText"/>
      </w:pPr>
      <w:r>
        <w:t xml:space="preserve">Second,</w:t>
      </w:r>
      <w:r>
        <w:t xml:space="preserve"> </w:t>
      </w:r>
      <w:r>
        <w:rPr>
          <w:b/>
          <w:bCs/>
        </w:rPr>
        <w:t xml:space="preserve">effort is weighted 80/20 between the human operator and Claude</w:t>
      </w:r>
      <w:r>
        <w:t xml:space="preserve"> </w:t>
      </w:r>
      <w:r>
        <w:t xml:space="preserve">in the ICE score. Claude hours are effectively free at the margin. The 80/20 weighting surfaces work that draws minimally on operator time, which is the actual binding constraint. A task that takes you five minutes of review and Claude four hours of execution sits near the top of the board. A task that takes you a two-hour meeting and Claude five minutes of prep slides down. The board naturally biases toward leverage.</w:t>
      </w:r>
    </w:p>
    <w:p>
      <w:pPr>
        <w:pStyle w:val="BodyText"/>
      </w:pPr>
      <w:r>
        <w:t xml:space="preserve">Third,</w:t>
      </w:r>
      <w:r>
        <w:t xml:space="preserve"> </w:t>
      </w:r>
      <w:r>
        <w:rPr>
          <w:b/>
          <w:bCs/>
        </w:rPr>
        <w:t xml:space="preserve">recurring tasks compete for P0 slots on merit</w:t>
      </w:r>
      <w:r>
        <w:t xml:space="preserve">. Weekly reviews, monthly audits, quarterly refreshes all sit in a Recurring register. A SessionStart hook surfaces them when due. When surfaced, they ICE-compete against the current P0 queue. If a monthly CLAUDE.md audit genuinely outranks an in-flight client deliverable, it earns the slot (and the weaker item drops to P1). If it doesn’t, that’s information: the recurring work is overdue but the bottleneck this cycle lives elsewhere. You decide explicitly to defer or pull it in. Nothing slips silently.</w:t>
      </w:r>
    </w:p>
    <w:p>
      <w:pPr>
        <w:pStyle w:val="BodyText"/>
      </w:pPr>
      <w:r>
        <w:rPr>
          <w:b/>
          <w:bCs/>
        </w:rPr>
        <w:t xml:space="preserve">Skip this playbook if</w:t>
      </w:r>
      <w:r>
        <w:t xml:space="preserve"> </w:t>
      </w:r>
      <w:r>
        <w:t xml:space="preserve">you work on a single project with short, well-defined tasks (your existing to-do list works), you prefer UI-driven project managers like Asana or Linear as your source of truth (this system lives in markdown files), or you don’t use Claude Code at all (the SessionStart hook is the forcing function).</w:t>
      </w:r>
    </w:p>
    <w:p>
      <w:r>
        <w:pict>
          <v:rect style="width:0;height:1.5pt" o:hralign="center" o:hrstd="t" o:hr="t"/>
        </w:pict>
      </w:r>
    </w:p>
    <w:bookmarkEnd w:id="14"/>
    <w:bookmarkStart w:id="21" w:name="setup-15-minutes"/>
    <w:p>
      <w:pPr>
        <w:pStyle w:val="Heading2"/>
      </w:pPr>
      <w:r>
        <w:t xml:space="preserve">Setup (15 Minutes)</w:t>
      </w:r>
    </w:p>
    <w:bookmarkStart w:id="16" w:name="prerequisites"/>
    <w:p>
      <w:pPr>
        <w:pStyle w:val="Heading3"/>
      </w:pPr>
      <w:r>
        <w:t xml:space="preserve">Prerequisites</w:t>
      </w:r>
    </w:p>
    <w:p>
      <w:pPr>
        <w:pStyle w:val="FirstParagraph"/>
      </w:pPr>
      <w:r>
        <w:t xml:space="preserve">Before you start, make sure you have:</w:t>
      </w:r>
    </w:p>
    <w:p>
      <w:pPr>
        <w:pStyle w:val="Compact"/>
        <w:numPr>
          <w:ilvl w:val="0"/>
          <w:numId w:val="1001"/>
        </w:numPr>
      </w:pPr>
      <w:r>
        <w:rPr>
          <w:b/>
          <w:bCs/>
        </w:rPr>
        <w:t xml:space="preserve">Claude Code</w:t>
      </w:r>
      <w:r>
        <w:t xml:space="preserve"> </w:t>
      </w:r>
      <w:r>
        <w:t xml:space="preserve">installed. Download from</w:t>
      </w:r>
      <w:r>
        <w:t xml:space="preserve"> </w:t>
      </w:r>
      <w:hyperlink r:id="rId15">
        <w:r>
          <w:rPr>
            <w:rStyle w:val="Hyperlink"/>
          </w:rPr>
          <w:t xml:space="preserve">claude.com/claude-code</w:t>
        </w:r>
      </w:hyperlink>
      <w:r>
        <w:t xml:space="preserve">. Verify with</w:t>
      </w:r>
      <w:r>
        <w:t xml:space="preserve"> </w:t>
      </w:r>
      <w:r>
        <w:rPr>
          <w:rStyle w:val="VerbatimChar"/>
        </w:rPr>
        <w:t xml:space="preserve">claude --version</w:t>
      </w:r>
      <w:r>
        <w:t xml:space="preserve">.</w:t>
      </w:r>
    </w:p>
    <w:p>
      <w:pPr>
        <w:pStyle w:val="Compact"/>
        <w:numPr>
          <w:ilvl w:val="0"/>
          <w:numId w:val="1001"/>
        </w:numPr>
      </w:pPr>
      <w:r>
        <w:rPr>
          <w:b/>
          <w:bCs/>
        </w:rPr>
        <w:t xml:space="preserve">A Claude subscription</w:t>
      </w:r>
      <w:r>
        <w:t xml:space="preserve"> </w:t>
      </w:r>
      <w:r>
        <w:t xml:space="preserve">(Pro or Max) so Claude Code can run sessions. Free-tier API access also works; the playbook is platform-agnostic.</w:t>
      </w:r>
    </w:p>
    <w:p>
      <w:pPr>
        <w:pStyle w:val="Compact"/>
        <w:numPr>
          <w:ilvl w:val="0"/>
          <w:numId w:val="1001"/>
        </w:numPr>
      </w:pPr>
      <w:r>
        <w:rPr>
          <w:b/>
          <w:bCs/>
        </w:rPr>
        <w:t xml:space="preserve">git</w:t>
      </w:r>
      <w:r>
        <w:t xml:space="preserve"> </w:t>
      </w:r>
      <w:r>
        <w:t xml:space="preserve">installed and your project folder under version control. The system writes to</w:t>
      </w:r>
      <w:r>
        <w:t xml:space="preserve"> </w:t>
      </w:r>
      <w:r>
        <w:rPr>
          <w:rStyle w:val="VerbatimChar"/>
        </w:rPr>
        <w:t xml:space="preserve">CLAUDE.md</w:t>
      </w:r>
      <w:r>
        <w:t xml:space="preserve"> </w:t>
      </w:r>
      <w:r>
        <w:t xml:space="preserve">and</w:t>
      </w:r>
      <w:r>
        <w:t xml:space="preserve"> </w:t>
      </w:r>
      <w:r>
        <w:rPr>
          <w:rStyle w:val="VerbatimChar"/>
        </w:rPr>
        <w:t xml:space="preserve">actions.md</w:t>
      </w:r>
      <w:r>
        <w:t xml:space="preserve"> </w:t>
      </w:r>
      <w:r>
        <w:t xml:space="preserve">on every session, and git history becomes the audit trail.</w:t>
      </w:r>
    </w:p>
    <w:p>
      <w:pPr>
        <w:pStyle w:val="Compact"/>
        <w:numPr>
          <w:ilvl w:val="0"/>
          <w:numId w:val="1001"/>
        </w:numPr>
      </w:pPr>
      <w:r>
        <w:rPr>
          <w:b/>
          <w:bCs/>
        </w:rPr>
        <w:t xml:space="preserve">Python 3.9 or newer</w:t>
      </w:r>
      <w:r>
        <w:t xml:space="preserve"> </w:t>
      </w:r>
      <w:r>
        <w:t xml:space="preserve">on the machine where Claude Code runs. Needed for the SessionStart hook. Verify with</w:t>
      </w:r>
      <w:r>
        <w:t xml:space="preserve"> </w:t>
      </w:r>
      <w:r>
        <w:rPr>
          <w:rStyle w:val="VerbatimChar"/>
        </w:rPr>
        <w:t xml:space="preserve">python3 --version</w:t>
      </w:r>
      <w:r>
        <w:t xml:space="preserve">. macOS and most Linux distros ship this by default.</w:t>
      </w:r>
    </w:p>
    <w:bookmarkEnd w:id="16"/>
    <w:bookmarkStart w:id="17" w:name="cost-overview"/>
    <w:p>
      <w:pPr>
        <w:pStyle w:val="Heading3"/>
      </w:pPr>
      <w:r>
        <w:t xml:space="preserve">Cost overview</w:t>
      </w:r>
    </w:p>
    <w:p>
      <w:pPr>
        <w:pStyle w:val="FirstParagraph"/>
      </w:pPr>
      <w:r>
        <w:t xml:space="preserve">The playbook itself is free. Costs are whatever you already spend on Claude Code (Pro, Max, or API usage for sessions). No external API keys. No paid tools. No SaaS subscriptions.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Subscription model</w:t>
            </w:r>
          </w:p>
        </w:tc>
        <w:tc>
          <w:tcPr/>
          <w:p>
            <w:pPr>
              <w:pStyle w:val="Compact"/>
            </w:pPr>
            <w:r>
              <w:t xml:space="preserve">Typical cost</w:t>
            </w:r>
          </w:p>
        </w:tc>
        <w:tc>
          <w:tcPr/>
          <w:p>
            <w:pPr>
              <w:pStyle w:val="Compact"/>
            </w:pPr>
            <w:r>
              <w:t xml:space="preserve">Role</w:t>
            </w:r>
          </w:p>
        </w:tc>
      </w:tr>
      <w:tr>
        <w:tc>
          <w:tcPr/>
          <w:p>
            <w:pPr>
              <w:pStyle w:val="Compact"/>
            </w:pPr>
            <w:r>
              <w:t xml:space="preserve">Claude Code (Pro / Max / API)</w:t>
            </w:r>
          </w:p>
        </w:tc>
        <w:tc>
          <w:tcPr/>
          <w:p>
            <w:pPr>
              <w:pStyle w:val="Compact"/>
            </w:pPr>
            <w:r>
              <w:t xml:space="preserve">Monthly subscription or pay-as-you-go</w:t>
            </w:r>
          </w:p>
        </w:tc>
        <w:tc>
          <w:tcPr/>
          <w:p>
            <w:pPr>
              <w:pStyle w:val="Compact"/>
            </w:pPr>
            <w:r>
              <w:t xml:space="preserve">You already pay this</w:t>
            </w:r>
          </w:p>
        </w:tc>
        <w:tc>
          <w:tcPr/>
          <w:p>
            <w:pPr>
              <w:pStyle w:val="Compact"/>
            </w:pPr>
            <w:r>
              <w:t xml:space="preserve">Runs the sessions that read, write, and reprioritise</w:t>
            </w:r>
            <w:r>
              <w:t xml:space="preserve"> </w:t>
            </w:r>
            <w:r>
              <w:rPr>
                <w:rStyle w:val="VerbatimChar"/>
              </w:rPr>
              <w:t xml:space="preserve">actions.md</w:t>
            </w:r>
            <w:r>
              <w:t xml:space="preserve">.</w:t>
            </w:r>
          </w:p>
        </w:tc>
      </w:tr>
      <w:tr>
        <w:tc>
          <w:tcPr/>
          <w:p>
            <w:pPr>
              <w:pStyle w:val="Compact"/>
            </w:pPr>
            <w:r>
              <w:t xml:space="preserve">Python 3.9+</w:t>
            </w:r>
          </w:p>
        </w:tc>
        <w:tc>
          <w:tcPr/>
          <w:p>
            <w:pPr>
              <w:pStyle w:val="Compact"/>
            </w:pPr>
            <w:r>
              <w:t xml:space="preserve">Free</w:t>
            </w:r>
          </w:p>
        </w:tc>
        <w:tc>
          <w:tcPr/>
          <w:p>
            <w:pPr>
              <w:pStyle w:val="Compact"/>
            </w:pPr>
            <w:r>
              <w:t xml:space="preserve">$0</w:t>
            </w:r>
          </w:p>
        </w:tc>
        <w:tc>
          <w:tcPr/>
          <w:p>
            <w:pPr>
              <w:pStyle w:val="Compact"/>
            </w:pPr>
            <w:r>
              <w:t xml:space="preserve">Runs the SessionStart hook that parses recurring items.</w:t>
            </w:r>
          </w:p>
        </w:tc>
      </w:tr>
      <w:tr>
        <w:tc>
          <w:tcPr/>
          <w:p>
            <w:pPr>
              <w:pStyle w:val="Compact"/>
            </w:pPr>
            <w:r>
              <w:t xml:space="preserve">git + a git host (GitHub, GitLab, etc.)</w:t>
            </w:r>
          </w:p>
        </w:tc>
        <w:tc>
          <w:tcPr/>
          <w:p>
            <w:pPr>
              <w:pStyle w:val="Compact"/>
            </w:pPr>
            <w:r>
              <w:t xml:space="preserve">Free tier usually sufficient</w:t>
            </w:r>
          </w:p>
        </w:tc>
        <w:tc>
          <w:tcPr/>
          <w:p>
            <w:pPr>
              <w:pStyle w:val="Compact"/>
            </w:pPr>
            <w:r>
              <w:t xml:space="preserve">$0</w:t>
            </w:r>
          </w:p>
        </w:tc>
        <w:tc>
          <w:tcPr/>
          <w:p>
            <w:pPr>
              <w:pStyle w:val="Compact"/>
            </w:pPr>
            <w:r>
              <w:t xml:space="preserve">Version-controls</w:t>
            </w:r>
            <w:r>
              <w:t xml:space="preserve"> </w:t>
            </w:r>
            <w:r>
              <w:rPr>
                <w:rStyle w:val="VerbatimChar"/>
              </w:rPr>
              <w:t xml:space="preserve">CLAUDE.md</w:t>
            </w:r>
            <w:r>
              <w:t xml:space="preserve"> </w:t>
            </w:r>
            <w:r>
              <w:t xml:space="preserve">and</w:t>
            </w:r>
            <w:r>
              <w:t xml:space="preserve"> </w:t>
            </w:r>
            <w:r>
              <w:rPr>
                <w:rStyle w:val="VerbatimChar"/>
              </w:rPr>
              <w:t xml:space="preserve">actions.md</w:t>
            </w:r>
            <w:r>
              <w:t xml:space="preserve">. Git is the audit trail.</w:t>
            </w:r>
          </w:p>
        </w:tc>
      </w:tr>
      <w:tr>
        <w:tc>
          <w:tcPr/>
          <w:p>
            <w:pPr>
              <w:pStyle w:val="Compact"/>
            </w:pPr>
            <w:r>
              <w:t xml:space="preserve">pandoc</w:t>
            </w:r>
          </w:p>
        </w:tc>
        <w:tc>
          <w:tcPr/>
          <w:p>
            <w:pPr>
              <w:pStyle w:val="Compact"/>
            </w:pPr>
            <w:r>
              <w:t xml:space="preserve">Free</w:t>
            </w:r>
          </w:p>
        </w:tc>
        <w:tc>
          <w:tcPr/>
          <w:p>
            <w:pPr>
              <w:pStyle w:val="Compact"/>
            </w:pPr>
            <w:r>
              <w:t xml:space="preserve">$0</w:t>
            </w:r>
          </w:p>
        </w:tc>
        <w:tc>
          <w:tcPr/>
          <w:p>
            <w:pPr>
              <w:pStyle w:val="Compact"/>
            </w:pPr>
            <w:r>
              <w:t xml:space="preserve">Optional. Only needed if you want to export reviews as Word docs.</w:t>
            </w:r>
          </w:p>
        </w:tc>
      </w:tr>
    </w:tbl>
    <w:p>
      <w:pPr>
        <w:pStyle w:val="BodyText"/>
      </w:pPr>
      <w:r>
        <w:rPr>
          <w:b/>
          <w:bCs/>
        </w:rPr>
        <w:t xml:space="preserve">Typical total cost: $0 on top of your existing Claude Code subscription.</w:t>
      </w:r>
    </w:p>
    <w:bookmarkEnd w:id="17"/>
    <w:bookmarkStart w:id="18" w:name="X9f6fc6ab3ed48764d500c1510428ef765b7b7a4"/>
    <w:p>
      <w:pPr>
        <w:pStyle w:val="Heading3"/>
      </w:pPr>
      <w:r>
        <w:t xml:space="preserve">Step 1: Pick a project folder and open Claude Code inside it</w:t>
      </w:r>
    </w:p>
    <w:p>
      <w:pPr>
        <w:pStyle w:val="SourceCode"/>
      </w:pPr>
      <w:r>
        <w:rPr>
          <w:rStyle w:val="BuiltInTok"/>
        </w:rPr>
        <w:t xml:space="preserve">cd</w:t>
      </w:r>
      <w:r>
        <w:rPr>
          <w:rStyle w:val="NormalTok"/>
        </w:rPr>
        <w:t xml:space="preserve"> ~/my-project</w:t>
      </w:r>
      <w:r>
        <w:br/>
      </w:r>
      <w:r>
        <w:rPr>
          <w:rStyle w:val="ExtensionTok"/>
        </w:rPr>
        <w:t xml:space="preserve">claude</w:t>
      </w:r>
    </w:p>
    <w:p>
      <w:pPr>
        <w:pStyle w:val="FirstParagraph"/>
      </w:pPr>
      <w:r>
        <w:t xml:space="preserve">If the folder already has a</w:t>
      </w:r>
      <w:r>
        <w:t xml:space="preserve"> </w:t>
      </w:r>
      <w:r>
        <w:rPr>
          <w:rStyle w:val="VerbatimChar"/>
        </w:rPr>
        <w:t xml:space="preserve">CLAUDE.md</w:t>
      </w:r>
      <w:r>
        <w:t xml:space="preserve">, great. If not, the master prompt in Step 3 will create one for you.</w:t>
      </w:r>
    </w:p>
    <w:p>
      <w:pPr>
        <w:pStyle w:val="BodyText"/>
      </w:pPr>
      <w:r>
        <w:rPr>
          <w:b/>
          <w:bCs/>
        </w:rPr>
        <w:t xml:space="preserve">Gotcha I hit:</w:t>
      </w:r>
      <w:r>
        <w:t xml:space="preserve"> </w:t>
      </w:r>
      <w:r>
        <w:t xml:space="preserve">make sure the folder is a git repository (</w:t>
      </w:r>
      <w:r>
        <w:rPr>
          <w:rStyle w:val="VerbatimChar"/>
        </w:rPr>
        <w:t xml:space="preserve">git status</w:t>
      </w:r>
      <w:r>
        <w:t xml:space="preserve"> </w:t>
      </w:r>
      <w:r>
        <w:t xml:space="preserve">works). If it isn’t, run</w:t>
      </w:r>
      <w:r>
        <w:t xml:space="preserve"> </w:t>
      </w:r>
      <w:r>
        <w:rPr>
          <w:rStyle w:val="VerbatimChar"/>
        </w:rPr>
        <w:t xml:space="preserve">git init</w:t>
      </w:r>
      <w:r>
        <w:t xml:space="preserve"> </w:t>
      </w:r>
      <w:r>
        <w:t xml:space="preserve">first. Otherwise</w:t>
      </w:r>
      <w:r>
        <w:t xml:space="preserve"> </w:t>
      </w:r>
      <w:r>
        <w:rPr>
          <w:rStyle w:val="VerbatimChar"/>
        </w:rPr>
        <w:t xml:space="preserve">actions.md</w:t>
      </w:r>
      <w:r>
        <w:t xml:space="preserve"> </w:t>
      </w:r>
      <w:r>
        <w:t xml:space="preserve">changes don’t persist as a version-controlled trail.</w:t>
      </w:r>
    </w:p>
    <w:bookmarkEnd w:id="18"/>
    <w:bookmarkStart w:id="19" w:name="Xa7431f413a66f0dee9d3ef2aea8cd4c8b75d319"/>
    <w:p>
      <w:pPr>
        <w:pStyle w:val="Heading3"/>
      </w:pPr>
      <w:r>
        <w:t xml:space="preserve">Step 2: Decide whether you want the plugin</w:t>
      </w:r>
    </w:p>
    <w:p>
      <w:pPr>
        <w:pStyle w:val="FirstParagraph"/>
      </w:pPr>
      <w:r>
        <w:t xml:space="preserve">Two install paths.</w:t>
      </w:r>
    </w:p>
    <w:p>
      <w:pPr>
        <w:pStyle w:val="BodyText"/>
      </w:pPr>
      <w:r>
        <w:rPr>
          <w:b/>
          <w:bCs/>
        </w:rPr>
        <w:t xml:space="preserve">Path A (manual, no plugin).</w:t>
      </w:r>
      <w:r>
        <w:t xml:space="preserve"> </w:t>
      </w:r>
      <w:r>
        <w:t xml:space="preserve">You edit</w:t>
      </w:r>
      <w:r>
        <w:t xml:space="preserve"> </w:t>
      </w:r>
      <w:r>
        <w:rPr>
          <w:rStyle w:val="VerbatimChar"/>
        </w:rPr>
        <w:t xml:space="preserve">CLAUDE.md</w:t>
      </w:r>
      <w:r>
        <w:t xml:space="preserve"> </w:t>
      </w:r>
      <w:r>
        <w:t xml:space="preserve">and</w:t>
      </w:r>
      <w:r>
        <w:t xml:space="preserve"> </w:t>
      </w:r>
      <w:r>
        <w:rPr>
          <w:rStyle w:val="VerbatimChar"/>
        </w:rPr>
        <w:t xml:space="preserve">actions.md</w:t>
      </w:r>
      <w:r>
        <w:t xml:space="preserve"> </w:t>
      </w:r>
      <w:r>
        <w:t xml:space="preserve">by hand (or have Claude do it for you via chat). The Recurring block exists but nothing surfaces it automatically. You remember to check it, or you ask Claude</w:t>
      </w:r>
      <w:r>
        <w:t xml:space="preserve"> </w:t>
      </w:r>
      <w:r>
        <w:t xml:space="preserve">“anything due this week?”</w:t>
      </w:r>
      <w:r>
        <w:t xml:space="preserve"> </w:t>
      </w:r>
      <w:r>
        <w:t xml:space="preserve">and it parses the file on demand. Works fine for one or two projects. Lightweight.</w:t>
      </w:r>
    </w:p>
    <w:p>
      <w:pPr>
        <w:pStyle w:val="BodyText"/>
      </w:pPr>
      <w:r>
        <w:rPr>
          <w:b/>
          <w:bCs/>
        </w:rPr>
        <w:t xml:space="preserve">Path B (plugin, recommended for more than one project).</w:t>
      </w:r>
      <w:r>
        <w:t xml:space="preserve"> </w:t>
      </w:r>
      <w:r>
        <w:t xml:space="preserve">Install</w:t>
      </w:r>
      <w:r>
        <w:t xml:space="preserve"> </w:t>
      </w:r>
      <w:r>
        <w:rPr>
          <w:rStyle w:val="VerbatimChar"/>
        </w:rPr>
        <w:t xml:space="preserve">ec-kanban-core</w:t>
      </w:r>
      <w:r>
        <w:t xml:space="preserve">, a small Claude Code plugin that ships a SessionStart hook. The hook parses every</w:t>
      </w:r>
      <w:r>
        <w:t xml:space="preserve"> </w:t>
      </w:r>
      <w:r>
        <w:rPr>
          <w:rStyle w:val="VerbatimChar"/>
        </w:rPr>
        <w:t xml:space="preserve">actions.md</w:t>
      </w:r>
      <w:r>
        <w:t xml:space="preserve"> </w:t>
      </w:r>
      <w:r>
        <w:t xml:space="preserve">in the project tree at session start, computes which recurring items are due, and injects a compact reminder at the top of the session. Zero friction once installed; the board surfaces overdue work without being asked.</w:t>
      </w:r>
    </w:p>
    <w:p>
      <w:pPr>
        <w:pStyle w:val="BodyText"/>
      </w:pPr>
      <w:r>
        <w:t xml:space="preserve">The master prompt in Step 3 asks you which path you want and sets up the right one. Default is Path B because the forcing function is the whole point of the Recurring layer.</w:t>
      </w:r>
    </w:p>
    <w:bookmarkEnd w:id="19"/>
    <w:bookmarkStart w:id="20" w:name="Xb0f7eaf78a2c3c6cdada1edc6edcedc9ea85bd8"/>
    <w:p>
      <w:pPr>
        <w:pStyle w:val="Heading3"/>
      </w:pPr>
      <w:r>
        <w:t xml:space="preserve">Step 3: Paste the master prompt into Claude Code</w:t>
      </w:r>
    </w:p>
    <w:p>
      <w:pPr>
        <w:pStyle w:val="FirstParagraph"/>
      </w:pPr>
      <w:r>
        <w:t xml:space="preserve">Open</w:t>
      </w:r>
      <w:r>
        <w:t xml:space="preserve"> </w:t>
      </w:r>
      <w:r>
        <w:rPr>
          <w:rStyle w:val="VerbatimChar"/>
        </w:rPr>
        <w:t xml:space="preserve">claude-code-project-manager.md</w:t>
      </w:r>
      <w:r>
        <w:t xml:space="preserve"> </w:t>
      </w:r>
      <w:r>
        <w:t xml:space="preserve">(the lean master prompt in this bundle) and paste its full contents into Claude Code. Hit enter. Or paste the Google Doc URL of this bundle and say:</w:t>
      </w:r>
    </w:p>
    <w:p>
      <w:pPr>
        <w:pStyle w:val="BlockText"/>
      </w:pPr>
      <w:r>
        <w:rPr>
          <w:i/>
          <w:iCs/>
        </w:rPr>
        <w:t xml:space="preserve">“Read this and take me through it step by step.”</w:t>
      </w:r>
    </w:p>
    <w:p>
      <w:pPr>
        <w:pStyle w:val="FirstParagraph"/>
      </w:pPr>
      <w:r>
        <w:t xml:space="preserve">Claude will interview you briefly about the project, write</w:t>
      </w:r>
      <w:r>
        <w:t xml:space="preserve"> </w:t>
      </w:r>
      <w:r>
        <w:rPr>
          <w:rStyle w:val="VerbatimChar"/>
        </w:rPr>
        <w:t xml:space="preserve">CLAUDE.md</w:t>
      </w:r>
      <w:r>
        <w:t xml:space="preserve"> </w:t>
      </w:r>
      <w:r>
        <w:t xml:space="preserve">and</w:t>
      </w:r>
      <w:r>
        <w:t xml:space="preserve"> </w:t>
      </w:r>
      <w:r>
        <w:rPr>
          <w:rStyle w:val="VerbatimChar"/>
        </w:rPr>
        <w:t xml:space="preserve">actions.md</w:t>
      </w:r>
      <w:r>
        <w:t xml:space="preserve"> </w:t>
      </w:r>
      <w:r>
        <w:t xml:space="preserve">with your answers, offer to wire the plugin (Path B), and leave you with a working system.</w:t>
      </w:r>
    </w:p>
    <w:p>
      <w:pPr>
        <w:pStyle w:val="BodyText"/>
      </w:pPr>
      <w:r>
        <w:rPr>
          <w:b/>
          <w:bCs/>
        </w:rPr>
        <w:t xml:space="preserve">Gotcha I hit:</w:t>
      </w:r>
      <w:r>
        <w:t xml:space="preserve"> </w:t>
      </w:r>
      <w:r>
        <w:t xml:space="preserve">if you’re installing across multiple projects at once, don’t paste the prompt in each one separately. Run it in your highest-leverage project first, review the output, then let Claude apply the same pattern across your other project folders in batch. The playbook supports multi-project install via</w:t>
      </w:r>
      <w:r>
        <w:t xml:space="preserve"> </w:t>
      </w:r>
      <w:r>
        <w:rPr>
          <w:rStyle w:val="VerbatimChar"/>
        </w:rPr>
        <w:t xml:space="preserve">"apply this to every project folder under ~/Library/CloudStorage/Dropbox/Projects/"</w:t>
      </w:r>
      <w:r>
        <w:t xml:space="preserve"> </w:t>
      </w:r>
      <w:r>
        <w:t xml:space="preserve">or similar.</w:t>
      </w:r>
    </w:p>
    <w:p>
      <w:r>
        <w:pict>
          <v:rect style="width:0;height:1.5pt" o:hralign="center" o:hrstd="t" o:hr="t"/>
        </w:pict>
      </w:r>
    </w:p>
    <w:bookmarkEnd w:id="20"/>
    <w:bookmarkEnd w:id="21"/>
    <w:bookmarkStart w:id="27" w:name="the-five-files-in-this-bundle"/>
    <w:p>
      <w:pPr>
        <w:pStyle w:val="Heading2"/>
      </w:pPr>
      <w:r>
        <w:t xml:space="preserve">The Five Files in This Bundle</w:t>
      </w:r>
    </w:p>
    <w:bookmarkStart w:id="22" w:name="file-1-readme.md-this-file"/>
    <w:p>
      <w:pPr>
        <w:pStyle w:val="Heading3"/>
      </w:pPr>
      <w:r>
        <w:t xml:space="preserve">File 1: README.md (this file)</w:t>
      </w:r>
    </w:p>
    <w:p>
      <w:pPr>
        <w:pStyle w:val="FirstParagraph"/>
      </w:pPr>
      <w:r>
        <w:rPr>
          <w:b/>
          <w:bCs/>
        </w:rPr>
        <w:t xml:space="preserve">Path:</w:t>
      </w:r>
      <w:r>
        <w:t xml:space="preserve"> </w:t>
      </w:r>
      <w:r>
        <w:rPr>
          <w:rStyle w:val="VerbatimChar"/>
        </w:rPr>
        <w:t xml:space="preserve">{your-project-folder}/README.md</w:t>
      </w:r>
      <w:r>
        <w:t xml:space="preserve"> </w:t>
      </w:r>
      <w:r>
        <w:t xml:space="preserve">(or wherever you drop the bundle)</w:t>
      </w:r>
      <w:r>
        <w:t xml:space="preserve"> </w:t>
      </w:r>
      <w:r>
        <w:rPr>
          <w:b/>
          <w:bCs/>
        </w:rPr>
        <w:t xml:space="preserve">What it does:</w:t>
      </w:r>
      <w:r>
        <w:t xml:space="preserve"> </w:t>
      </w:r>
      <w:r>
        <w:t xml:space="preserve">You’re reading it. Setup, run, and troubleshooting reference. Safe to archive once the system is installed.</w:t>
      </w:r>
      <w:r>
        <w:t xml:space="preserve"> </w:t>
      </w:r>
      <w:r>
        <w:rPr>
          <w:b/>
          <w:bCs/>
        </w:rPr>
        <w:t xml:space="preserve">How to use it:</w:t>
      </w:r>
      <w:r>
        <w:t xml:space="preserve"> </w:t>
      </w:r>
      <w:r>
        <w:t xml:space="preserve">Read once, paste the URL into Claude Code for the first run, then archive. The living docs are</w:t>
      </w:r>
      <w:r>
        <w:t xml:space="preserve"> </w:t>
      </w:r>
      <w:r>
        <w:rPr>
          <w:rStyle w:val="VerbatimChar"/>
        </w:rPr>
        <w:t xml:space="preserve">CLAUDE.md</w:t>
      </w:r>
      <w:r>
        <w:t xml:space="preserve"> </w:t>
      </w:r>
      <w:r>
        <w:t xml:space="preserve">and</w:t>
      </w:r>
      <w:r>
        <w:t xml:space="preserve"> </w:t>
      </w:r>
      <w:r>
        <w:rPr>
          <w:rStyle w:val="VerbatimChar"/>
        </w:rPr>
        <w:t xml:space="preserve">actions.md</w:t>
      </w:r>
      <w:r>
        <w:t xml:space="preserve">. This README is reference only.</w:t>
      </w:r>
    </w:p>
    <w:bookmarkEnd w:id="22"/>
    <w:bookmarkStart w:id="23" w:name="file-2-claude.md-project-brief-template"/>
    <w:p>
      <w:pPr>
        <w:pStyle w:val="Heading3"/>
      </w:pPr>
      <w:r>
        <w:t xml:space="preserve">File 2: CLAUDE.md (project-brief template)</w:t>
      </w:r>
    </w:p>
    <w:p>
      <w:pPr>
        <w:pStyle w:val="FirstParagraph"/>
      </w:pPr>
      <w:r>
        <w:rPr>
          <w:b/>
          <w:bCs/>
        </w:rPr>
        <w:t xml:space="preserve">Path:</w:t>
      </w:r>
      <w:r>
        <w:t xml:space="preserve"> </w:t>
      </w:r>
      <w:r>
        <w:rPr>
          <w:rStyle w:val="VerbatimChar"/>
        </w:rPr>
        <w:t xml:space="preserve">{your-project-folder}/CLAUDE.md</w:t>
      </w:r>
      <w:r>
        <w:t xml:space="preserve"> </w:t>
      </w:r>
      <w:r>
        <w:rPr>
          <w:b/>
          <w:bCs/>
        </w:rPr>
        <w:t xml:space="preserve">What it does:</w:t>
      </w:r>
      <w:r>
        <w:t xml:space="preserve"> </w:t>
      </w:r>
      <w:r>
        <w:t xml:space="preserve">The persistent project brief Claude Code loads on every session start. Contains what the project is, who it’s for, operating rules, and pointers to wired-up tools.</w:t>
      </w:r>
      <w:r>
        <w:t xml:space="preserve"> </w:t>
      </w:r>
      <w:r>
        <w:rPr>
          <w:b/>
          <w:bCs/>
        </w:rPr>
        <w:t xml:space="preserve">How to use it:</w:t>
      </w:r>
      <w:r>
        <w:t xml:space="preserve"> </w:t>
      </w:r>
      <w:r>
        <w:t xml:space="preserve">Option A: let Claude interview you during the master-prompt run. Option B: replace every</w:t>
      </w:r>
      <w:r>
        <w:t xml:space="preserve"> </w:t>
      </w:r>
      <w:r>
        <w:rPr>
          <w:rStyle w:val="VerbatimChar"/>
        </w:rPr>
        <w:t xml:space="preserve">{placeholder}</w:t>
      </w:r>
      <w:r>
        <w:t xml:space="preserve"> </w:t>
      </w:r>
      <w:r>
        <w:t xml:space="preserve">yourself before running the master prompt.</w:t>
      </w:r>
    </w:p>
    <w:bookmarkEnd w:id="23"/>
    <w:bookmarkStart w:id="24" w:name="X22f223e5a2c8f447dbd5a7154d473a143f414c4"/>
    <w:p>
      <w:pPr>
        <w:pStyle w:val="Heading3"/>
      </w:pPr>
      <w:r>
        <w:t xml:space="preserve">File 3: claude-code-project-manager.md (the master prompt)</w:t>
      </w:r>
    </w:p>
    <w:p>
      <w:pPr>
        <w:pStyle w:val="FirstParagraph"/>
      </w:pPr>
      <w:r>
        <w:rPr>
          <w:b/>
          <w:bCs/>
        </w:rPr>
        <w:t xml:space="preserve">Path:</w:t>
      </w:r>
      <w:r>
        <w:t xml:space="preserve"> </w:t>
      </w:r>
      <w:r>
        <w:rPr>
          <w:rStyle w:val="VerbatimChar"/>
        </w:rPr>
        <w:t xml:space="preserve">{your-project-folder}/claude-code-project-manager.md</w:t>
      </w:r>
      <w:r>
        <w:t xml:space="preserve"> </w:t>
      </w:r>
      <w:r>
        <w:t xml:space="preserve">(or paste directly into Claude Code)</w:t>
      </w:r>
      <w:r>
        <w:t xml:space="preserve"> </w:t>
      </w:r>
      <w:r>
        <w:rPr>
          <w:b/>
          <w:bCs/>
        </w:rPr>
        <w:t xml:space="preserve">What it does:</w:t>
      </w:r>
      <w:r>
        <w:t xml:space="preserve"> </w:t>
      </w:r>
      <w:r>
        <w:t xml:space="preserve">The prompt Claude executes end-to-end to install the system. Interviews you, creates</w:t>
      </w:r>
      <w:r>
        <w:t xml:space="preserve"> </w:t>
      </w:r>
      <w:r>
        <w:rPr>
          <w:rStyle w:val="VerbatimChar"/>
        </w:rPr>
        <w:t xml:space="preserve">CLAUDE.md</w:t>
      </w:r>
      <w:r>
        <w:t xml:space="preserve"> </w:t>
      </w:r>
      <w:r>
        <w:t xml:space="preserve">and</w:t>
      </w:r>
      <w:r>
        <w:t xml:space="preserve"> </w:t>
      </w:r>
      <w:r>
        <w:rPr>
          <w:rStyle w:val="VerbatimChar"/>
        </w:rPr>
        <w:t xml:space="preserve">actions.md</w:t>
      </w:r>
      <w:r>
        <w:t xml:space="preserve">, seeds the Recurring block, wires the optional plugin, and explains the natural-language triggers.</w:t>
      </w:r>
      <w:r>
        <w:t xml:space="preserve"> </w:t>
      </w:r>
      <w:r>
        <w:rPr>
          <w:b/>
          <w:bCs/>
        </w:rPr>
        <w:t xml:space="preserve">How to use it:</w:t>
      </w:r>
      <w:r>
        <w:t xml:space="preserve"> </w:t>
      </w:r>
      <w:r>
        <w:t xml:space="preserve">Paste its contents into Claude Code and hit enter. Or paste the Google Doc URL. Don’t edit the prompt unless you know what you’re doing.</w:t>
      </w:r>
    </w:p>
    <w:bookmarkEnd w:id="24"/>
    <w:bookmarkStart w:id="25" w:name="file-4-ec-kanban-core-plugin-optional"/>
    <w:p>
      <w:pPr>
        <w:pStyle w:val="Heading3"/>
      </w:pPr>
      <w:r>
        <w:t xml:space="preserve">File 4: ec-kanban-core plugin (optional)</w:t>
      </w:r>
    </w:p>
    <w:p>
      <w:pPr>
        <w:pStyle w:val="FirstParagraph"/>
      </w:pPr>
      <w:r>
        <w:rPr>
          <w:b/>
          <w:bCs/>
        </w:rPr>
        <w:t xml:space="preserve">Path:</w:t>
      </w:r>
      <w:r>
        <w:t xml:space="preserve"> </w:t>
      </w:r>
      <w:r>
        <w:t xml:space="preserve">installed under</w:t>
      </w:r>
      <w:r>
        <w:t xml:space="preserve"> </w:t>
      </w:r>
      <w:r>
        <w:rPr>
          <w:rStyle w:val="VerbatimChar"/>
        </w:rPr>
        <w:t xml:space="preserve">~/.claude/plugins/</w:t>
      </w:r>
      <w:r>
        <w:t xml:space="preserve"> </w:t>
      </w:r>
      <w:r>
        <w:t xml:space="preserve">(via the marketplace) or referenced by absolute path in</w:t>
      </w:r>
      <w:r>
        <w:t xml:space="preserve"> </w:t>
      </w:r>
      <w:r>
        <w:rPr>
          <w:rStyle w:val="VerbatimChar"/>
        </w:rPr>
        <w:t xml:space="preserve">~/.claude/settings.json</w:t>
      </w:r>
      <w:r>
        <w:t xml:space="preserve"> </w:t>
      </w:r>
      <w:r>
        <w:rPr>
          <w:b/>
          <w:bCs/>
        </w:rPr>
        <w:t xml:space="preserve">What it does:</w:t>
      </w:r>
      <w:r>
        <w:t xml:space="preserve"> </w:t>
      </w:r>
      <w:r>
        <w:t xml:space="preserve">Ships a SessionStart hook (</w:t>
      </w:r>
      <w:r>
        <w:rPr>
          <w:rStyle w:val="VerbatimChar"/>
        </w:rPr>
        <w:t xml:space="preserve">recurring-due-check.py</w:t>
      </w:r>
      <w:r>
        <w:t xml:space="preserve">) that parses</w:t>
      </w:r>
      <w:r>
        <w:t xml:space="preserve"> </w:t>
      </w:r>
      <w:r>
        <w:rPr>
          <w:rStyle w:val="VerbatimChar"/>
        </w:rPr>
        <w:t xml:space="preserve">## Recurring</w:t>
      </w:r>
      <w:r>
        <w:t xml:space="preserve"> </w:t>
      </w:r>
      <w:r>
        <w:t xml:space="preserve">sections across every</w:t>
      </w:r>
      <w:r>
        <w:t xml:space="preserve"> </w:t>
      </w:r>
      <w:r>
        <w:rPr>
          <w:rStyle w:val="VerbatimChar"/>
        </w:rPr>
        <w:t xml:space="preserve">actions.md</w:t>
      </w:r>
      <w:r>
        <w:t xml:space="preserve"> </w:t>
      </w:r>
      <w:r>
        <w:t xml:space="preserve">in the project tree and surfaces due items at the top of the session.</w:t>
      </w:r>
      <w:r>
        <w:t xml:space="preserve"> </w:t>
      </w:r>
      <w:r>
        <w:rPr>
          <w:b/>
          <w:bCs/>
        </w:rPr>
        <w:t xml:space="preserve">How to use it:</w:t>
      </w:r>
      <w:r>
        <w:t xml:space="preserve"> </w:t>
      </w:r>
      <w:r>
        <w:t xml:space="preserve">The master prompt offers to install it during setup. If you decline, you can install it later via the install guide at the end of this README.</w:t>
      </w:r>
    </w:p>
    <w:bookmarkEnd w:id="25"/>
    <w:bookmarkStart w:id="26" w:name="X0979cc82e15e8514c03e19ee6e57c98c02b5a9c"/>
    <w:p>
      <w:pPr>
        <w:pStyle w:val="Heading3"/>
      </w:pPr>
      <w:r>
        <w:t xml:space="preserve">File 5: linkedin-claude-code-project-manager-promo.md (distribution)</w:t>
      </w:r>
    </w:p>
    <w:p>
      <w:pPr>
        <w:pStyle w:val="FirstParagraph"/>
      </w:pPr>
      <w:r>
        <w:rPr>
          <w:b/>
          <w:bCs/>
        </w:rPr>
        <w:t xml:space="preserve">Path:</w:t>
      </w:r>
      <w:r>
        <w:t xml:space="preserve"> </w:t>
      </w:r>
      <w:r>
        <w:rPr>
          <w:rStyle w:val="VerbatimChar"/>
        </w:rPr>
        <w:t xml:space="preserve">playbooks/claude-code-project-manager-bundle/linkedin-claude-code-project-manager-promo.md</w:t>
      </w:r>
      <w:r>
        <w:t xml:space="preserve"> </w:t>
      </w:r>
      <w:r>
        <w:rPr>
          <w:b/>
          <w:bCs/>
        </w:rPr>
        <w:t xml:space="preserve">What it does:</w:t>
      </w:r>
      <w:r>
        <w:t xml:space="preserve"> </w:t>
      </w:r>
      <w:r>
        <w:t xml:space="preserve">Pre-written LinkedIn post that explains the playbook and drives DM-subscribers. Lead-magnet copy for the agency’s distribution loop.</w:t>
      </w:r>
      <w:r>
        <w:t xml:space="preserve"> </w:t>
      </w:r>
      <w:r>
        <w:rPr>
          <w:b/>
          <w:bCs/>
        </w:rPr>
        <w:t xml:space="preserve">How to use it:</w:t>
      </w:r>
      <w:r>
        <w:t xml:space="preserve"> </w:t>
      </w:r>
      <w:r>
        <w:t xml:space="preserve">Ignore if you’re using the playbook yourself. Relevant if you’re an EntireCommerce partner or want to share the playbook with your audience.</w:t>
      </w:r>
    </w:p>
    <w:p>
      <w:r>
        <w:pict>
          <v:rect style="width:0;height:1.5pt" o:hralign="center" o:hrstd="t" o:hr="t"/>
        </w:pict>
      </w:r>
    </w:p>
    <w:bookmarkEnd w:id="26"/>
    <w:bookmarkEnd w:id="27"/>
    <w:bookmarkStart w:id="28" w:name="your-first-run"/>
    <w:p>
      <w:pPr>
        <w:pStyle w:val="Heading2"/>
      </w:pPr>
      <w:r>
        <w:t xml:space="preserve">Your First Run</w:t>
      </w:r>
    </w:p>
    <w:p>
      <w:pPr>
        <w:pStyle w:val="FirstParagraph"/>
      </w:pPr>
      <w:r>
        <w:t xml:space="preserve">Four steps. Roughly 15 to 30 minutes.</w:t>
      </w:r>
    </w:p>
    <w:p>
      <w:pPr>
        <w:pStyle w:val="Compact"/>
        <w:numPr>
          <w:ilvl w:val="0"/>
          <w:numId w:val="1002"/>
        </w:numPr>
      </w:pPr>
      <w:r>
        <w:rPr>
          <w:b/>
          <w:bCs/>
        </w:rPr>
        <w:t xml:space="preserve">Open Claude Code in your project folder.</w:t>
      </w:r>
      <w:r>
        <w:t xml:space="preserve"> </w:t>
      </w:r>
      <w:r>
        <w:rPr>
          <w:rStyle w:val="VerbatimChar"/>
        </w:rPr>
        <w:t xml:space="preserve">cd ~/my-project &amp;&amp; claude</w:t>
      </w:r>
    </w:p>
    <w:p>
      <w:pPr>
        <w:pStyle w:val="Compact"/>
        <w:numPr>
          <w:ilvl w:val="0"/>
          <w:numId w:val="1002"/>
        </w:numPr>
      </w:pPr>
      <w:r>
        <w:rPr>
          <w:b/>
          <w:bCs/>
        </w:rPr>
        <w:t xml:space="preserve">Paste the full contents of</w:t>
      </w:r>
      <w:r>
        <w:rPr>
          <w:b/>
          <w:bCs/>
        </w:rPr>
        <w:t xml:space="preserve"> </w:t>
      </w:r>
      <w:r>
        <w:rPr>
          <w:rStyle w:val="VerbatimChar"/>
          <w:b/>
          <w:bCs/>
        </w:rPr>
        <w:t xml:space="preserve">claude-code-project-manager.md</w:t>
      </w:r>
      <w:r>
        <w:rPr>
          <w:b/>
          <w:bCs/>
        </w:rPr>
        <w:t xml:space="preserve"> </w:t>
      </w:r>
      <w:r>
        <w:rPr>
          <w:b/>
          <w:bCs/>
        </w:rPr>
        <w:t xml:space="preserve">into the terminal.</w:t>
      </w:r>
      <w:r>
        <w:t xml:space="preserve"> </w:t>
      </w:r>
      <w:r>
        <w:t xml:space="preserve">Or paste the Google Doc URL and say</w:t>
      </w:r>
      <w:r>
        <w:t xml:space="preserve"> </w:t>
      </w:r>
      <w:r>
        <w:rPr>
          <w:i/>
          <w:iCs/>
        </w:rPr>
        <w:t xml:space="preserve">“read this and take me through it step by step”</w:t>
      </w:r>
      <w:r>
        <w:t xml:space="preserve">.</w:t>
      </w:r>
    </w:p>
    <w:p>
      <w:pPr>
        <w:pStyle w:val="Compact"/>
        <w:numPr>
          <w:ilvl w:val="0"/>
          <w:numId w:val="1002"/>
        </w:numPr>
      </w:pPr>
      <w:r>
        <w:rPr>
          <w:b/>
          <w:bCs/>
        </w:rPr>
        <w:t xml:space="preserve">Answer the interview.</w:t>
      </w:r>
      <w:r>
        <w:t xml:space="preserve"> </w:t>
      </w:r>
      <w:r>
        <w:t xml:space="preserve">Claude will ask a short set of questions: what’s the project, who’s it for, what tools are wired up, what’s actively in flight right now (for the P0 tier), what recurring work exists (weekly reviews, monthly audits, etc.), whether you want the plugin installed. Takes 10 to 20 minutes depending on how many recurring items you surface.</w:t>
      </w:r>
    </w:p>
    <w:p>
      <w:pPr>
        <w:pStyle w:val="Compact"/>
        <w:numPr>
          <w:ilvl w:val="0"/>
          <w:numId w:val="1002"/>
        </w:numPr>
      </w:pPr>
      <w:r>
        <w:rPr>
          <w:b/>
          <w:bCs/>
        </w:rPr>
        <w:t xml:space="preserve">Confirm the install.</w:t>
      </w:r>
      <w:r>
        <w:t xml:space="preserve"> </w:t>
      </w:r>
      <w:r>
        <w:t xml:space="preserve">Claude prints a summary of what it wrote:</w:t>
      </w:r>
      <w:r>
        <w:t xml:space="preserve"> </w:t>
      </w:r>
      <w:r>
        <w:rPr>
          <w:rStyle w:val="VerbatimChar"/>
        </w:rPr>
        <w:t xml:space="preserve">CLAUDE.md</w:t>
      </w:r>
      <w:r>
        <w:t xml:space="preserve">,</w:t>
      </w:r>
      <w:r>
        <w:t xml:space="preserve"> </w:t>
      </w:r>
      <w:r>
        <w:rPr>
          <w:rStyle w:val="VerbatimChar"/>
        </w:rPr>
        <w:t xml:space="preserve">actions.md</w:t>
      </w:r>
      <w:r>
        <w:t xml:space="preserve">, optional plugin wiring in</w:t>
      </w:r>
      <w:r>
        <w:t xml:space="preserve"> </w:t>
      </w:r>
      <w:r>
        <w:rPr>
          <w:rStyle w:val="VerbatimChar"/>
        </w:rPr>
        <w:t xml:space="preserve">~/.claude/settings.json</w:t>
      </w:r>
      <w:r>
        <w:t xml:space="preserve">. You review, confirm, and the system is live.</w:t>
      </w:r>
    </w:p>
    <w:p>
      <w:pPr>
        <w:pStyle w:val="FirstParagraph"/>
      </w:pPr>
      <w:r>
        <w:t xml:space="preserve">After the first session, the board is yours. On session two, you say</w:t>
      </w:r>
      <w:r>
        <w:t xml:space="preserve"> </w:t>
      </w:r>
      <w:r>
        <w:t xml:space="preserve">“what’s next?”</w:t>
      </w:r>
      <w:r>
        <w:t xml:space="preserve"> </w:t>
      </w:r>
      <w:r>
        <w:t xml:space="preserve">and Claude surfaces due recurring items, ICE-ranks them against your P0 queue, and tells you what to pick up. Ending sessions with</w:t>
      </w:r>
      <w:r>
        <w:t xml:space="preserve"> </w:t>
      </w:r>
      <w:r>
        <w:t xml:space="preserve">“let’s wrap up”</w:t>
      </w:r>
      <w:r>
        <w:t xml:space="preserve"> </w:t>
      </w:r>
      <w:r>
        <w:t xml:space="preserve">triggers the reprioritisation pass and a git push.</w:t>
      </w:r>
    </w:p>
    <w:p>
      <w:r>
        <w:pict>
          <v:rect style="width:0;height:1.5pt" o:hralign="center" o:hrstd="t" o:hr="t"/>
        </w:pict>
      </w:r>
    </w:p>
    <w:bookmarkEnd w:id="28"/>
    <w:bookmarkStart w:id="29" w:name="what-youll-get"/>
    <w:p>
      <w:pPr>
        <w:pStyle w:val="Heading2"/>
      </w:pPr>
      <w:r>
        <w:t xml:space="preserve">What You’ll Get</w:t>
      </w:r>
    </w:p>
    <w:p>
      <w:pPr>
        <w:pStyle w:val="FirstParagraph"/>
      </w:pPr>
      <w:r>
        <w:t xml:space="preserve">Eight concrete deliverables at the end of the install.</w:t>
      </w:r>
    </w:p>
    <w:p>
      <w:pPr>
        <w:pStyle w:val="Compact"/>
        <w:numPr>
          <w:ilvl w:val="0"/>
          <w:numId w:val="1003"/>
        </w:numPr>
      </w:pPr>
      <w:r>
        <w:rPr>
          <w:b/>
          <w:bCs/>
        </w:rPr>
        <w:t xml:space="preserve">A populated</w:t>
      </w:r>
      <w:r>
        <w:rPr>
          <w:b/>
          <w:bCs/>
        </w:rPr>
        <w:t xml:space="preserve"> </w:t>
      </w:r>
      <w:r>
        <w:rPr>
          <w:rStyle w:val="VerbatimChar"/>
          <w:b/>
          <w:bCs/>
        </w:rPr>
        <w:t xml:space="preserve">CLAUDE.md</w:t>
      </w:r>
      <w:r>
        <w:t xml:space="preserve"> </w:t>
      </w:r>
      <w:r>
        <w:t xml:space="preserve">for your project. Holds project context, operating rules, wired-up tools, and brand voice. Loads on every session start.</w:t>
      </w:r>
    </w:p>
    <w:p>
      <w:pPr>
        <w:pStyle w:val="Compact"/>
        <w:numPr>
          <w:ilvl w:val="0"/>
          <w:numId w:val="1003"/>
        </w:numPr>
      </w:pPr>
      <w:r>
        <w:rPr>
          <w:b/>
          <w:bCs/>
        </w:rPr>
        <w:t xml:space="preserve">A seeded</w:t>
      </w:r>
      <w:r>
        <w:rPr>
          <w:b/>
          <w:bCs/>
        </w:rPr>
        <w:t xml:space="preserve"> </w:t>
      </w:r>
      <w:r>
        <w:rPr>
          <w:rStyle w:val="VerbatimChar"/>
          <w:b/>
          <w:bCs/>
        </w:rPr>
        <w:t xml:space="preserve">actions.md</w:t>
      </w:r>
      <w:r>
        <w:t xml:space="preserve"> </w:t>
      </w:r>
      <w:r>
        <w:t xml:space="preserve">with your current work organised into P0 / P1 / P2 tiers, each item ICE-scored and tagged</w:t>
      </w:r>
      <w:r>
        <w:t xml:space="preserve"> </w:t>
      </w:r>
      <w:r>
        <w:rPr>
          <w:rStyle w:val="VerbatimChar"/>
        </w:rPr>
        <w:t xml:space="preserve">[Claude]</w:t>
      </w:r>
      <w:r>
        <w:t xml:space="preserve"> </w:t>
      </w:r>
      <w:r>
        <w:t xml:space="preserve">/</w:t>
      </w:r>
      <w:r>
        <w:t xml:space="preserve"> </w:t>
      </w:r>
      <w:r>
        <w:rPr>
          <w:rStyle w:val="VerbatimChar"/>
        </w:rPr>
        <w:t xml:space="preserve">[Nishant]</w:t>
      </w:r>
      <w:r>
        <w:t xml:space="preserve"> </w:t>
      </w:r>
      <w:r>
        <w:t xml:space="preserve">/</w:t>
      </w:r>
      <w:r>
        <w:t xml:space="preserve"> </w:t>
      </w:r>
      <w:r>
        <w:rPr>
          <w:rStyle w:val="VerbatimChar"/>
        </w:rPr>
        <w:t xml:space="preserve">[Hybrid]</w:t>
      </w:r>
      <w:r>
        <w:t xml:space="preserve">. Blockers auto-promoted to P0.</w:t>
      </w:r>
    </w:p>
    <w:p>
      <w:pPr>
        <w:pStyle w:val="Compact"/>
        <w:numPr>
          <w:ilvl w:val="0"/>
          <w:numId w:val="1003"/>
        </w:numPr>
      </w:pPr>
      <w:r>
        <w:rPr>
          <w:b/>
          <w:bCs/>
        </w:rPr>
        <w:t xml:space="preserve">A</w:t>
      </w:r>
      <w:r>
        <w:rPr>
          <w:b/>
          <w:bCs/>
        </w:rPr>
        <w:t xml:space="preserve"> </w:t>
      </w:r>
      <w:r>
        <w:rPr>
          <w:rStyle w:val="VerbatimChar"/>
          <w:b/>
          <w:bCs/>
        </w:rPr>
        <w:t xml:space="preserve">## Recurring</w:t>
      </w:r>
      <w:r>
        <w:rPr>
          <w:b/>
          <w:bCs/>
        </w:rPr>
        <w:t xml:space="preserve"> </w:t>
      </w:r>
      <w:r>
        <w:rPr>
          <w:b/>
          <w:bCs/>
        </w:rPr>
        <w:t xml:space="preserve">section</w:t>
      </w:r>
      <w:r>
        <w:t xml:space="preserve"> </w:t>
      </w:r>
      <w:r>
        <w:t xml:space="preserve">above Next Actions, with your weekly / monthly / quarterly workstreams listed with</w:t>
      </w:r>
      <w:r>
        <w:t xml:space="preserve"> </w:t>
      </w:r>
      <w:r>
        <w:rPr>
          <w:rStyle w:val="VerbatimChar"/>
        </w:rPr>
        <w:t xml:space="preserve">cadence</w:t>
      </w:r>
      <w:r>
        <w:t xml:space="preserve"> </w:t>
      </w:r>
      <w:r>
        <w:t xml:space="preserve">and</w:t>
      </w:r>
      <w:r>
        <w:t xml:space="preserve"> </w:t>
      </w:r>
      <w:r>
        <w:rPr>
          <w:rStyle w:val="VerbatimChar"/>
        </w:rPr>
        <w:t xml:space="preserve">last_run</w:t>
      </w:r>
      <w:r>
        <w:t xml:space="preserve"> </w:t>
      </w:r>
      <w:r>
        <w:t xml:space="preserve">metadata.</w:t>
      </w:r>
    </w:p>
    <w:p>
      <w:pPr>
        <w:pStyle w:val="Compact"/>
        <w:numPr>
          <w:ilvl w:val="0"/>
          <w:numId w:val="1003"/>
        </w:numPr>
      </w:pPr>
      <w:r>
        <w:rPr>
          <w:b/>
          <w:bCs/>
        </w:rPr>
        <w:t xml:space="preserve">An optional</w:t>
      </w:r>
      <w:r>
        <w:rPr>
          <w:b/>
          <w:bCs/>
        </w:rPr>
        <w:t xml:space="preserve"> </w:t>
      </w:r>
      <w:r>
        <w:rPr>
          <w:rStyle w:val="VerbatimChar"/>
          <w:b/>
          <w:bCs/>
        </w:rPr>
        <w:t xml:space="preserve">ec-kanban-core</w:t>
      </w:r>
      <w:r>
        <w:rPr>
          <w:b/>
          <w:bCs/>
        </w:rPr>
        <w:t xml:space="preserve"> </w:t>
      </w:r>
      <w:r>
        <w:rPr>
          <w:b/>
          <w:bCs/>
        </w:rPr>
        <w:t xml:space="preserve">plugin installation</w:t>
      </w:r>
      <w:r>
        <w:t xml:space="preserve">, with the SessionStart hook wired to</w:t>
      </w:r>
      <w:r>
        <w:t xml:space="preserve"> </w:t>
      </w:r>
      <w:r>
        <w:rPr>
          <w:rStyle w:val="VerbatimChar"/>
        </w:rPr>
        <w:t xml:space="preserve">~/.claude/settings.json</w:t>
      </w:r>
      <w:r>
        <w:t xml:space="preserve">. Surfaces overdue recurring work at the top of every future session.</w:t>
      </w:r>
    </w:p>
    <w:p>
      <w:pPr>
        <w:pStyle w:val="Compact"/>
        <w:numPr>
          <w:ilvl w:val="0"/>
          <w:numId w:val="1003"/>
        </w:numPr>
      </w:pPr>
      <w:r>
        <w:rPr>
          <w:b/>
          <w:bCs/>
        </w:rPr>
        <w:t xml:space="preserve">A natural-language trigger vocabulary</w:t>
      </w:r>
      <w:r>
        <w:t xml:space="preserve"> </w:t>
      </w:r>
      <w:r>
        <w:t xml:space="preserve">documented in your</w:t>
      </w:r>
      <w:r>
        <w:t xml:space="preserve"> </w:t>
      </w:r>
      <w:r>
        <w:rPr>
          <w:rStyle w:val="VerbatimChar"/>
        </w:rPr>
        <w:t xml:space="preserve">CLAUDE.md</w:t>
      </w:r>
      <w:r>
        <w:t xml:space="preserve"> </w:t>
      </w:r>
      <w:r>
        <w:t xml:space="preserve">so Claude responds consistently across sessions.</w:t>
      </w:r>
      <w:r>
        <w:t xml:space="preserve"> </w:t>
      </w:r>
      <w:r>
        <w:t xml:space="preserve">“What’s next?”</w:t>
      </w:r>
      <w:r>
        <w:t xml:space="preserve"> </w:t>
      </w:r>
      <w:r>
        <w:t xml:space="preserve">runs the triage pass.</w:t>
      </w:r>
      <w:r>
        <w:t xml:space="preserve"> </w:t>
      </w:r>
      <w:r>
        <w:t xml:space="preserve">“Let’s wrap up”</w:t>
      </w:r>
      <w:r>
        <w:t xml:space="preserve"> </w:t>
      </w:r>
      <w:r>
        <w:t xml:space="preserve">triggers the reprioritisation pass.</w:t>
      </w:r>
      <w:r>
        <w:t xml:space="preserve"> </w:t>
      </w:r>
      <w:r>
        <w:t xml:space="preserve">“Skip the weekly review this cycle”</w:t>
      </w:r>
      <w:r>
        <w:t xml:space="preserve"> </w:t>
      </w:r>
      <w:r>
        <w:t xml:space="preserve">advances</w:t>
      </w:r>
      <w:r>
        <w:t xml:space="preserve"> </w:t>
      </w:r>
      <w:r>
        <w:rPr>
          <w:rStyle w:val="VerbatimChar"/>
        </w:rPr>
        <w:t xml:space="preserve">last_run</w:t>
      </w:r>
      <w:r>
        <w:t xml:space="preserve"> </w:t>
      </w:r>
      <w:r>
        <w:t xml:space="preserve">without running the task.</w:t>
      </w:r>
    </w:p>
    <w:p>
      <w:pPr>
        <w:pStyle w:val="Compact"/>
        <w:numPr>
          <w:ilvl w:val="0"/>
          <w:numId w:val="1003"/>
        </w:numPr>
      </w:pPr>
      <w:r>
        <w:rPr>
          <w:b/>
          <w:bCs/>
        </w:rPr>
        <w:t xml:space="preserve">A persistence model</w:t>
      </w:r>
      <w:r>
        <w:t xml:space="preserve"> </w:t>
      </w:r>
      <w:r>
        <w:t xml:space="preserve">(</w:t>
      </w:r>
      <w:r>
        <w:rPr>
          <w:rStyle w:val="VerbatimChar"/>
        </w:rPr>
        <w:t xml:space="preserve">CLAUDE.md</w:t>
      </w:r>
      <w:r>
        <w:t xml:space="preserve"> </w:t>
      </w:r>
      <w:r>
        <w:t xml:space="preserve">for context,</w:t>
      </w:r>
      <w:r>
        <w:t xml:space="preserve"> </w:t>
      </w:r>
      <w:r>
        <w:rPr>
          <w:rStyle w:val="VerbatimChar"/>
        </w:rPr>
        <w:t xml:space="preserve">actions.md</w:t>
      </w:r>
      <w:r>
        <w:t xml:space="preserve"> </w:t>
      </w:r>
      <w:r>
        <w:t xml:space="preserve">for work state, git for history) that keeps continuity across every future session on the project.</w:t>
      </w:r>
    </w:p>
    <w:p>
      <w:pPr>
        <w:pStyle w:val="Compact"/>
        <w:numPr>
          <w:ilvl w:val="0"/>
          <w:numId w:val="1003"/>
        </w:numPr>
      </w:pPr>
      <w:r>
        <w:rPr>
          <w:b/>
          <w:bCs/>
        </w:rPr>
        <w:t xml:space="preserve">A Completed log</w:t>
      </w:r>
      <w:r>
        <w:t xml:space="preserve"> </w:t>
      </w:r>
      <w:r>
        <w:t xml:space="preserve">at the bottom of</w:t>
      </w:r>
      <w:r>
        <w:t xml:space="preserve"> </w:t>
      </w:r>
      <w:r>
        <w:rPr>
          <w:rStyle w:val="VerbatimChar"/>
        </w:rPr>
        <w:t xml:space="preserve">actions.md</w:t>
      </w:r>
      <w:r>
        <w:t xml:space="preserve"> </w:t>
      </w:r>
      <w:r>
        <w:t xml:space="preserve">that becomes an audit trail of shipped work, date-stamped, ready for weekly-review narratives and year-end retrospectives.</w:t>
      </w:r>
    </w:p>
    <w:p>
      <w:pPr>
        <w:pStyle w:val="Compact"/>
        <w:numPr>
          <w:ilvl w:val="0"/>
          <w:numId w:val="1003"/>
        </w:numPr>
      </w:pPr>
      <w:r>
        <w:rPr>
          <w:b/>
          <w:bCs/>
        </w:rPr>
        <w:t xml:space="preserve">A multi-project pattern</w:t>
      </w:r>
      <w:r>
        <w:t xml:space="preserve"> </w:t>
      </w:r>
      <w:r>
        <w:t xml:space="preserve">(if you run the master prompt across more than one folder) that gives every project the same structure, same triggers, same discipline. The five English phrases work the same everywhere.</w:t>
      </w:r>
    </w:p>
    <w:p>
      <w:pPr>
        <w:pStyle w:val="FirstParagraph"/>
      </w:pPr>
      <w:r>
        <w:t xml:space="preserve">Everything is plain markdown, version-controlled in git, editable with any text editor. No lock-in.</w:t>
      </w:r>
    </w:p>
    <w:p>
      <w:r>
        <w:pict>
          <v:rect style="width:0;height:1.5pt" o:hralign="center" o:hrstd="t" o:hr="t"/>
        </w:pict>
      </w:r>
    </w:p>
    <w:bookmarkEnd w:id="29"/>
    <w:bookmarkStart w:id="30" w:name="modes"/>
    <w:p>
      <w:pPr>
        <w:pStyle w:val="Heading2"/>
      </w:pPr>
      <w:r>
        <w:t xml:space="preserve">Modes</w:t>
      </w:r>
    </w:p>
    <w:p>
      <w:pPr>
        <w:pStyle w:val="FirstParagraph"/>
      </w:pPr>
      <w:r>
        <w:t xml:space="preserve">The playbook adapts to the intensity of the project. Three modes: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When</w:t>
            </w:r>
          </w:p>
        </w:tc>
        <w:tc>
          <w:tcPr/>
          <w:p>
            <w:pPr>
              <w:pStyle w:val="Compact"/>
            </w:pPr>
            <w:r>
              <w:t xml:space="preserve">What changes</w:t>
            </w:r>
          </w:p>
        </w:tc>
      </w:tr>
      <w:tr>
        <w:tc>
          <w:tcPr/>
          <w:p>
            <w:pPr>
              <w:pStyle w:val="Compact"/>
            </w:pPr>
            <w:r>
              <w:rPr>
                <w:b/>
                <w:bCs/>
              </w:rPr>
              <w:t xml:space="preserve">Lightweight</w:t>
            </w:r>
          </w:p>
        </w:tc>
        <w:tc>
          <w:tcPr/>
          <w:p>
            <w:pPr>
              <w:pStyle w:val="Compact"/>
            </w:pPr>
            <w:r>
              <w:t xml:space="preserve">Single solo project, personal side project, or pre-launch experiments</w:t>
            </w:r>
          </w:p>
        </w:tc>
        <w:tc>
          <w:tcPr/>
          <w:p>
            <w:pPr>
              <w:pStyle w:val="Compact"/>
            </w:pPr>
            <w:r>
              <w:t xml:space="preserve">Skip the plugin install (Path A manual). Skip the Recurring section if you have no recurring work yet. Just</w:t>
            </w:r>
            <w:r>
              <w:t xml:space="preserve"> </w:t>
            </w:r>
            <w:r>
              <w:rPr>
                <w:rStyle w:val="VerbatimChar"/>
              </w:rPr>
              <w:t xml:space="preserve">CLAUDE.md</w:t>
            </w:r>
            <w:r>
              <w:t xml:space="preserve"> </w:t>
            </w:r>
            <w:r>
              <w:t xml:space="preserve">+</w:t>
            </w:r>
            <w:r>
              <w:t xml:space="preserve"> </w:t>
            </w:r>
            <w:r>
              <w:rPr>
                <w:rStyle w:val="VerbatimChar"/>
              </w:rPr>
              <w:t xml:space="preserve">actions.md</w:t>
            </w:r>
            <w:r>
              <w:t xml:space="preserve"> </w:t>
            </w:r>
            <w:r>
              <w:t xml:space="preserve">with the Kanban on top.</w:t>
            </w:r>
          </w:p>
        </w:tc>
      </w:tr>
      <w:tr>
        <w:tc>
          <w:tcPr/>
          <w:p>
            <w:pPr>
              <w:pStyle w:val="Compact"/>
            </w:pPr>
            <w:r>
              <w:rPr>
                <w:b/>
                <w:bCs/>
              </w:rPr>
              <w:t xml:space="preserve">Standard</w:t>
            </w:r>
          </w:p>
        </w:tc>
        <w:tc>
          <w:tcPr/>
          <w:p>
            <w:pPr>
              <w:pStyle w:val="Compact"/>
            </w:pPr>
            <w:r>
              <w:t xml:space="preserve">Agency engagement, multi-project solo operator, or a codebase with recurring audits</w:t>
            </w:r>
          </w:p>
        </w:tc>
        <w:tc>
          <w:tcPr/>
          <w:p>
            <w:pPr>
              <w:pStyle w:val="Compact"/>
            </w:pPr>
            <w:r>
              <w:t xml:space="preserve">Install the plugin (Path B). Seed the Recurring section with whatever cadence work you do (weekly review, monthly audit). Full Kanban + tags + ICE.</w:t>
            </w:r>
          </w:p>
        </w:tc>
      </w:tr>
      <w:tr>
        <w:tc>
          <w:tcPr/>
          <w:p>
            <w:pPr>
              <w:pStyle w:val="Compact"/>
            </w:pPr>
            <w:r>
              <w:rPr>
                <w:b/>
                <w:bCs/>
              </w:rPr>
              <w:t xml:space="preserve">Heavy</w:t>
            </w:r>
          </w:p>
        </w:tc>
        <w:tc>
          <w:tcPr/>
          <w:p>
            <w:pPr>
              <w:pStyle w:val="Compact"/>
            </w:pPr>
            <w:r>
              <w:t xml:space="preserve">Many active projects running in parallel (e.g. multi-client agency, portfolio operator)</w:t>
            </w:r>
          </w:p>
        </w:tc>
        <w:tc>
          <w:tcPr/>
          <w:p>
            <w:pPr>
              <w:pStyle w:val="Compact"/>
            </w:pPr>
            <w:r>
              <w:t xml:space="preserve">Standard mode in every project folder, plus layered plugins on top of</w:t>
            </w:r>
            <w:r>
              <w:t xml:space="preserve"> </w:t>
            </w:r>
            <w:r>
              <w:rPr>
                <w:rStyle w:val="VerbatimChar"/>
              </w:rPr>
              <w:t xml:space="preserve">ec-kanban-core</w:t>
            </w:r>
            <w:r>
              <w:t xml:space="preserve"> </w:t>
            </w:r>
            <w:r>
              <w:t xml:space="preserve">for client-specific workflows (the</w:t>
            </w:r>
            <w:r>
              <w:t xml:space="preserve"> </w:t>
            </w:r>
            <w:r>
              <w:rPr>
                <w:rStyle w:val="VerbatimChar"/>
              </w:rPr>
              <w:t xml:space="preserve">ec-gtm-toolkit</w:t>
            </w:r>
            <w:r>
              <w:t xml:space="preserve"> </w:t>
            </w:r>
            <w:r>
              <w:t xml:space="preserve">plugin for marketing engagements, per-client ops plugins for heavy integrations like Shopify, Klaviyo, Google Ads).</w:t>
            </w:r>
          </w:p>
        </w:tc>
      </w:tr>
    </w:tbl>
    <w:p>
      <w:pPr>
        <w:pStyle w:val="BodyText"/>
      </w:pPr>
      <w:r>
        <w:t xml:space="preserve">The master prompt asks you which mode applies and provisions accordingly. You can always upgrade later (Lightweight → Standard → Heavy) by running the master prompt again from the same folder. It’s idempotent; it won’t clobber existing content.</w:t>
      </w:r>
    </w:p>
    <w:p>
      <w:r>
        <w:pict>
          <v:rect style="width:0;height:1.5pt" o:hralign="center" o:hrstd="t" o:hr="t"/>
        </w:pict>
      </w:r>
    </w:p>
    <w:bookmarkEnd w:id="30"/>
    <w:bookmarkStart w:id="31" w:name="honest-caveats"/>
    <w:p>
      <w:pPr>
        <w:pStyle w:val="Heading2"/>
      </w:pPr>
      <w:r>
        <w:t xml:space="preserve">Honest Caveats</w:t>
      </w:r>
    </w:p>
    <w:p>
      <w:pPr>
        <w:pStyle w:val="FirstParagraph"/>
      </w:pPr>
      <w:r>
        <w:t xml:space="preserve">A list of limitations. Transparent.</w:t>
      </w:r>
    </w:p>
    <w:p>
      <w:pPr>
        <w:pStyle w:val="Compact"/>
        <w:numPr>
          <w:ilvl w:val="0"/>
          <w:numId w:val="1004"/>
        </w:numPr>
      </w:pPr>
      <w:r>
        <w:rPr>
          <w:b/>
          <w:bCs/>
        </w:rPr>
        <w:t xml:space="preserve">This is a discipline system.</w:t>
      </w:r>
      <w:r>
        <w:t xml:space="preserve"> </w:t>
      </w:r>
      <w:r>
        <w:t xml:space="preserve">The Kanban caps only work if you respect them. If you add 30 items to P0 because</w:t>
      </w:r>
      <w:r>
        <w:t xml:space="preserve"> </w:t>
      </w:r>
      <w:r>
        <w:t xml:space="preserve">“they all feel urgent”</w:t>
      </w:r>
      <w:r>
        <w:t xml:space="preserve">, the system breaks down. The 5-item P0 cap is a forcing function. Treat it as binding.</w:t>
      </w:r>
    </w:p>
    <w:p>
      <w:pPr>
        <w:pStyle w:val="Compact"/>
        <w:numPr>
          <w:ilvl w:val="0"/>
          <w:numId w:val="1004"/>
        </w:numPr>
      </w:pPr>
      <w:r>
        <w:rPr>
          <w:b/>
          <w:bCs/>
        </w:rPr>
        <w:t xml:space="preserve">The Recurring hook fires only at session start.</w:t>
      </w:r>
      <w:r>
        <w:t xml:space="preserve"> </w:t>
      </w:r>
      <w:r>
        <w:t xml:space="preserve">If you keep a single Claude Code session open for eight hours, the hook only ran once at the top. For long sessions, ask Claude</w:t>
      </w:r>
      <w:r>
        <w:t xml:space="preserve"> </w:t>
      </w:r>
      <w:r>
        <w:t xml:space="preserve">“anything due?”</w:t>
      </w:r>
      <w:r>
        <w:t xml:space="preserve"> </w:t>
      </w:r>
      <w:r>
        <w:t xml:space="preserve">mid-session to force a re-read.</w:t>
      </w:r>
    </w:p>
    <w:p>
      <w:pPr>
        <w:pStyle w:val="Compact"/>
        <w:numPr>
          <w:ilvl w:val="0"/>
          <w:numId w:val="1004"/>
        </w:numPr>
      </w:pPr>
      <w:r>
        <w:rPr>
          <w:b/>
          <w:bCs/>
        </w:rPr>
        <w:t xml:space="preserve">Date arithmetic for</w:t>
      </w:r>
      <w:r>
        <w:rPr>
          <w:b/>
          <w:bCs/>
        </w:rPr>
        <w:t xml:space="preserve"> </w:t>
      </w:r>
      <w:r>
        <w:rPr>
          <w:rStyle w:val="VerbatimChar"/>
          <w:b/>
          <w:bCs/>
        </w:rPr>
        <w:t xml:space="preserve">monthly</w:t>
      </w:r>
      <w:r>
        <w:rPr>
          <w:b/>
          <w:bCs/>
        </w:rPr>
        <w:t xml:space="preserve"> </w:t>
      </w:r>
      <w:r>
        <w:rPr>
          <w:b/>
          <w:bCs/>
        </w:rPr>
        <w:t xml:space="preserve">is approximate.</w:t>
      </w:r>
      <w:r>
        <w:t xml:space="preserve"> </w:t>
      </w:r>
      <w:r>
        <w:t xml:space="preserve">The hook treats</w:t>
      </w:r>
      <w:r>
        <w:t xml:space="preserve"> </w:t>
      </w:r>
      <w:r>
        <w:t xml:space="preserve">“monthly”</w:t>
      </w:r>
      <w:r>
        <w:t xml:space="preserve"> </w:t>
      </w:r>
      <w:r>
        <w:t xml:space="preserve">as +30 days for simplicity. Calendar-month precision (e.g., always the 1st regardless of length) is a v0.2.0 enhancement. For most recurring work, +30 days is close enough.</w:t>
      </w:r>
    </w:p>
    <w:p>
      <w:pPr>
        <w:pStyle w:val="Compact"/>
        <w:numPr>
          <w:ilvl w:val="0"/>
          <w:numId w:val="1004"/>
        </w:numPr>
      </w:pPr>
      <w:r>
        <w:rPr>
          <w:b/>
          <w:bCs/>
        </w:rPr>
        <w:t xml:space="preserve">Git-committing</w:t>
      </w:r>
      <w:r>
        <w:rPr>
          <w:b/>
          <w:bCs/>
        </w:rPr>
        <w:t xml:space="preserve"> </w:t>
      </w:r>
      <w:r>
        <w:rPr>
          <w:rStyle w:val="VerbatimChar"/>
          <w:b/>
          <w:bCs/>
        </w:rPr>
        <w:t xml:space="preserve">actions.md</w:t>
      </w:r>
      <w:r>
        <w:rPr>
          <w:b/>
          <w:bCs/>
        </w:rPr>
        <w:t xml:space="preserve"> </w:t>
      </w:r>
      <w:r>
        <w:rPr>
          <w:b/>
          <w:bCs/>
        </w:rPr>
        <w:t xml:space="preserve">on every session leaves a noisy git log.</w:t>
      </w:r>
      <w:r>
        <w:t xml:space="preserve"> </w:t>
      </w:r>
      <w:r>
        <w:t xml:space="preserve">Many operators consider this a feature (the log is the audit trail). If you find it noisy, the solution is to squash commits per session so multiple edits collapse into one commit, or use</w:t>
      </w:r>
      <w:r>
        <w:t xml:space="preserve"> </w:t>
      </w:r>
      <w:r>
        <w:rPr>
          <w:rStyle w:val="VerbatimChar"/>
        </w:rPr>
        <w:t xml:space="preserve">git commit --amend</w:t>
      </w:r>
      <w:r>
        <w:t xml:space="preserve"> </w:t>
      </w:r>
      <w:r>
        <w:t xml:space="preserve">for trivial reprioritisation passes.</w:t>
      </w:r>
    </w:p>
    <w:p>
      <w:pPr>
        <w:pStyle w:val="Compact"/>
        <w:numPr>
          <w:ilvl w:val="0"/>
          <w:numId w:val="1004"/>
        </w:numPr>
      </w:pPr>
      <w:r>
        <w:rPr>
          <w:b/>
          <w:bCs/>
        </w:rPr>
        <w:t xml:space="preserve">The plugin is v0.1.0.</w:t>
      </w:r>
      <w:r>
        <w:t xml:space="preserve"> </w:t>
      </w:r>
      <w:r>
        <w:t xml:space="preserve">Only the SessionStart hook ships right now. Future versions will add</w:t>
      </w:r>
      <w:r>
        <w:t xml:space="preserve"> </w:t>
      </w:r>
      <w:r>
        <w:rPr>
          <w:rStyle w:val="VerbatimChar"/>
        </w:rPr>
        <w:t xml:space="preserve">/reprioritise</w:t>
      </w:r>
      <w:r>
        <w:t xml:space="preserve">,</w:t>
      </w:r>
      <w:r>
        <w:t xml:space="preserve"> </w:t>
      </w:r>
      <w:r>
        <w:rPr>
          <w:rStyle w:val="VerbatimChar"/>
        </w:rPr>
        <w:t xml:space="preserve">/skip-recurring</w:t>
      </w:r>
      <w:r>
        <w:t xml:space="preserve">,</w:t>
      </w:r>
      <w:r>
        <w:t xml:space="preserve"> </w:t>
      </w:r>
      <w:r>
        <w:rPr>
          <w:rStyle w:val="VerbatimChar"/>
        </w:rPr>
        <w:t xml:space="preserve">/push-recurring</w:t>
      </w:r>
      <w:r>
        <w:t xml:space="preserve">, and</w:t>
      </w:r>
      <w:r>
        <w:t xml:space="preserve"> </w:t>
      </w:r>
      <w:r>
        <w:rPr>
          <w:rStyle w:val="VerbatimChar"/>
        </w:rPr>
        <w:t xml:space="preserve">/archive-sweep</w:t>
      </w:r>
      <w:r>
        <w:t xml:space="preserve"> </w:t>
      </w:r>
      <w:r>
        <w:t xml:space="preserve">slash commands. Until then, those operations happen via natural-language trigger or direct file edit.</w:t>
      </w:r>
    </w:p>
    <w:p>
      <w:pPr>
        <w:pStyle w:val="Compact"/>
        <w:numPr>
          <w:ilvl w:val="0"/>
          <w:numId w:val="1004"/>
        </w:numPr>
      </w:pPr>
      <w:r>
        <w:rPr>
          <w:b/>
          <w:bCs/>
        </w:rPr>
        <w:t xml:space="preserve">The system assumes Claude Code is your primary interface.</w:t>
      </w:r>
      <w:r>
        <w:t xml:space="preserve"> </w:t>
      </w:r>
      <w:r>
        <w:t xml:space="preserve">If half your team uses Claude Code and half uses the Anthropic web app, the continuity breaks for the web-app users. Either the whole team uses Claude Code, or the markdown files get used as a shared reference (which still beats Asana for context density but loses the auto-load behaviour).</w:t>
      </w:r>
    </w:p>
    <w:p>
      <w:pPr>
        <w:pStyle w:val="Compact"/>
        <w:numPr>
          <w:ilvl w:val="0"/>
          <w:numId w:val="1004"/>
        </w:numPr>
      </w:pPr>
      <w:r>
        <w:rPr>
          <w:b/>
          <w:bCs/>
        </w:rPr>
        <w:t xml:space="preserve">Scaling across dozens of projects is untested.</w:t>
      </w:r>
      <w:r>
        <w:t xml:space="preserve"> </w:t>
      </w:r>
      <w:r>
        <w:t xml:space="preserve">The pattern works cleanly for one to ten projects. At 20+ projects, the SessionStart hook surfaces overdue recurring work across all of them and the reminder block gets long. The roadmap’s answer is per-project scoping (only flag items from the current working directory), but that’s also a v0.2.0 ask.</w:t>
      </w:r>
    </w:p>
    <w:p>
      <w:r>
        <w:pict>
          <v:rect style="width:0;height:1.5pt" o:hralign="center" o:hrstd="t" o:hr="t"/>
        </w:pict>
      </w:r>
    </w:p>
    <w:bookmarkEnd w:id="31"/>
    <w:bookmarkStart w:id="32" w:name="quick-start-checklist"/>
    <w:p>
      <w:pPr>
        <w:pStyle w:val="Heading2"/>
      </w:pPr>
      <w:r>
        <w:t xml:space="preserve">Quick-Start Checklist</w:t>
      </w:r>
    </w:p>
    <w:p>
      <w:pPr>
        <w:pStyle w:val="Compact"/>
        <w:numPr>
          <w:ilvl w:val="0"/>
          <w:numId w:val="1005"/>
        </w:numPr>
      </w:pPr>
      <w:r>
        <w:t xml:space="preserve">Install Claude Code and verify</w:t>
      </w:r>
      <w:r>
        <w:t xml:space="preserve"> </w:t>
      </w:r>
      <w:r>
        <w:rPr>
          <w:rStyle w:val="VerbatimChar"/>
        </w:rPr>
        <w:t xml:space="preserve">claude --version</w:t>
      </w:r>
      <w:r>
        <w:t xml:space="preserve">.</w:t>
      </w:r>
    </w:p>
    <w:p>
      <w:pPr>
        <w:pStyle w:val="Compact"/>
        <w:numPr>
          <w:ilvl w:val="0"/>
          <w:numId w:val="1006"/>
        </w:numPr>
      </w:pPr>
      <w:r>
        <w:t xml:space="preserve">Install Python 3.9 or newer and verify</w:t>
      </w:r>
      <w:r>
        <w:t xml:space="preserve"> </w:t>
      </w:r>
      <w:r>
        <w:rPr>
          <w:rStyle w:val="VerbatimChar"/>
        </w:rPr>
        <w:t xml:space="preserve">python3 --version</w:t>
      </w:r>
      <w:r>
        <w:t xml:space="preserve">.</w:t>
      </w:r>
    </w:p>
    <w:p>
      <w:pPr>
        <w:pStyle w:val="Compact"/>
        <w:numPr>
          <w:ilvl w:val="0"/>
          <w:numId w:val="1007"/>
        </w:numPr>
      </w:pPr>
      <w:r>
        <w:t xml:space="preserve">Pick a project folder,</w:t>
      </w:r>
      <w:r>
        <w:t xml:space="preserve"> </w:t>
      </w:r>
      <w:r>
        <w:rPr>
          <w:rStyle w:val="VerbatimChar"/>
        </w:rPr>
        <w:t xml:space="preserve">cd</w:t>
      </w:r>
      <w:r>
        <w:t xml:space="preserve"> </w:t>
      </w:r>
      <w:r>
        <w:t xml:space="preserve">into it, make sure it’s a git repo (</w:t>
      </w:r>
      <w:r>
        <w:rPr>
          <w:rStyle w:val="VerbatimChar"/>
        </w:rPr>
        <w:t xml:space="preserve">git status</w:t>
      </w:r>
      <w:r>
        <w:t xml:space="preserve">).</w:t>
      </w:r>
    </w:p>
    <w:p>
      <w:pPr>
        <w:pStyle w:val="Compact"/>
        <w:numPr>
          <w:ilvl w:val="0"/>
          <w:numId w:val="1008"/>
        </w:numPr>
      </w:pPr>
      <w:r>
        <w:t xml:space="preserve">Open Claude Code:</w:t>
      </w:r>
      <w:r>
        <w:t xml:space="preserve"> </w:t>
      </w:r>
      <w:r>
        <w:rPr>
          <w:rStyle w:val="VerbatimChar"/>
        </w:rPr>
        <w:t xml:space="preserve">claude</w:t>
      </w:r>
      <w:r>
        <w:t xml:space="preserve">.</w:t>
      </w:r>
    </w:p>
    <w:p>
      <w:pPr>
        <w:pStyle w:val="Compact"/>
        <w:numPr>
          <w:ilvl w:val="0"/>
          <w:numId w:val="1009"/>
        </w:numPr>
      </w:pPr>
      <w:r>
        <w:t xml:space="preserve">Paste the full contents of</w:t>
      </w:r>
      <w:r>
        <w:t xml:space="preserve"> </w:t>
      </w:r>
      <w:r>
        <w:rPr>
          <w:rStyle w:val="VerbatimChar"/>
        </w:rPr>
        <w:t xml:space="preserve">claude-code-project-manager.md</w:t>
      </w:r>
      <w:r>
        <w:t xml:space="preserve"> </w:t>
      </w:r>
      <w:r>
        <w:t xml:space="preserve">into the terminal.</w:t>
      </w:r>
    </w:p>
    <w:p>
      <w:pPr>
        <w:pStyle w:val="Compact"/>
        <w:numPr>
          <w:ilvl w:val="0"/>
          <w:numId w:val="1010"/>
        </w:numPr>
      </w:pPr>
      <w:r>
        <w:t xml:space="preserve">Answer the interview.</w:t>
      </w:r>
    </w:p>
    <w:p>
      <w:pPr>
        <w:pStyle w:val="Compact"/>
        <w:numPr>
          <w:ilvl w:val="0"/>
          <w:numId w:val="1011"/>
        </w:numPr>
      </w:pPr>
      <w:r>
        <w:t xml:space="preserve">Confirm the install (files written, plugin wired if you chose Path B).</w:t>
      </w:r>
    </w:p>
    <w:p>
      <w:pPr>
        <w:pStyle w:val="Compact"/>
        <w:numPr>
          <w:ilvl w:val="0"/>
          <w:numId w:val="1012"/>
        </w:numPr>
      </w:pPr>
      <w:r>
        <w:t xml:space="preserve">Restart Claude Code. Confirm the SessionStart hook reminder appears at the top (if plugin installed).</w:t>
      </w:r>
    </w:p>
    <w:p>
      <w:pPr>
        <w:pStyle w:val="Compact"/>
        <w:numPr>
          <w:ilvl w:val="0"/>
          <w:numId w:val="1013"/>
        </w:numPr>
      </w:pPr>
      <w:r>
        <w:t xml:space="preserve">Run</w:t>
      </w:r>
      <w:r>
        <w:t xml:space="preserve"> </w:t>
      </w:r>
      <w:r>
        <w:t xml:space="preserve">“what’s next?”</w:t>
      </w:r>
      <w:r>
        <w:t xml:space="preserve"> </w:t>
      </w:r>
      <w:r>
        <w:t xml:space="preserve">and verify Claude surfaces a sensible P0 queue.</w:t>
      </w:r>
    </w:p>
    <w:p>
      <w:pPr>
        <w:pStyle w:val="Compact"/>
        <w:numPr>
          <w:ilvl w:val="0"/>
          <w:numId w:val="1014"/>
        </w:numPr>
      </w:pPr>
      <w:r>
        <w:t xml:space="preserve">Run</w:t>
      </w:r>
      <w:r>
        <w:t xml:space="preserve"> </w:t>
      </w:r>
      <w:r>
        <w:t xml:space="preserve">“let’s wrap up”</w:t>
      </w:r>
      <w:r>
        <w:t xml:space="preserve"> </w:t>
      </w:r>
      <w:r>
        <w:t xml:space="preserve">at end of session and verify git commit and push happen.</w:t>
      </w:r>
    </w:p>
    <w:p>
      <w:pPr>
        <w:pStyle w:val="Compact"/>
        <w:numPr>
          <w:ilvl w:val="0"/>
          <w:numId w:val="1015"/>
        </w:numPr>
      </w:pPr>
      <w:hyperlink r:id="rId9">
        <w:r>
          <w:rPr>
            <w:rStyle w:val="Hyperlink"/>
          </w:rPr>
          <w:t xml:space="preserve">Want us to install this on your workflow? Book a call →</w:t>
        </w:r>
      </w:hyperlink>
    </w:p>
    <w:p>
      <w:r>
        <w:pict>
          <v:rect style="width:0;height:1.5pt" o:hralign="center" o:hrstd="t" o:hr="t"/>
        </w:pict>
      </w:r>
    </w:p>
    <w:bookmarkEnd w:id="32"/>
    <w:bookmarkStart w:id="33" w:name="troubleshooting"/>
    <w:p>
      <w:pPr>
        <w:pStyle w:val="Heading2"/>
      </w:pPr>
      <w:r>
        <w:t xml:space="preserve">Troubleshooting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Likely cause</w:t>
            </w:r>
          </w:p>
        </w:tc>
        <w:tc>
          <w:tcPr/>
          <w:p>
            <w:pPr>
              <w:pStyle w:val="Compact"/>
            </w:pPr>
            <w:r>
              <w:t xml:space="preserve">Fix</w:t>
            </w:r>
          </w:p>
        </w:tc>
      </w:tr>
      <w:tr>
        <w:tc>
          <w:tcPr/>
          <w:p>
            <w:pPr>
              <w:pStyle w:val="Compact"/>
            </w:pPr>
            <w:r>
              <w:t xml:space="preserve">SessionStart hook reminder doesn’t appear</w:t>
            </w:r>
          </w:p>
        </w:tc>
        <w:tc>
          <w:tcPr/>
          <w:p>
            <w:pPr>
              <w:pStyle w:val="Compact"/>
            </w:pPr>
            <w:r>
              <w:t xml:space="preserve">Hook not wired in</w:t>
            </w:r>
            <w:r>
              <w:t xml:space="preserve"> </w:t>
            </w:r>
            <w:r>
              <w:rPr>
                <w:rStyle w:val="VerbatimChar"/>
              </w:rPr>
              <w:t xml:space="preserve">~/.claude/settings.json</w:t>
            </w:r>
            <w:r>
              <w:t xml:space="preserve">, or Python path wrong</w:t>
            </w:r>
          </w:p>
        </w:tc>
        <w:tc>
          <w:tcPr/>
          <w:p>
            <w:pPr>
              <w:pStyle w:val="Compact"/>
            </w:pPr>
            <w:r>
              <w:t xml:space="preserve">Check the</w:t>
            </w:r>
            <w:r>
              <w:t xml:space="preserve"> </w:t>
            </w:r>
            <w:r>
              <w:rPr>
                <w:rStyle w:val="VerbatimChar"/>
              </w:rPr>
              <w:t xml:space="preserve">hooks.SessionStart</w:t>
            </w:r>
            <w:r>
              <w:t xml:space="preserve"> </w:t>
            </w:r>
            <w:r>
              <w:t xml:space="preserve">block in</w:t>
            </w:r>
            <w:r>
              <w:t xml:space="preserve"> </w:t>
            </w:r>
            <w:r>
              <w:rPr>
                <w:rStyle w:val="VerbatimChar"/>
              </w:rPr>
              <w:t xml:space="preserve">~/.claude/settings.json</w:t>
            </w:r>
            <w:r>
              <w:t xml:space="preserve">. Confirm the absolute path to</w:t>
            </w:r>
            <w:r>
              <w:t xml:space="preserve"> </w:t>
            </w:r>
            <w:r>
              <w:rPr>
                <w:rStyle w:val="VerbatimChar"/>
              </w:rPr>
              <w:t xml:space="preserve">recurring-due-check.py</w:t>
            </w:r>
            <w:r>
              <w:t xml:space="preserve"> </w:t>
            </w:r>
            <w:r>
              <w:t xml:space="preserve">is correct. Run the script manually with</w:t>
            </w:r>
            <w:r>
              <w:t xml:space="preserve"> </w:t>
            </w:r>
            <w:r>
              <w:rPr>
                <w:rStyle w:val="VerbatimChar"/>
              </w:rPr>
              <w:t xml:space="preserve">CLAUDE_PROJECT_DIR=$(pwd) python3 /path/to/recurring-due-check.py &lt;/dev/null</w:t>
            </w:r>
            <w:r>
              <w:t xml:space="preserve"> </w:t>
            </w:r>
            <w:r>
              <w:t xml:space="preserve">to see if it errors.</w:t>
            </w:r>
          </w:p>
        </w:tc>
      </w:tr>
      <w:tr>
        <w:tc>
          <w:tcPr/>
          <w:p>
            <w:pPr>
              <w:pStyle w:val="Compact"/>
            </w:pPr>
            <w:r>
              <w:t xml:space="preserve">Hook runs but nothing is flagged as due</w:t>
            </w:r>
          </w:p>
        </w:tc>
        <w:tc>
          <w:tcPr/>
          <w:p>
            <w:pPr>
              <w:pStyle w:val="Compact"/>
            </w:pPr>
            <w:r>
              <w:t xml:space="preserve">No</w:t>
            </w:r>
            <w:r>
              <w:t xml:space="preserve"> </w:t>
            </w:r>
            <w:r>
              <w:rPr>
                <w:rStyle w:val="VerbatimChar"/>
              </w:rPr>
              <w:t xml:space="preserve">## Recurring</w:t>
            </w:r>
            <w:r>
              <w:t xml:space="preserve"> </w:t>
            </w:r>
            <w:r>
              <w:t xml:space="preserve">section in</w:t>
            </w:r>
            <w:r>
              <w:t xml:space="preserve"> </w:t>
            </w:r>
            <w:r>
              <w:rPr>
                <w:rStyle w:val="VerbatimChar"/>
              </w:rPr>
              <w:t xml:space="preserve">actions.md</w:t>
            </w:r>
            <w:r>
              <w:t xml:space="preserve">, or all</w:t>
            </w:r>
            <w:r>
              <w:t xml:space="preserve"> </w:t>
            </w:r>
            <w:r>
              <w:rPr>
                <w:rStyle w:val="VerbatimChar"/>
              </w:rPr>
              <w:t xml:space="preserve">last_run</w:t>
            </w:r>
            <w:r>
              <w:t xml:space="preserve"> </w:t>
            </w:r>
            <w:r>
              <w:t xml:space="preserve">dates are recent enough that nothing is overdue</w:t>
            </w:r>
          </w:p>
        </w:tc>
        <w:tc>
          <w:tcPr/>
          <w:p>
            <w:pPr>
              <w:pStyle w:val="Compact"/>
            </w:pPr>
            <w:r>
              <w:t xml:space="preserve">Open</w:t>
            </w:r>
            <w:r>
              <w:t xml:space="preserve"> </w:t>
            </w:r>
            <w:r>
              <w:rPr>
                <w:rStyle w:val="VerbatimChar"/>
              </w:rPr>
              <w:t xml:space="preserve">actions.md</w:t>
            </w:r>
            <w:r>
              <w:t xml:space="preserve">, confirm the Recurring section exists and has entries. Backdate one</w:t>
            </w:r>
            <w:r>
              <w:t xml:space="preserve"> </w:t>
            </w:r>
            <w:r>
              <w:rPr>
                <w:rStyle w:val="VerbatimChar"/>
              </w:rPr>
              <w:t xml:space="preserve">last_run</w:t>
            </w:r>
            <w:r>
              <w:t xml:space="preserve"> </w:t>
            </w:r>
            <w:r>
              <w:t xml:space="preserve">to more than a cadence ago and re-run the hook to confirm it surfaces the item.</w:t>
            </w:r>
          </w:p>
        </w:tc>
      </w:tr>
      <w:tr>
        <w:tc>
          <w:tcPr/>
          <w:p>
            <w:pPr>
              <w:pStyle w:val="Compact"/>
            </w:pPr>
            <w:r>
              <w:t xml:space="preserve">Hook output is noisy (many overdue items)</w:t>
            </w:r>
          </w:p>
        </w:tc>
        <w:tc>
          <w:tcPr/>
          <w:p>
            <w:pPr>
              <w:pStyle w:val="Compact"/>
            </w:pPr>
            <w:r>
              <w:t xml:space="preserve">Genuine backlog of overdue recurring work</w:t>
            </w:r>
          </w:p>
        </w:tc>
        <w:tc>
          <w:tcPr/>
          <w:p>
            <w:pPr>
              <w:pStyle w:val="Compact"/>
            </w:pPr>
            <w:r>
              <w:t xml:space="preserve">This is working as intended. Triage: for each, either promote to P0 or skip this cycle (advance</w:t>
            </w:r>
            <w:r>
              <w:t xml:space="preserve"> </w:t>
            </w:r>
            <w:r>
              <w:rPr>
                <w:rStyle w:val="VerbatimChar"/>
              </w:rPr>
              <w:t xml:space="preserve">last_run</w:t>
            </w:r>
            <w:r>
              <w:t xml:space="preserve"> </w:t>
            </w:r>
            <w:r>
              <w:t xml:space="preserve">by one cadence).</w:t>
            </w:r>
          </w:p>
        </w:tc>
      </w:tr>
      <w:tr>
        <w:tc>
          <w:tcPr/>
          <w:p>
            <w:pPr>
              <w:pStyle w:val="Compact"/>
            </w:pPr>
            <w:r>
              <w:t xml:space="preserve">Claude doesn’t recognise</w:t>
            </w:r>
            <w:r>
              <w:t xml:space="preserve"> </w:t>
            </w:r>
            <w:r>
              <w:t xml:space="preserve">“what’s next?”</w:t>
            </w:r>
            <w:r>
              <w:t xml:space="preserve"> </w:t>
            </w:r>
            <w:r>
              <w:t xml:space="preserve">as the triage trigger</w:t>
            </w:r>
          </w:p>
        </w:tc>
        <w:tc>
          <w:tcPr/>
          <w:p>
            <w:pPr>
              <w:pStyle w:val="Compact"/>
            </w:pPr>
            <w:r>
              <w:t xml:space="preserve">The natural-language trigger table isn’t loaded in the active</w:t>
            </w:r>
            <w:r>
              <w:t xml:space="preserve"> </w:t>
            </w:r>
            <w:r>
              <w:rPr>
                <w:rStyle w:val="VerbatimChar"/>
              </w:rPr>
              <w:t xml:space="preserve">CLAUDE.md</w:t>
            </w:r>
          </w:p>
        </w:tc>
        <w:tc>
          <w:tcPr/>
          <w:p>
            <w:pPr>
              <w:pStyle w:val="Compact"/>
            </w:pPr>
            <w:r>
              <w:t xml:space="preserve">Check the Session Tracking section of your project’s</w:t>
            </w:r>
            <w:r>
              <w:t xml:space="preserve"> </w:t>
            </w:r>
            <w:r>
              <w:rPr>
                <w:rStyle w:val="VerbatimChar"/>
              </w:rPr>
              <w:t xml:space="preserve">CLAUDE.md</w:t>
            </w:r>
            <w:r>
              <w:t xml:space="preserve">. The natural-language triggers table must be present. Re-run the master prompt to refresh.</w:t>
            </w:r>
          </w:p>
        </w:tc>
      </w:tr>
      <w:tr>
        <w:tc>
          <w:tcPr/>
          <w:p>
            <w:pPr>
              <w:pStyle w:val="Compact"/>
            </w:pPr>
            <w:r>
              <w:rPr>
                <w:rStyle w:val="VerbatimChar"/>
              </w:rPr>
              <w:t xml:space="preserve">actions.md</w:t>
            </w:r>
            <w:r>
              <w:t xml:space="preserve"> </w:t>
            </w:r>
            <w:r>
              <w:t xml:space="preserve">grows past 500 lines of Completed history</w:t>
            </w:r>
          </w:p>
        </w:tc>
        <w:tc>
          <w:tcPr/>
          <w:p>
            <w:pPr>
              <w:pStyle w:val="Compact"/>
            </w:pPr>
            <w:r>
              <w:t xml:space="preserve">No archival running</w:t>
            </w:r>
          </w:p>
        </w:tc>
        <w:tc>
          <w:tcPr/>
          <w:p>
            <w:pPr>
              <w:pStyle w:val="Compact"/>
            </w:pPr>
            <w:r>
              <w:t xml:space="preserve">Run</w:t>
            </w:r>
            <w:r>
              <w:t xml:space="preserve"> </w:t>
            </w:r>
            <w:r>
              <w:rPr>
                <w:rStyle w:val="VerbatimChar"/>
              </w:rPr>
              <w:t xml:space="preserve">/archive-sweep</w:t>
            </w:r>
            <w:r>
              <w:t xml:space="preserve"> </w:t>
            </w:r>
            <w:r>
              <w:t xml:space="preserve">(when v0.4.0 ships) or manually move prior-month completed items into</w:t>
            </w:r>
            <w:r>
              <w:t xml:space="preserve"> </w:t>
            </w:r>
            <w:r>
              <w:rPr>
                <w:rStyle w:val="VerbatimChar"/>
              </w:rPr>
              <w:t xml:space="preserve">archive/completed-YYYY-MM.md</w:t>
            </w:r>
            <w:r>
              <w:t xml:space="preserve">.</w:t>
            </w:r>
          </w:p>
        </w:tc>
      </w:tr>
      <w:tr>
        <w:tc>
          <w:tcPr/>
          <w:p>
            <w:pPr>
              <w:pStyle w:val="Compact"/>
            </w:pPr>
            <w:r>
              <w:t xml:space="preserve">ICE scores feel arbitrary</w:t>
            </w:r>
          </w:p>
        </w:tc>
        <w:tc>
          <w:tcPr/>
          <w:p>
            <w:pPr>
              <w:pStyle w:val="Compact"/>
            </w:pPr>
            <w:r>
              <w:t xml:space="preserve">No shared rubric across items</w:t>
            </w:r>
          </w:p>
        </w:tc>
        <w:tc>
          <w:tcPr/>
          <w:p>
            <w:pPr>
              <w:pStyle w:val="Compact"/>
            </w:pPr>
            <w:r>
              <w:t xml:space="preserve">The weighted-effort formula (80/20 Nishant/Claude) is only useful if you score consistently. Calibrate by scoring ten items in a row, then checking the ranking feels right. Re-score as a batch if not.</w:t>
            </w:r>
          </w:p>
        </w:tc>
      </w:tr>
      <w:tr>
        <w:tc>
          <w:tcPr/>
          <w:p>
            <w:pPr>
              <w:pStyle w:val="Compact"/>
            </w:pPr>
            <w:r>
              <w:t xml:space="preserve">Plugin install fails</w:t>
            </w:r>
          </w:p>
        </w:tc>
        <w:tc>
          <w:tcPr/>
          <w:p>
            <w:pPr>
              <w:pStyle w:val="Compact"/>
            </w:pPr>
            <w:r>
              <w:t xml:space="preserve">Local marketplace path wrong in</w:t>
            </w:r>
            <w:r>
              <w:t xml:space="preserve"> </w:t>
            </w:r>
            <w:r>
              <w:rPr>
                <w:rStyle w:val="VerbatimChar"/>
              </w:rPr>
              <w:t xml:space="preserve">settings.json</w:t>
            </w:r>
          </w:p>
        </w:tc>
        <w:tc>
          <w:tcPr/>
          <w:p>
            <w:pPr>
              <w:pStyle w:val="Compact"/>
            </w:pPr>
            <w:r>
              <w:t xml:space="preserve">For v0.1.0 the plugin is installed by absolute path (marketplace install lands in v1.0.0). Check</w:t>
            </w:r>
            <w:r>
              <w:t xml:space="preserve"> </w:t>
            </w:r>
            <w:r>
              <w:rPr>
                <w:rStyle w:val="VerbatimChar"/>
              </w:rPr>
              <w:t xml:space="preserve">hooks.SessionStart[0].hooks[0].command</w:t>
            </w:r>
            <w:r>
              <w:t xml:space="preserve"> </w:t>
            </w:r>
            <w:r>
              <w:t xml:space="preserve">in</w:t>
            </w:r>
            <w:r>
              <w:t xml:space="preserve"> </w:t>
            </w:r>
            <w:r>
              <w:rPr>
                <w:rStyle w:val="VerbatimChar"/>
              </w:rPr>
              <w:t xml:space="preserve">~/.claude/settings.json</w:t>
            </w:r>
            <w:r>
              <w:t xml:space="preserve"> </w:t>
            </w:r>
            <w:r>
              <w:t xml:space="preserve">points at your actual filesystem location.</w:t>
            </w:r>
          </w:p>
        </w:tc>
      </w:tr>
    </w:tbl>
    <w:p>
      <w:r>
        <w:pict>
          <v:rect style="width:0;height:1.5pt" o:hralign="center" o:hrstd="t" o:hr="t"/>
        </w:pict>
      </w:r>
    </w:p>
    <w:bookmarkEnd w:id="33"/>
    <w:bookmarkStart w:id="37" w:name="credit"/>
    <w:p>
      <w:pPr>
        <w:pStyle w:val="Heading2"/>
      </w:pPr>
      <w:r>
        <w:t xml:space="preserve">Credit</w:t>
      </w:r>
    </w:p>
    <w:p>
      <w:pPr>
        <w:pStyle w:val="FirstParagraph"/>
      </w:pPr>
      <w:r>
        <w:t xml:space="preserve">Built by</w:t>
      </w:r>
      <w:r>
        <w:t xml:space="preserve"> </w:t>
      </w:r>
      <w:r>
        <w:rPr>
          <w:b/>
          <w:bCs/>
        </w:rPr>
        <w:t xml:space="preserve">Nishant Kapoor</w:t>
      </w:r>
      <w:r>
        <w:t xml:space="preserve"> </w:t>
      </w:r>
      <w:r>
        <w:t xml:space="preserve">at</w:t>
      </w:r>
      <w:r>
        <w:t xml:space="preserve"> </w:t>
      </w:r>
      <w:hyperlink r:id="rId34">
        <w:r>
          <w:rPr>
            <w:rStyle w:val="Hyperlink"/>
            <w:b/>
            <w:bCs/>
          </w:rPr>
          <w:t xml:space="preserve">EntireCommerce AI</w:t>
        </w:r>
      </w:hyperlink>
      <w:r>
        <w:t xml:space="preserve">.</w:t>
      </w:r>
    </w:p>
    <w:p>
      <w:pPr>
        <w:pStyle w:val="Compact"/>
        <w:numPr>
          <w:ilvl w:val="0"/>
          <w:numId w:val="1016"/>
        </w:numPr>
      </w:pPr>
      <w:r>
        <w:t xml:space="preserve">LinkedIn:</w:t>
      </w:r>
      <w:r>
        <w:t xml:space="preserve"> </w:t>
      </w:r>
      <w:hyperlink r:id="rId35">
        <w:r>
          <w:rPr>
            <w:rStyle w:val="Hyperlink"/>
          </w:rPr>
          <w:t xml:space="preserve">linkedin.com/in/nishantkapoor</w:t>
        </w:r>
      </w:hyperlink>
    </w:p>
    <w:p>
      <w:pPr>
        <w:pStyle w:val="Compact"/>
        <w:numPr>
          <w:ilvl w:val="0"/>
          <w:numId w:val="1016"/>
        </w:numPr>
      </w:pPr>
      <w:r>
        <w:t xml:space="preserve">Email: nishant@entirecommerce.co</w:t>
      </w:r>
    </w:p>
    <w:p>
      <w:pPr>
        <w:pStyle w:val="Compact"/>
        <w:numPr>
          <w:ilvl w:val="0"/>
          <w:numId w:val="1016"/>
        </w:numPr>
      </w:pPr>
      <w:r>
        <w:t xml:space="preserve">Book a call:</w:t>
      </w:r>
      <w:r>
        <w:t xml:space="preserve"> </w:t>
      </w:r>
      <w:hyperlink r:id="rId9">
        <w:r>
          <w:rPr>
            <w:rStyle w:val="Hyperlink"/>
          </w:rPr>
          <w:t xml:space="preserve">entirecommerce.ai/book-a-call</w:t>
        </w:r>
      </w:hyperlink>
    </w:p>
    <w:p>
      <w:pPr>
        <w:pStyle w:val="Compact"/>
        <w:numPr>
          <w:ilvl w:val="0"/>
          <w:numId w:val="1016"/>
        </w:numPr>
      </w:pPr>
      <w:r>
        <w:t xml:space="preserve">More playbooks:</w:t>
      </w:r>
      <w:r>
        <w:t xml:space="preserve"> </w:t>
      </w:r>
      <w:hyperlink r:id="rId36">
        <w:r>
          <w:rPr>
            <w:rStyle w:val="Hyperlink"/>
          </w:rPr>
          <w:t xml:space="preserve">entirecommerce.ai/playbooks</w:t>
        </w:r>
      </w:hyperlink>
    </w:p>
    <w:p>
      <w:pPr>
        <w:pStyle w:val="FirstParagraph"/>
      </w:pPr>
      <w:r>
        <w:t xml:space="preserve">The system was built and dogfooded across eight live projects (EntireCommerce itself, Nerd Productivity, Incred Golf, Riyanika Jewels, Dynamite Songs, UK Country Parks, Unbolted Luxury, Pre-Owned Luxury) before being packaged as this playbook. Every rule in here earned its place by being the answer to a specific mistake made in production.</w:t>
      </w:r>
    </w:p>
    <w:p>
      <w:pPr>
        <w:pStyle w:val="BodyText"/>
      </w:pPr>
      <w:r>
        <w:t xml:space="preserve">If you run into a case the playbook doesn’t cover, email me. The playbook gets better each time someone sends a real edge case.</w:t>
      </w:r>
      <w:r>
        <w:t xml:space="preserve"> </w:t>
      </w:r>
      <w:r>
        <w:t xml:space="preserve"># {Your project name}</w:t>
      </w:r>
    </w:p>
    <w:p>
      <w:pPr>
        <w:pStyle w:val="BlockText"/>
      </w:pPr>
      <w:r>
        <w:t xml:space="preserve">This file is the persistent project brief Claude Code loads automatically on every session start. It grounds every Claude Code session in the specifics of this project.</w:t>
      </w:r>
    </w:p>
    <w:p>
      <w:pPr>
        <w:pStyle w:val="BlockText"/>
      </w:pPr>
      <w:r>
        <w:rPr>
          <w:b/>
          <w:bCs/>
        </w:rPr>
        <w:t xml:space="preserve">Two ways to populate it:</w:t>
      </w:r>
    </w:p>
    <w:p>
      <w:pPr>
        <w:pStyle w:val="BlockText"/>
      </w:pPr>
      <w:r>
        <w:rPr>
          <w:b/>
          <w:bCs/>
        </w:rPr>
        <w:t xml:space="preserve">Option A (fastest, recommended).</w:t>
      </w:r>
      <w:r>
        <w:t xml:space="preserve"> </w:t>
      </w:r>
      <w:r>
        <w:t xml:space="preserve">Leave the file as-is. Run the Claude Code Project Manager master prompt (</w:t>
      </w:r>
      <w:r>
        <w:rPr>
          <w:rStyle w:val="VerbatimChar"/>
        </w:rPr>
        <w:t xml:space="preserve">claude-code-project-manager.md</w:t>
      </w:r>
      <w:r>
        <w:t xml:space="preserve"> </w:t>
      </w:r>
      <w:r>
        <w:t xml:space="preserve">in this bundle) and Claude will interview you, ask every question below, and fill in the file for you as you go. Takes about 15 minutes.</w:t>
      </w:r>
    </w:p>
    <w:p>
      <w:pPr>
        <w:pStyle w:val="BlockText"/>
      </w:pPr>
      <w:r>
        <w:rPr>
          <w:b/>
          <w:bCs/>
        </w:rPr>
        <w:t xml:space="preserve">Option B (DIY).</w:t>
      </w:r>
      <w:r>
        <w:t xml:space="preserve"> </w:t>
      </w:r>
      <w:r>
        <w:t xml:space="preserve">Fill in every</w:t>
      </w:r>
      <w:r>
        <w:t xml:space="preserve"> </w:t>
      </w:r>
      <w:r>
        <w:rPr>
          <w:rStyle w:val="VerbatimChar"/>
        </w:rPr>
        <w:t xml:space="preserve">{placeholder}</w:t>
      </w:r>
      <w:r>
        <w:t xml:space="preserve"> </w:t>
      </w:r>
      <w:r>
        <w:t xml:space="preserve">yourself before running the master prompt. Keep it tight: one to two sentences per field.</w:t>
      </w:r>
    </w:p>
    <w:p>
      <w:pPr>
        <w:pStyle w:val="BlockText"/>
      </w:pPr>
      <w:r>
        <w:t xml:space="preserve">Either way the end state is the same: a populated</w:t>
      </w:r>
      <w:r>
        <w:t xml:space="preserve"> </w:t>
      </w:r>
      <w:r>
        <w:rPr>
          <w:rStyle w:val="VerbatimChar"/>
        </w:rPr>
        <w:t xml:space="preserve">CLAUDE.md</w:t>
      </w:r>
      <w:r>
        <w:t xml:space="preserve"> </w:t>
      </w:r>
      <w:r>
        <w:t xml:space="preserve">that loads on every session start and that every future playbook reads from.</w:t>
      </w:r>
    </w:p>
    <w:p>
      <w:r>
        <w:pict>
          <v:rect style="width:0;height:1.5pt" o:hralign="center" o:hrstd="t" o:hr="t"/>
        </w:pict>
      </w:r>
    </w:p>
    <w:bookmarkEnd w:id="37"/>
    <w:bookmarkStart w:id="38" w:name="project-overview"/>
    <w:p>
      <w:pPr>
        <w:pStyle w:val="Heading2"/>
      </w:pPr>
      <w:r>
        <w:t xml:space="preserve">Project overview</w:t>
      </w:r>
    </w:p>
    <w:p>
      <w:pPr>
        <w:pStyle w:val="Compact"/>
        <w:numPr>
          <w:ilvl w:val="0"/>
          <w:numId w:val="1017"/>
        </w:numPr>
      </w:pPr>
      <w:r>
        <w:rPr>
          <w:b/>
          <w:bCs/>
        </w:rPr>
        <w:t xml:space="preserve">Project name</w:t>
      </w:r>
      <w:r>
        <w:t xml:space="preserve">: {Your project name}</w:t>
      </w:r>
    </w:p>
    <w:p>
      <w:pPr>
        <w:pStyle w:val="Compact"/>
        <w:numPr>
          <w:ilvl w:val="0"/>
          <w:numId w:val="1017"/>
        </w:numPr>
      </w:pPr>
      <w:r>
        <w:rPr>
          <w:b/>
          <w:bCs/>
        </w:rPr>
        <w:t xml:space="preserve">Primary URL</w:t>
      </w:r>
      <w:r>
        <w:t xml:space="preserve"> </w:t>
      </w:r>
      <w:r>
        <w:t xml:space="preserve">(if any): {https://yourproject.com}</w:t>
      </w:r>
    </w:p>
    <w:p>
      <w:pPr>
        <w:pStyle w:val="Compact"/>
        <w:numPr>
          <w:ilvl w:val="0"/>
          <w:numId w:val="1017"/>
        </w:numPr>
      </w:pPr>
      <w:r>
        <w:rPr>
          <w:b/>
          <w:bCs/>
        </w:rPr>
        <w:t xml:space="preserve">Stage</w:t>
      </w:r>
      <w:r>
        <w:t xml:space="preserve">: {Pre-launch / first year / established with traction / mature}</w:t>
      </w:r>
    </w:p>
    <w:p>
      <w:pPr>
        <w:pStyle w:val="Compact"/>
        <w:numPr>
          <w:ilvl w:val="0"/>
          <w:numId w:val="1017"/>
        </w:numPr>
      </w:pPr>
      <w:r>
        <w:rPr>
          <w:b/>
          <w:bCs/>
        </w:rPr>
        <w:t xml:space="preserve">Why this project exists (one sentence)</w:t>
      </w:r>
      <w:r>
        <w:t xml:space="preserve">: {What problem it solves, who for, why you}</w:t>
      </w:r>
    </w:p>
    <w:bookmarkEnd w:id="38"/>
    <w:bookmarkStart w:id="39" w:name="who-this-project-is-for"/>
    <w:p>
      <w:pPr>
        <w:pStyle w:val="Heading2"/>
      </w:pPr>
      <w:r>
        <w:t xml:space="preserve">Who this project is for</w:t>
      </w:r>
    </w:p>
    <w:p>
      <w:pPr>
        <w:pStyle w:val="Compact"/>
        <w:numPr>
          <w:ilvl w:val="0"/>
          <w:numId w:val="1018"/>
        </w:numPr>
      </w:pPr>
      <w:r>
        <w:rPr>
          <w:b/>
          <w:bCs/>
        </w:rPr>
        <w:t xml:space="preserve">Primary user or customer (one sentence)</w:t>
      </w:r>
      <w:r>
        <w:t xml:space="preserve">: {e.g. </w:t>
      </w:r>
      <w:r>
        <w:t xml:space="preserve">“US-based DTC founders running on Shopify who want a monthly SEO audit”</w:t>
      </w:r>
      <w:r>
        <w:t xml:space="preserve">}</w:t>
      </w:r>
    </w:p>
    <w:p>
      <w:pPr>
        <w:pStyle w:val="Compact"/>
        <w:numPr>
          <w:ilvl w:val="0"/>
          <w:numId w:val="1018"/>
        </w:numPr>
      </w:pPr>
      <w:r>
        <w:rPr>
          <w:b/>
          <w:bCs/>
        </w:rPr>
        <w:t xml:space="preserve">Secondary audience, if any</w:t>
      </w:r>
      <w:r>
        <w:t xml:space="preserve">: {Optional}</w:t>
      </w:r>
    </w:p>
    <w:p>
      <w:pPr>
        <w:pStyle w:val="Compact"/>
        <w:numPr>
          <w:ilvl w:val="0"/>
          <w:numId w:val="1018"/>
        </w:numPr>
      </w:pPr>
      <w:r>
        <w:rPr>
          <w:b/>
          <w:bCs/>
        </w:rPr>
        <w:t xml:space="preserve">Where they currently go for this</w:t>
      </w:r>
      <w:r>
        <w:t xml:space="preserve">: {What they use today, what’s broken about it}</w:t>
      </w:r>
    </w:p>
    <w:bookmarkEnd w:id="39"/>
    <w:bookmarkStart w:id="40" w:name="wired-up-tools-and-credentials"/>
    <w:p>
      <w:pPr>
        <w:pStyle w:val="Heading2"/>
      </w:pPr>
      <w:r>
        <w:t xml:space="preserve">Wired-up tools and credentials</w:t>
      </w:r>
    </w:p>
    <w:p>
      <w:pPr>
        <w:pStyle w:val="FirstParagraph"/>
      </w:pPr>
      <w:r>
        <w:t xml:space="preserve">List every tool, API, MCP server, or credential this project depends on. Claude uses this to know what it can and cannot access directly.</w:t>
      </w:r>
    </w:p>
    <w:p>
      <w:pPr>
        <w:pStyle w:val="Compact"/>
        <w:numPr>
          <w:ilvl w:val="0"/>
          <w:numId w:val="1019"/>
        </w:numPr>
      </w:pPr>
      <w:r>
        <w:rPr>
          <w:b/>
          <w:bCs/>
        </w:rPr>
        <w:t xml:space="preserve">Website or platform</w:t>
      </w:r>
      <w:r>
        <w:t xml:space="preserve">: {Shopify store URL, WordPress site, Next.js on Vercel, etc.}</w:t>
      </w:r>
    </w:p>
    <w:p>
      <w:pPr>
        <w:pStyle w:val="Compact"/>
        <w:numPr>
          <w:ilvl w:val="0"/>
          <w:numId w:val="1019"/>
        </w:numPr>
      </w:pPr>
      <w:r>
        <w:rPr>
          <w:b/>
          <w:bCs/>
        </w:rPr>
        <w:t xml:space="preserve">Analytics</w:t>
      </w:r>
      <w:r>
        <w:t xml:space="preserve">: {GA4 property ID, Clarity project, Search Console verification}</w:t>
      </w:r>
    </w:p>
    <w:p>
      <w:pPr>
        <w:pStyle w:val="Compact"/>
        <w:numPr>
          <w:ilvl w:val="0"/>
          <w:numId w:val="1019"/>
        </w:numPr>
      </w:pPr>
      <w:r>
        <w:rPr>
          <w:b/>
          <w:bCs/>
        </w:rPr>
        <w:t xml:space="preserve">Credentials location</w:t>
      </w:r>
      <w:r>
        <w:t xml:space="preserve">: {</w:t>
      </w:r>
      <w:r>
        <w:rPr>
          <w:rStyle w:val="VerbatimChar"/>
        </w:rPr>
        <w:t xml:space="preserve">.env</w:t>
      </w:r>
      <w:r>
        <w:t xml:space="preserve"> </w:t>
      </w:r>
      <w:r>
        <w:t xml:space="preserve">at root / 1Password / etc.}</w:t>
      </w:r>
    </w:p>
    <w:p>
      <w:pPr>
        <w:pStyle w:val="Compact"/>
        <w:numPr>
          <w:ilvl w:val="0"/>
          <w:numId w:val="1019"/>
        </w:numPr>
      </w:pPr>
      <w:r>
        <w:rPr>
          <w:b/>
          <w:bCs/>
        </w:rPr>
        <w:t xml:space="preserve">MCP servers wired</w:t>
      </w:r>
      <w:r>
        <w:t xml:space="preserve">: {List the ones this project uses}</w:t>
      </w:r>
    </w:p>
    <w:p>
      <w:pPr>
        <w:pStyle w:val="Compact"/>
        <w:numPr>
          <w:ilvl w:val="0"/>
          <w:numId w:val="1019"/>
        </w:numPr>
      </w:pPr>
      <w:r>
        <w:rPr>
          <w:b/>
          <w:bCs/>
        </w:rPr>
        <w:t xml:space="preserve">API keys available in</w:t>
      </w:r>
      <w:r>
        <w:rPr>
          <w:b/>
          <w:bCs/>
        </w:rPr>
        <w:t xml:space="preserve"> </w:t>
      </w:r>
      <w:r>
        <w:rPr>
          <w:rStyle w:val="VerbatimChar"/>
          <w:b/>
          <w:bCs/>
        </w:rPr>
        <w:t xml:space="preserve">.env</w:t>
      </w:r>
      <w:r>
        <w:t xml:space="preserve">: {List variable names only, never the values}</w:t>
      </w:r>
    </w:p>
    <w:bookmarkEnd w:id="40"/>
    <w:bookmarkStart w:id="41" w:name="operating-rules"/>
    <w:p>
      <w:pPr>
        <w:pStyle w:val="Heading2"/>
      </w:pPr>
      <w:r>
        <w:t xml:space="preserve">Operating rules</w:t>
      </w:r>
    </w:p>
    <w:p>
      <w:pPr>
        <w:pStyle w:val="FirstParagraph"/>
      </w:pPr>
      <w:r>
        <w:t xml:space="preserve">Anything Claude should always do or never do on this project. Keep it tight.</w:t>
      </w:r>
    </w:p>
    <w:p>
      <w:pPr>
        <w:pStyle w:val="Compact"/>
        <w:numPr>
          <w:ilvl w:val="0"/>
          <w:numId w:val="1020"/>
        </w:numPr>
      </w:pPr>
      <w:r>
        <w:rPr>
          <w:b/>
          <w:bCs/>
        </w:rPr>
        <w:t xml:space="preserve">Always</w:t>
      </w:r>
      <w:r>
        <w:t xml:space="preserve">: {e.g. </w:t>
      </w:r>
      <w:r>
        <w:t xml:space="preserve">“commit every change to git, push to origin/main, notify Telegram after deploy”</w:t>
      </w:r>
      <w:r>
        <w:t xml:space="preserve">}</w:t>
      </w:r>
    </w:p>
    <w:p>
      <w:pPr>
        <w:pStyle w:val="Compact"/>
        <w:numPr>
          <w:ilvl w:val="0"/>
          <w:numId w:val="1020"/>
        </w:numPr>
      </w:pPr>
      <w:r>
        <w:rPr>
          <w:b/>
          <w:bCs/>
        </w:rPr>
        <w:t xml:space="preserve">Never</w:t>
      </w:r>
      <w:r>
        <w:t xml:space="preserve">: {e.g. </w:t>
      </w:r>
      <w:r>
        <w:t xml:space="preserve">“never push to the live Shopify theme directly, always use GitHub integration”</w:t>
      </w:r>
      <w:r>
        <w:t xml:space="preserve">}</w:t>
      </w:r>
    </w:p>
    <w:p>
      <w:pPr>
        <w:pStyle w:val="Compact"/>
        <w:numPr>
          <w:ilvl w:val="0"/>
          <w:numId w:val="1020"/>
        </w:numPr>
      </w:pPr>
      <w:r>
        <w:rPr>
          <w:b/>
          <w:bCs/>
        </w:rPr>
        <w:t xml:space="preserve">Brand voice, if applicable</w:t>
      </w:r>
      <w:r>
        <w:t xml:space="preserve">: {Banned phrases, tone conventions, spelling conventions}</w:t>
      </w:r>
    </w:p>
    <w:p>
      <w:pPr>
        <w:pStyle w:val="Compact"/>
        <w:numPr>
          <w:ilvl w:val="0"/>
          <w:numId w:val="1020"/>
        </w:numPr>
      </w:pPr>
      <w:r>
        <w:rPr>
          <w:b/>
          <w:bCs/>
        </w:rPr>
        <w:t xml:space="preserve">Deploy rules, if applicable</w:t>
      </w:r>
      <w:r>
        <w:t xml:space="preserve">: {Staging first, review required, etc.}</w:t>
      </w:r>
    </w:p>
    <w:bookmarkEnd w:id="41"/>
    <w:bookmarkStart w:id="47" w:name="X61385bfff11e2f3e83fc9a3a90447bd91b946e9"/>
    <w:p>
      <w:pPr>
        <w:pStyle w:val="Heading2"/>
      </w:pPr>
      <w:r>
        <w:t xml:space="preserve">Project Management (do not edit; inserted by the master prompt)</w:t>
      </w:r>
    </w:p>
    <w:p>
      <w:pPr>
        <w:pStyle w:val="FirstParagraph"/>
      </w:pPr>
      <w:r>
        <w:t xml:space="preserve">This section is added by the Claude Code Project Manager master prompt. It contains the priority rules, tags, ICE formula, Recurring-tasks schema, and natural-language triggers that the system runs on. Copy every line verbatim.</w:t>
      </w:r>
    </w:p>
    <w:bookmarkStart w:id="42" w:name="priority-rules"/>
    <w:p>
      <w:pPr>
        <w:pStyle w:val="Heading3"/>
      </w:pPr>
      <w:r>
        <w:t xml:space="preserve">Priority rules</w:t>
      </w:r>
    </w:p>
    <w:p>
      <w:pPr>
        <w:pStyle w:val="Compact"/>
        <w:numPr>
          <w:ilvl w:val="0"/>
          <w:numId w:val="1021"/>
        </w:numPr>
      </w:pPr>
      <w:r>
        <w:rPr>
          <w:b/>
          <w:bCs/>
        </w:rPr>
        <w:t xml:space="preserve">P0</w:t>
      </w:r>
      <w:r>
        <w:t xml:space="preserve">: max 5 items. Work in flight right now.</w:t>
      </w:r>
    </w:p>
    <w:p>
      <w:pPr>
        <w:pStyle w:val="Compact"/>
        <w:numPr>
          <w:ilvl w:val="0"/>
          <w:numId w:val="1021"/>
        </w:numPr>
      </w:pPr>
      <w:r>
        <w:rPr>
          <w:b/>
          <w:bCs/>
        </w:rPr>
        <w:t xml:space="preserve">P1</w:t>
      </w:r>
      <w:r>
        <w:t xml:space="preserve">: max 10 items. On-deck queue.</w:t>
      </w:r>
    </w:p>
    <w:p>
      <w:pPr>
        <w:pStyle w:val="Compact"/>
        <w:numPr>
          <w:ilvl w:val="0"/>
          <w:numId w:val="1021"/>
        </w:numPr>
      </w:pPr>
      <w:r>
        <w:rPr>
          <w:b/>
          <w:bCs/>
        </w:rPr>
        <w:t xml:space="preserve">P2</w:t>
      </w:r>
      <w:r>
        <w:t xml:space="preserve">: max 15 items. Near-term backlog.</w:t>
      </w:r>
    </w:p>
    <w:p>
      <w:pPr>
        <w:pStyle w:val="Compact"/>
        <w:numPr>
          <w:ilvl w:val="0"/>
          <w:numId w:val="1021"/>
        </w:numPr>
      </w:pPr>
      <w:r>
        <w:rPr>
          <w:b/>
          <w:bCs/>
        </w:rPr>
        <w:t xml:space="preserve">P3 and below</w:t>
      </w:r>
      <w:r>
        <w:t xml:space="preserve">: no cap.</w:t>
      </w:r>
    </w:p>
    <w:p>
      <w:pPr>
        <w:pStyle w:val="FirstParagraph"/>
      </w:pPr>
      <w:r>
        <w:t xml:space="preserve">Reprioritise P0 and P1 at end of every session and during any weekly-review run. Caps are a pull-system target. Always fill to cap by pulling up from the next tier.</w:t>
      </w:r>
    </w:p>
    <w:bookmarkEnd w:id="42"/>
    <w:bookmarkStart w:id="43" w:name="task-owner-tags"/>
    <w:p>
      <w:pPr>
        <w:pStyle w:val="Heading3"/>
      </w:pPr>
      <w:r>
        <w:t xml:space="preserve">Task-owner tags</w:t>
      </w:r>
    </w:p>
    <w:p>
      <w:pPr>
        <w:pStyle w:val="FirstParagraph"/>
      </w:pPr>
      <w:r>
        <w:t xml:space="preserve">Every item on the board carries one of three tags:</w:t>
      </w:r>
    </w:p>
    <w:p>
      <w:pPr>
        <w:pStyle w:val="Compact"/>
        <w:numPr>
          <w:ilvl w:val="0"/>
          <w:numId w:val="1022"/>
        </w:numPr>
      </w:pPr>
      <w:r>
        <w:rPr>
          <w:b/>
          <w:bCs/>
        </w:rPr>
        <w:t xml:space="preserve">[Claude]</w:t>
      </w:r>
      <w:r>
        <w:t xml:space="preserve">: Claude Code can execute end-to-end using existing tools and credentials. These items live in a dedicated</w:t>
      </w:r>
      <w:r>
        <w:t xml:space="preserve"> </w:t>
      </w:r>
      <w:r>
        <w:t xml:space="preserve">“awaiting approval”</w:t>
      </w:r>
      <w:r>
        <w:t xml:space="preserve"> </w:t>
      </w:r>
      <w:r>
        <w:t xml:space="preserve">section at the bottom of the board. When surfaced, Claude asks permission, executes, logs to Completed.</w:t>
      </w:r>
    </w:p>
    <w:p>
      <w:pPr>
        <w:pStyle w:val="Compact"/>
        <w:numPr>
          <w:ilvl w:val="0"/>
          <w:numId w:val="1022"/>
        </w:numPr>
      </w:pPr>
      <w:r>
        <w:rPr>
          <w:b/>
          <w:bCs/>
        </w:rPr>
        <w:t xml:space="preserve">[{Your name}]</w:t>
      </w:r>
      <w:r>
        <w:t xml:space="preserve">: requires your hands. A phone call, a decision, a UI only you can log into, an in-person meeting.</w:t>
      </w:r>
    </w:p>
    <w:p>
      <w:pPr>
        <w:pStyle w:val="Compact"/>
        <w:numPr>
          <w:ilvl w:val="0"/>
          <w:numId w:val="1022"/>
        </w:numPr>
      </w:pPr>
      <w:r>
        <w:rPr>
          <w:b/>
          <w:bCs/>
        </w:rPr>
        <w:t xml:space="preserve">[Hybrid]</w:t>
      </w:r>
      <w:r>
        <w:t xml:space="preserve">: Claude builds, you review and approve.</w:t>
      </w:r>
    </w:p>
    <w:bookmarkEnd w:id="43"/>
    <w:bookmarkStart w:id="44" w:name="ice-formula"/>
    <w:p>
      <w:pPr>
        <w:pStyle w:val="Heading3"/>
      </w:pPr>
      <w:r>
        <w:t xml:space="preserve">ICE formula</w:t>
      </w:r>
    </w:p>
    <w:p>
      <w:pPr>
        <w:pStyle w:val="FirstParagraph"/>
      </w:pPr>
      <w:r>
        <w:t xml:space="preserve">ICE = Impact × Confidence × Weighted Ease.</w:t>
      </w:r>
    </w:p>
    <w:p>
      <w:pPr>
        <w:pStyle w:val="Compact"/>
        <w:numPr>
          <w:ilvl w:val="0"/>
          <w:numId w:val="1023"/>
        </w:numPr>
      </w:pPr>
      <w:r>
        <w:rPr>
          <w:b/>
          <w:bCs/>
        </w:rPr>
        <w:t xml:space="preserve">Impact</w:t>
      </w:r>
      <w:r>
        <w:t xml:space="preserve">: 1 to 10. Revenue or strategic weight. Higher wins.</w:t>
      </w:r>
    </w:p>
    <w:p>
      <w:pPr>
        <w:pStyle w:val="Compact"/>
        <w:numPr>
          <w:ilvl w:val="0"/>
          <w:numId w:val="1023"/>
        </w:numPr>
      </w:pPr>
      <w:r>
        <w:rPr>
          <w:b/>
          <w:bCs/>
        </w:rPr>
        <w:t xml:space="preserve">Confidence</w:t>
      </w:r>
      <w:r>
        <w:t xml:space="preserve">: 1 to 10. How sure you are it will work. Higher wins.</w:t>
      </w:r>
    </w:p>
    <w:p>
      <w:pPr>
        <w:pStyle w:val="Compact"/>
        <w:numPr>
          <w:ilvl w:val="0"/>
          <w:numId w:val="1023"/>
        </w:numPr>
      </w:pPr>
      <w:r>
        <w:rPr>
          <w:b/>
          <w:bCs/>
        </w:rPr>
        <w:t xml:space="preserve">Ease</w:t>
      </w:r>
      <w:r>
        <w:t xml:space="preserve">: 1 to 10. Inverse of effort. Higher ease = lower effort = easier to ship.</w:t>
      </w:r>
    </w:p>
    <w:p>
      <w:pPr>
        <w:pStyle w:val="FirstParagraph"/>
      </w:pPr>
      <w:r>
        <w:t xml:space="preserve">Effort weighted 80/20 between you and Claude:</w:t>
      </w:r>
    </w:p>
    <w:p>
      <w:pPr>
        <w:pStyle w:val="SourceCode"/>
      </w:pPr>
      <w:r>
        <w:rPr>
          <w:rStyle w:val="VerbatimChar"/>
        </w:rPr>
        <w:t xml:space="preserve">Weighted Ease = 0.8 × Your_ease + 0.2 × Claude_ease</w:t>
      </w:r>
      <w:r>
        <w:br/>
      </w:r>
      <w:r>
        <w:rPr>
          <w:rStyle w:val="VerbatimChar"/>
        </w:rPr>
        <w:t xml:space="preserve">ICE           = Impact × Confidence × Weighted Ease</w:t>
      </w:r>
    </w:p>
    <w:bookmarkEnd w:id="44"/>
    <w:bookmarkStart w:id="45" w:name="recurring-tasks-schema"/>
    <w:p>
      <w:pPr>
        <w:pStyle w:val="Heading3"/>
      </w:pPr>
      <w:r>
        <w:t xml:space="preserve">Recurring tasks schema</w:t>
      </w:r>
    </w:p>
    <w:p>
      <w:pPr>
        <w:pStyle w:val="FirstParagraph"/>
      </w:pPr>
      <w:r>
        <w:t xml:space="preserve">Recurring items live in a</w:t>
      </w:r>
      <w:r>
        <w:t xml:space="preserve"> </w:t>
      </w:r>
      <w:r>
        <w:rPr>
          <w:rStyle w:val="VerbatimChar"/>
        </w:rPr>
        <w:t xml:space="preserve">## Recurring</w:t>
      </w:r>
      <w:r>
        <w:t xml:space="preserve"> </w:t>
      </w:r>
      <w:r>
        <w:t xml:space="preserve">section above</w:t>
      </w:r>
      <w:r>
        <w:t xml:space="preserve"> </w:t>
      </w:r>
      <w:r>
        <w:rPr>
          <w:rStyle w:val="VerbatimChar"/>
        </w:rPr>
        <w:t xml:space="preserve">## Next Actions</w:t>
      </w:r>
      <w:r>
        <w:t xml:space="preserve"> </w:t>
      </w:r>
      <w:r>
        <w:t xml:space="preserve">in</w:t>
      </w:r>
      <w:r>
        <w:t xml:space="preserve"> </w:t>
      </w:r>
      <w:r>
        <w:rPr>
          <w:rStyle w:val="VerbatimChar"/>
        </w:rPr>
        <w:t xml:space="preserve">actions.md</w:t>
      </w:r>
      <w:r>
        <w:t xml:space="preserve">. They do not count against P0/P1/P2 caps. Line format:</w:t>
      </w:r>
    </w:p>
    <w:p>
      <w:pPr>
        <w:pStyle w:val="SourceCode"/>
      </w:pPr>
      <w:r>
        <w:rPr>
          <w:rStyle w:val="VerbatimChar"/>
        </w:rPr>
        <w:t xml:space="preserve">- [Tag] Title | cadence: &lt;cadence&gt; | last_run: YYYY-MM-DD | skill: /optional</w:t>
      </w:r>
    </w:p>
    <w:p>
      <w:pPr>
        <w:pStyle w:val="FirstParagraph"/>
      </w:pPr>
      <w:r>
        <w:t xml:space="preserve">Cadences:</w:t>
      </w:r>
      <w:r>
        <w:t xml:space="preserve"> </w:t>
      </w:r>
      <w:r>
        <w:rPr>
          <w:rStyle w:val="VerbatimChar"/>
        </w:rPr>
        <w:t xml:space="preserve">daily</w:t>
      </w:r>
      <w:r>
        <w:t xml:space="preserve">,</w:t>
      </w:r>
      <w:r>
        <w:t xml:space="preserve"> </w:t>
      </w:r>
      <w:r>
        <w:rPr>
          <w:rStyle w:val="VerbatimChar"/>
        </w:rPr>
        <w:t xml:space="preserve">weekly</w:t>
      </w:r>
      <w:r>
        <w:t xml:space="preserve">,</w:t>
      </w:r>
      <w:r>
        <w:t xml:space="preserve"> </w:t>
      </w:r>
      <w:r>
        <w:rPr>
          <w:rStyle w:val="VerbatimChar"/>
        </w:rPr>
        <w:t xml:space="preserve">biweekly</w:t>
      </w:r>
      <w:r>
        <w:t xml:space="preserve">,</w:t>
      </w:r>
      <w:r>
        <w:t xml:space="preserve"> </w:t>
      </w:r>
      <w:r>
        <w:rPr>
          <w:rStyle w:val="VerbatimChar"/>
        </w:rPr>
        <w:t xml:space="preserve">monthly</w:t>
      </w:r>
      <w:r>
        <w:t xml:space="preserve">,</w:t>
      </w:r>
      <w:r>
        <w:t xml:space="preserve"> </w:t>
      </w:r>
      <w:r>
        <w:rPr>
          <w:rStyle w:val="VerbatimChar"/>
        </w:rPr>
        <w:t xml:space="preserve">quarterly</w:t>
      </w:r>
      <w:r>
        <w:t xml:space="preserve">,</w:t>
      </w:r>
      <w:r>
        <w:t xml:space="preserve"> </w:t>
      </w:r>
      <w:r>
        <w:rPr>
          <w:rStyle w:val="VerbatimChar"/>
        </w:rPr>
        <w:t xml:space="preserve">annually</w:t>
      </w:r>
      <w:r>
        <w:t xml:space="preserve">, or</w:t>
      </w:r>
      <w:r>
        <w:t xml:space="preserve"> </w:t>
      </w:r>
      <w:r>
        <w:rPr>
          <w:rStyle w:val="VerbatimChar"/>
        </w:rPr>
        <w:t xml:space="preserve">custom:Nd</w:t>
      </w:r>
      <w:r>
        <w:t xml:space="preserve">.</w:t>
      </w:r>
    </w:p>
    <w:p>
      <w:pPr>
        <w:pStyle w:val="BodyText"/>
      </w:pPr>
      <w:r>
        <w:t xml:space="preserve">The SessionStart hook (</w:t>
      </w:r>
      <w:r>
        <w:rPr>
          <w:rStyle w:val="VerbatimChar"/>
        </w:rPr>
        <w:t xml:space="preserve">ec-kanban-core</w:t>
      </w:r>
      <w:r>
        <w:t xml:space="preserve"> </w:t>
      </w:r>
      <w:r>
        <w:t xml:space="preserve">plugin) surfaces items where</w:t>
      </w:r>
      <w:r>
        <w:t xml:space="preserve"> </w:t>
      </w:r>
      <w:r>
        <w:rPr>
          <w:rStyle w:val="VerbatimChar"/>
        </w:rPr>
        <w:t xml:space="preserve">last_run + cadence &lt;= today</w:t>
      </w:r>
      <w:r>
        <w:t xml:space="preserve">. Due items get promoted into P0 at their earned ICE rank when triaged.</w:t>
      </w:r>
    </w:p>
    <w:bookmarkEnd w:id="45"/>
    <w:bookmarkStart w:id="46" w:name="natural-language-triggers"/>
    <w:p>
      <w:pPr>
        <w:pStyle w:val="Heading3"/>
      </w:pPr>
      <w:r>
        <w:t xml:space="preserve">Natural-language triggers</w:t>
      </w:r>
    </w:p>
    <w:p>
      <w:pPr>
        <w:pStyle w:val="FirstParagraph"/>
      </w:pPr>
      <w:r>
        <w:t xml:space="preserve">Five English phrases map to five discrete behaviours.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Phrase</w:t>
            </w:r>
          </w:p>
        </w:tc>
        <w:tc>
          <w:tcPr/>
          <w:p>
            <w:pPr>
              <w:pStyle w:val="Compact"/>
            </w:pPr>
            <w:r>
              <w:t xml:space="preserve">Behaviour</w:t>
            </w:r>
          </w:p>
        </w:tc>
      </w:tr>
      <w:tr>
        <w:tc>
          <w:tcPr/>
          <w:p>
            <w:pPr>
              <w:pStyle w:val="Compact"/>
            </w:pPr>
            <w:r>
              <w:t xml:space="preserve">“What’s next?”</w:t>
            </w:r>
            <w:r>
              <w:t xml:space="preserve"> </w:t>
            </w:r>
            <w:r>
              <w:t xml:space="preserve">/</w:t>
            </w:r>
            <w:r>
              <w:t xml:space="preserve"> </w:t>
            </w:r>
            <w:r>
              <w:t xml:space="preserve">“What should I work on next?”</w:t>
            </w:r>
            <w:r>
              <w:t xml:space="preserve"> </w:t>
            </w:r>
            <w:r>
              <w:t xml:space="preserve">/</w:t>
            </w:r>
            <w:r>
              <w:t xml:space="preserve"> </w:t>
            </w:r>
            <w:r>
              <w:t xml:space="preserve">“Session kickoff”</w:t>
            </w:r>
          </w:p>
        </w:tc>
        <w:tc>
          <w:tcPr/>
          <w:p>
            <w:pPr>
              <w:pStyle w:val="Compact"/>
            </w:pPr>
            <w:r>
              <w:t xml:space="preserve">Run the triage pass: parse Recurring, ICE-score due items against current P0, slot them at earned rank (demoting lowest-ICE non-blocker if needed), return top 5 P0 items with context.</w:t>
            </w:r>
          </w:p>
        </w:tc>
      </w:tr>
      <w:tr>
        <w:tc>
          <w:tcPr/>
          <w:p>
            <w:pPr>
              <w:pStyle w:val="Compact"/>
            </w:pPr>
            <w:r>
              <w:t xml:space="preserve">“What’s due?”</w:t>
            </w:r>
            <w:r>
              <w:t xml:space="preserve"> </w:t>
            </w:r>
            <w:r>
              <w:t xml:space="preserve">/</w:t>
            </w:r>
            <w:r>
              <w:t xml:space="preserve"> </w:t>
            </w:r>
            <w:r>
              <w:t xml:space="preserve">“Anything I’m behind on?”</w:t>
            </w:r>
          </w:p>
        </w:tc>
        <w:tc>
          <w:tcPr/>
          <w:p>
            <w:pPr>
              <w:pStyle w:val="Compact"/>
            </w:pPr>
            <w:r>
              <w:t xml:space="preserve">Read-only view of the Recurring register. No P0 changes.</w:t>
            </w:r>
          </w:p>
        </w:tc>
      </w:tr>
      <w:tr>
        <w:tc>
          <w:tcPr/>
          <w:p>
            <w:pPr>
              <w:pStyle w:val="Compact"/>
            </w:pPr>
            <w:r>
              <w:t xml:space="preserve">“Let’s do the [X] review”</w:t>
            </w:r>
            <w:r>
              <w:t xml:space="preserve"> </w:t>
            </w:r>
            <w:r>
              <w:t xml:space="preserve">/</w:t>
            </w:r>
            <w:r>
              <w:t xml:space="preserve"> </w:t>
            </w:r>
            <w:r>
              <w:t xml:space="preserve">“Let’s do the [X] audit”</w:t>
            </w:r>
          </w:p>
        </w:tc>
        <w:tc>
          <w:tcPr/>
          <w:p>
            <w:pPr>
              <w:pStyle w:val="Compact"/>
            </w:pPr>
            <w:r>
              <w:t xml:space="preserve">Jump to execution. Invoke the matching skill. Update</w:t>
            </w:r>
            <w:r>
              <w:t xml:space="preserve"> </w:t>
            </w:r>
            <w:r>
              <w:rPr>
                <w:rStyle w:val="VerbatimChar"/>
              </w:rPr>
              <w:t xml:space="preserve">last_run</w:t>
            </w:r>
            <w:r>
              <w:t xml:space="preserve"> </w:t>
            </w:r>
            <w:r>
              <w:t xml:space="preserve">when done.</w:t>
            </w:r>
          </w:p>
        </w:tc>
      </w:tr>
      <w:tr>
        <w:tc>
          <w:tcPr/>
          <w:p>
            <w:pPr>
              <w:pStyle w:val="Compact"/>
            </w:pPr>
            <w:r>
              <w:t xml:space="preserve">“Skip the [X] this cycle”</w:t>
            </w:r>
            <w:r>
              <w:t xml:space="preserve"> </w:t>
            </w:r>
            <w:r>
              <w:t xml:space="preserve">/</w:t>
            </w:r>
            <w:r>
              <w:t xml:space="preserve"> </w:t>
            </w:r>
            <w:r>
              <w:t xml:space="preserve">“Push [X] to [date]”</w:t>
            </w:r>
          </w:p>
        </w:tc>
        <w:tc>
          <w:tcPr/>
          <w:p>
            <w:pPr>
              <w:pStyle w:val="Compact"/>
            </w:pPr>
            <w:r>
              <w:t xml:space="preserve">Edit the Recurring section directly. Advance</w:t>
            </w:r>
            <w:r>
              <w:t xml:space="preserve"> </w:t>
            </w:r>
            <w:r>
              <w:rPr>
                <w:rStyle w:val="VerbatimChar"/>
              </w:rPr>
              <w:t xml:space="preserve">last_run</w:t>
            </w:r>
            <w:r>
              <w:t xml:space="preserve"> </w:t>
            </w:r>
            <w:r>
              <w:t xml:space="preserve">by one cadence for skip, or set specific date for push.</w:t>
            </w:r>
          </w:p>
        </w:tc>
      </w:tr>
      <w:tr>
        <w:tc>
          <w:tcPr/>
          <w:p>
            <w:pPr>
              <w:pStyle w:val="Compact"/>
            </w:pPr>
            <w:r>
              <w:t xml:space="preserve">“Let’s wrap up”</w:t>
            </w:r>
            <w:r>
              <w:t xml:space="preserve"> </w:t>
            </w:r>
            <w:r>
              <w:t xml:space="preserve">/</w:t>
            </w:r>
            <w:r>
              <w:t xml:space="preserve"> </w:t>
            </w:r>
            <w:r>
              <w:t xml:space="preserve">“End of session”</w:t>
            </w:r>
          </w:p>
        </w:tc>
        <w:tc>
          <w:tcPr/>
          <w:p>
            <w:pPr>
              <w:pStyle w:val="Compact"/>
            </w:pPr>
            <w:r>
              <w:t xml:space="preserve">Reprioritise P0 and P1, pull up from lower tiers, log completions, update</w:t>
            </w:r>
            <w:r>
              <w:t xml:space="preserve"> </w:t>
            </w:r>
            <w:r>
              <w:rPr>
                <w:rStyle w:val="VerbatimChar"/>
              </w:rPr>
              <w:t xml:space="preserve">last_run</w:t>
            </w:r>
            <w:r>
              <w:t xml:space="preserve"> </w:t>
            </w:r>
            <w:r>
              <w:t xml:space="preserve">for any closed recurring P0 items, push to git.</w:t>
            </w:r>
          </w:p>
        </w:tc>
      </w:tr>
    </w:tbl>
    <w:p>
      <w:r>
        <w:pict>
          <v:rect style="width:0;height:1.5pt" o:hralign="center" o:hrstd="t" o:hr="t"/>
        </w:pict>
      </w:r>
    </w:p>
    <w:bookmarkEnd w:id="46"/>
    <w:bookmarkEnd w:id="47"/>
    <w:bookmarkStart w:id="48" w:name="X56332a15ed686da6a8eaad1514bf1e540c4b3c8"/>
    <w:p>
      <w:pPr>
        <w:pStyle w:val="Heading2"/>
      </w:pPr>
      <w:r>
        <w:t xml:space="preserve">Session history (updated by Claude across sessions)</w:t>
      </w:r>
    </w:p>
    <w:p>
      <w:pPr>
        <w:pStyle w:val="BlockText"/>
      </w:pPr>
      <w:r>
        <w:t xml:space="preserve">Claude will append notes below as it learns patterns specific to this project. Leave this section blank to start; it grows over time.</w:t>
      </w:r>
    </w:p>
    <w:p>
      <w:r>
        <w:pict>
          <v:rect style="width:0;height:1.5pt" o:hralign="center" o:hrstd="t" o:hr="t"/>
        </w:pict>
      </w:r>
    </w:p>
    <w:bookmarkEnd w:id="48"/>
    <w:bookmarkStart w:id="49" w:name="how-claude-should-use-this-file"/>
    <w:p>
      <w:pPr>
        <w:pStyle w:val="Heading2"/>
      </w:pPr>
      <w:r>
        <w:t xml:space="preserve">How Claude should use this file</w:t>
      </w:r>
    </w:p>
    <w:p>
      <w:pPr>
        <w:pStyle w:val="FirstParagraph"/>
      </w:pPr>
      <w:r>
        <w:t xml:space="preserve">On every session start, load this brief and treat it as the ground truth for the project’s specifics. When you run any work in this folder, cross-reference this file before asking the user for context. Do not invent values. If a field is blank, ask the user to fill it in before proceeding with work that depends on it.</w:t>
      </w:r>
    </w:p>
    <w:p>
      <w:pPr>
        <w:pStyle w:val="BodyText"/>
      </w:pPr>
      <w:r>
        <w:t xml:space="preserve">If the user invokes any of the five natural-language triggers, follow the behaviour in the Project Management table exactly. Do not freelance around the triage or reprioritisation passes.</w:t>
      </w:r>
      <w:r>
        <w:t xml:space="preserve"> </w:t>
      </w:r>
      <w:r>
        <w:t xml:space="preserve"># Claude Code Project Manager: Master Prompt</w:t>
      </w:r>
    </w:p>
    <w:p>
      <w:pPr>
        <w:pStyle w:val="BlockText"/>
      </w:pPr>
      <w:r>
        <w:t xml:space="preserve">Paste this entire file into Claude Code from a project folder. Claude will interview you briefly, create</w:t>
      </w:r>
      <w:r>
        <w:t xml:space="preserve"> </w:t>
      </w:r>
      <w:r>
        <w:rPr>
          <w:rStyle w:val="VerbatimChar"/>
        </w:rPr>
        <w:t xml:space="preserve">CLAUDE.md</w:t>
      </w:r>
      <w:r>
        <w:t xml:space="preserve"> </w:t>
      </w:r>
      <w:r>
        <w:t xml:space="preserve">and</w:t>
      </w:r>
      <w:r>
        <w:t xml:space="preserve"> </w:t>
      </w:r>
      <w:r>
        <w:rPr>
          <w:rStyle w:val="VerbatimChar"/>
        </w:rPr>
        <w:t xml:space="preserve">actions.md</w:t>
      </w:r>
      <w:r>
        <w:t xml:space="preserve">, seed the Recurring block, and optionally wire the</w:t>
      </w:r>
      <w:r>
        <w:t xml:space="preserve"> </w:t>
      </w:r>
      <w:r>
        <w:rPr>
          <w:rStyle w:val="VerbatimChar"/>
        </w:rPr>
        <w:t xml:space="preserve">ec-kanban-core</w:t>
      </w:r>
      <w:r>
        <w:t xml:space="preserve"> </w:t>
      </w:r>
      <w:r>
        <w:t xml:space="preserve">plugin’s SessionStart hook.</w:t>
      </w:r>
    </w:p>
    <w:p>
      <w:pPr>
        <w:pStyle w:val="BlockText"/>
      </w:pPr>
      <w:r>
        <w:t xml:space="preserve">Alternative fastest path: paste this document’s URL into Claude Code and say</w:t>
      </w:r>
      <w:r>
        <w:t xml:space="preserve"> </w:t>
      </w:r>
      <w:r>
        <w:rPr>
          <w:i/>
          <w:iCs/>
        </w:rPr>
        <w:t xml:space="preserve">“read this and take me through it step by step”</w:t>
      </w:r>
      <w:r>
        <w:t xml:space="preserve">. Claude reads the document directly and runs Step 1 through Step 8 without any manual setup.</w:t>
      </w:r>
    </w:p>
    <w:p>
      <w:pPr>
        <w:pStyle w:val="BlockText"/>
      </w:pPr>
      <w:r>
        <w:t xml:space="preserve">Built by Nishant Kapoor at EntireCommerce AI. Version 1, April 2026.</w:t>
      </w:r>
    </w:p>
    <w:p>
      <w:r>
        <w:pict>
          <v:rect style="width:0;height:1.5pt" o:hralign="center" o:hrstd="t" o:hr="t"/>
        </w:pict>
      </w:r>
    </w:p>
    <w:p>
      <w:pPr>
        <w:pStyle w:val="FirstParagraph"/>
      </w:pPr>
      <w:r>
        <w:t xml:space="preserve">You are installing the Claude Code Project Manager system in the current working directory. Follow these steps in order. Do not skip steps. Do not invent data. Honour the voice conventions in Step 7.</w:t>
      </w:r>
    </w:p>
    <w:p>
      <w:r>
        <w:pict>
          <v:rect style="width:0;height:1.5pt" o:hralign="center" o:hrstd="t" o:hr="t"/>
        </w:pict>
      </w:r>
    </w:p>
    <w:bookmarkEnd w:id="49"/>
    <w:bookmarkStart w:id="52" w:name="X97225474c9100ea22a6027191c0337271e06c1a"/>
    <w:p>
      <w:pPr>
        <w:pStyle w:val="Heading2"/>
      </w:pPr>
      <w:r>
        <w:t xml:space="preserve">Step 1. Load or populate the project brief</w:t>
      </w:r>
    </w:p>
    <w:p>
      <w:pPr>
        <w:pStyle w:val="FirstParagraph"/>
      </w:pPr>
      <w:r>
        <w:t xml:space="preserve">Look for</w:t>
      </w:r>
      <w:r>
        <w:t xml:space="preserve"> </w:t>
      </w:r>
      <w:r>
        <w:rPr>
          <w:rStyle w:val="VerbatimChar"/>
        </w:rPr>
        <w:t xml:space="preserve">CLAUDE.md</w:t>
      </w:r>
      <w:r>
        <w:t xml:space="preserve"> </w:t>
      </w:r>
      <w:r>
        <w:t xml:space="preserve">in the current working directory.</w:t>
      </w:r>
    </w:p>
    <w:p>
      <w:pPr>
        <w:pStyle w:val="BodyText"/>
      </w:pPr>
      <w:r>
        <w:rPr>
          <w:b/>
          <w:bCs/>
        </w:rPr>
        <w:t xml:space="preserve">If</w:t>
      </w:r>
      <w:r>
        <w:rPr>
          <w:b/>
          <w:bCs/>
        </w:rPr>
        <w:t xml:space="preserve"> </w:t>
      </w:r>
      <w:r>
        <w:rPr>
          <w:rStyle w:val="VerbatimChar"/>
          <w:b/>
          <w:bCs/>
        </w:rPr>
        <w:t xml:space="preserve">CLAUDE.md</w:t>
      </w:r>
      <w:r>
        <w:rPr>
          <w:b/>
          <w:bCs/>
        </w:rPr>
        <w:t xml:space="preserve"> </w:t>
      </w:r>
      <w:r>
        <w:rPr>
          <w:b/>
          <w:bCs/>
        </w:rPr>
        <w:t xml:space="preserve">exists</w:t>
      </w:r>
      <w:r>
        <w:t xml:space="preserve"> </w:t>
      </w:r>
      <w:r>
        <w:t xml:space="preserve">and contains a project description (even a thin one), read it and add the Project Management section at the bottom of the existing file. Do not overwrite the user’s existing content.</w:t>
      </w:r>
    </w:p>
    <w:p>
      <w:pPr>
        <w:pStyle w:val="BodyText"/>
      </w:pPr>
      <w:r>
        <w:rPr>
          <w:b/>
          <w:bCs/>
        </w:rPr>
        <w:t xml:space="preserve">If</w:t>
      </w:r>
      <w:r>
        <w:rPr>
          <w:b/>
          <w:bCs/>
        </w:rPr>
        <w:t xml:space="preserve"> </w:t>
      </w:r>
      <w:r>
        <w:rPr>
          <w:rStyle w:val="VerbatimChar"/>
          <w:b/>
          <w:bCs/>
        </w:rPr>
        <w:t xml:space="preserve">CLAUDE.md</w:t>
      </w:r>
      <w:r>
        <w:rPr>
          <w:b/>
          <w:bCs/>
        </w:rPr>
        <w:t xml:space="preserve"> </w:t>
      </w:r>
      <w:r>
        <w:rPr>
          <w:b/>
          <w:bCs/>
        </w:rPr>
        <w:t xml:space="preserve">does not exist</w:t>
      </w:r>
      <w:r>
        <w:t xml:space="preserve">, create it from the template in this bundle’s</w:t>
      </w:r>
      <w:r>
        <w:t xml:space="preserve"> </w:t>
      </w:r>
      <w:r>
        <w:rPr>
          <w:rStyle w:val="VerbatimChar"/>
        </w:rPr>
        <w:t xml:space="preserve">CLAUDE.md</w:t>
      </w:r>
      <w:r>
        <w:t xml:space="preserve"> </w:t>
      </w:r>
      <w:r>
        <w:t xml:space="preserve">file and populate it via the interview below.</w:t>
      </w:r>
    </w:p>
    <w:bookmarkStart w:id="50" w:name="the-project-brief-interview"/>
    <w:p>
      <w:pPr>
        <w:pStyle w:val="Heading3"/>
      </w:pPr>
      <w:r>
        <w:t xml:space="preserve">The project-brief interview</w:t>
      </w:r>
    </w:p>
    <w:p>
      <w:pPr>
        <w:pStyle w:val="FirstParagraph"/>
      </w:pPr>
      <w:r>
        <w:t xml:space="preserve">Ask the user the following questions conversationally, one batch at a time. Write answers into</w:t>
      </w:r>
      <w:r>
        <w:t xml:space="preserve"> </w:t>
      </w:r>
      <w:r>
        <w:rPr>
          <w:rStyle w:val="VerbatimChar"/>
        </w:rPr>
        <w:t xml:space="preserve">CLAUDE.md</w:t>
      </w:r>
      <w:r>
        <w:t xml:space="preserve"> </w:t>
      </w:r>
      <w:r>
        <w:t xml:space="preserve">progressively. Confirm after each batch.</w:t>
      </w:r>
    </w:p>
    <w:p>
      <w:pPr>
        <w:pStyle w:val="BodyText"/>
      </w:pPr>
      <w:r>
        <w:rPr>
          <w:b/>
          <w:bCs/>
        </w:rPr>
        <w:t xml:space="preserve">Batch 1: Project overview.</w:t>
      </w:r>
      <w:r>
        <w:t xml:space="preserve"> </w:t>
      </w:r>
      <w:r>
        <w:t xml:space="preserve">What is this project (one sentence). Who is it for. What stage is it at (pre-launch, first year, established, mature). Primary URL if it has one.</w:t>
      </w:r>
    </w:p>
    <w:p>
      <w:pPr>
        <w:pStyle w:val="BodyText"/>
      </w:pPr>
      <w:r>
        <w:rPr>
          <w:b/>
          <w:bCs/>
        </w:rPr>
        <w:t xml:space="preserve">Batch 2: Wired-up tools.</w:t>
      </w:r>
      <w:r>
        <w:t xml:space="preserve"> </w:t>
      </w:r>
      <w:r>
        <w:t xml:space="preserve">Which tools, APIs, or services does this project depend on. Which credentials live in</w:t>
      </w:r>
      <w:r>
        <w:t xml:space="preserve"> </w:t>
      </w:r>
      <w:r>
        <w:rPr>
          <w:rStyle w:val="VerbatimChar"/>
        </w:rPr>
        <w:t xml:space="preserve">.env</w:t>
      </w:r>
      <w:r>
        <w:t xml:space="preserve"> </w:t>
      </w:r>
      <w:r>
        <w:t xml:space="preserve">or elsewhere. Which ones does Claude have access to through MCP servers.</w:t>
      </w:r>
    </w:p>
    <w:p>
      <w:pPr>
        <w:pStyle w:val="BodyText"/>
      </w:pPr>
      <w:r>
        <w:rPr>
          <w:b/>
          <w:bCs/>
        </w:rPr>
        <w:t xml:space="preserve">Batch 3: Active work in flight.</w:t>
      </w:r>
      <w:r>
        <w:t xml:space="preserve"> </w:t>
      </w:r>
      <w:r>
        <w:t xml:space="preserve">What are you actively working on right now. Anything urgent. Anything blocked. This populates the initial P0 tier.</w:t>
      </w:r>
    </w:p>
    <w:p>
      <w:pPr>
        <w:pStyle w:val="BodyText"/>
      </w:pPr>
      <w:r>
        <w:rPr>
          <w:b/>
          <w:bCs/>
        </w:rPr>
        <w:t xml:space="preserve">Batch 4: On-deck work.</w:t>
      </w:r>
      <w:r>
        <w:t xml:space="preserve"> </w:t>
      </w:r>
      <w:r>
        <w:t xml:space="preserve">What’s next after the in-flight items. These become P1 and P2.</w:t>
      </w:r>
    </w:p>
    <w:p>
      <w:pPr>
        <w:pStyle w:val="BodyText"/>
      </w:pPr>
      <w:r>
        <w:rPr>
          <w:b/>
          <w:bCs/>
        </w:rPr>
        <w:t xml:space="preserve">Batch 5: Recurring work.</w:t>
      </w:r>
      <w:r>
        <w:t xml:space="preserve"> </w:t>
      </w:r>
      <w:r>
        <w:t xml:space="preserve">What cycles in this project. Weekly reviews. Monthly audits. Quarterly refreshes. Daily standups. Who runs each one (you, Claude, or both).</w:t>
      </w:r>
    </w:p>
    <w:p>
      <w:pPr>
        <w:pStyle w:val="BodyText"/>
      </w:pPr>
      <w:r>
        <w:rPr>
          <w:b/>
          <w:bCs/>
        </w:rPr>
        <w:t xml:space="preserve">Batch 6: Operating rules.</w:t>
      </w:r>
      <w:r>
        <w:t xml:space="preserve"> </w:t>
      </w:r>
      <w:r>
        <w:t xml:space="preserve">Anything Claude should always do or never do on this project. Brand voice rules. Banned phrases. Commit conventions. Deployment rules.</w:t>
      </w:r>
    </w:p>
    <w:bookmarkEnd w:id="50"/>
    <w:bookmarkStart w:id="51" w:name="minimum-required-to-proceed-to-step-2"/>
    <w:p>
      <w:pPr>
        <w:pStyle w:val="Heading3"/>
      </w:pPr>
      <w:r>
        <w:t xml:space="preserve">Minimum required to proceed to Step 2</w:t>
      </w:r>
    </w:p>
    <w:p>
      <w:pPr>
        <w:pStyle w:val="FirstParagraph"/>
      </w:pPr>
      <w:r>
        <w:t xml:space="preserve">Three fields must be captured before moving on:</w:t>
      </w:r>
    </w:p>
    <w:p>
      <w:pPr>
        <w:pStyle w:val="Compact"/>
        <w:numPr>
          <w:ilvl w:val="0"/>
          <w:numId w:val="1024"/>
        </w:numPr>
      </w:pPr>
      <w:r>
        <w:t xml:space="preserve">Project one-sentence description</w:t>
      </w:r>
    </w:p>
    <w:p>
      <w:pPr>
        <w:pStyle w:val="Compact"/>
        <w:numPr>
          <w:ilvl w:val="0"/>
          <w:numId w:val="1024"/>
        </w:numPr>
      </w:pPr>
      <w:r>
        <w:t xml:space="preserve">At least one P0, P1, or P2 item</w:t>
      </w:r>
    </w:p>
    <w:p>
      <w:pPr>
        <w:pStyle w:val="Compact"/>
        <w:numPr>
          <w:ilvl w:val="0"/>
          <w:numId w:val="1024"/>
        </w:numPr>
      </w:pPr>
      <w:r>
        <w:t xml:space="preserve">Whether any recurring work exists (can be</w:t>
      </w:r>
      <w:r>
        <w:t xml:space="preserve"> </w:t>
      </w:r>
      <w:r>
        <w:t xml:space="preserve">“none”</w:t>
      </w:r>
      <w:r>
        <w:t xml:space="preserve"> </w:t>
      </w:r>
      <w:r>
        <w:t xml:space="preserve">explicitly)</w:t>
      </w:r>
    </w:p>
    <w:p>
      <w:pPr>
        <w:pStyle w:val="FirstParagraph"/>
      </w:pPr>
      <w:r>
        <w:t xml:space="preserve">If the user says</w:t>
      </w:r>
      <w:r>
        <w:t xml:space="preserve"> </w:t>
      </w:r>
      <w:r>
        <w:t xml:space="preserve">“I don’t know”</w:t>
      </w:r>
      <w:r>
        <w:t xml:space="preserve"> </w:t>
      </w:r>
      <w:r>
        <w:t xml:space="preserve">to one of these, flag it and explain the system needs at least a placeholder. Do not invent values.</w:t>
      </w:r>
    </w:p>
    <w:p>
      <w:r>
        <w:pict>
          <v:rect style="width:0;height:1.5pt" o:hralign="center" o:hrstd="t" o:hr="t"/>
        </w:pict>
      </w:r>
    </w:p>
    <w:bookmarkEnd w:id="51"/>
    <w:bookmarkEnd w:id="52"/>
    <w:bookmarkStart w:id="53" w:name="step-2.-inventory-environment"/>
    <w:p>
      <w:pPr>
        <w:pStyle w:val="Heading2"/>
      </w:pPr>
      <w:r>
        <w:t xml:space="preserve">Step 2. Inventory environment</w:t>
      </w:r>
    </w:p>
    <w:p>
      <w:pPr>
        <w:pStyle w:val="FirstParagraph"/>
      </w:pPr>
      <w:r>
        <w:t xml:space="preserve">Check the following and print the result to the user:</w:t>
      </w:r>
    </w:p>
    <w:p>
      <w:pPr>
        <w:pStyle w:val="SourceCode"/>
      </w:pPr>
      <w:r>
        <w:rPr>
          <w:rStyle w:val="VerbatimChar"/>
        </w:rPr>
        <w:t xml:space="preserve">Environment check</w:t>
      </w:r>
      <w:r>
        <w:br/>
      </w:r>
      <w:r>
        <w:rPr>
          <w:rStyle w:val="VerbatimChar"/>
        </w:rPr>
        <w:t xml:space="preserve">- Claude Code: {version or "not found"}</w:t>
      </w:r>
      <w:r>
        <w:br/>
      </w:r>
      <w:r>
        <w:rPr>
          <w:rStyle w:val="VerbatimChar"/>
        </w:rPr>
        <w:t xml:space="preserve">- Python 3.9+: {version or "not found"}</w:t>
      </w:r>
      <w:r>
        <w:br/>
      </w:r>
      <w:r>
        <w:rPr>
          <w:rStyle w:val="VerbatimChar"/>
        </w:rPr>
        <w:t xml:space="preserve">- git in this folder: {repo found / not a git repo}</w:t>
      </w:r>
      <w:r>
        <w:br/>
      </w:r>
      <w:r>
        <w:rPr>
          <w:rStyle w:val="VerbatimChar"/>
        </w:rPr>
        <w:t xml:space="preserve">- Existing CLAUDE.md: {found and has content / exists but thin / not found}</w:t>
      </w:r>
      <w:r>
        <w:br/>
      </w:r>
      <w:r>
        <w:rPr>
          <w:rStyle w:val="VerbatimChar"/>
        </w:rPr>
        <w:t xml:space="preserve">- Existing actions.md: {found / not found}</w:t>
      </w:r>
      <w:r>
        <w:br/>
      </w:r>
      <w:r>
        <w:rPr>
          <w:rStyle w:val="VerbatimChar"/>
        </w:rPr>
        <w:t xml:space="preserve">- ~/.claude/settings.json: {exists / not found}</w:t>
      </w:r>
    </w:p>
    <w:p>
      <w:pPr>
        <w:pStyle w:val="FirstParagraph"/>
      </w:pPr>
      <w:r>
        <w:t xml:space="preserve">If git is not initialised in the folder, ask the user if you should run</w:t>
      </w:r>
      <w:r>
        <w:t xml:space="preserve"> </w:t>
      </w:r>
      <w:r>
        <w:rPr>
          <w:rStyle w:val="VerbatimChar"/>
        </w:rPr>
        <w:t xml:space="preserve">git init</w:t>
      </w:r>
      <w:r>
        <w:t xml:space="preserve">. The system assumes git-tracked markdown files.</w:t>
      </w:r>
    </w:p>
    <w:p>
      <w:pPr>
        <w:pStyle w:val="BodyText"/>
      </w:pPr>
      <w:r>
        <w:t xml:space="preserve">If Python 3.9+ is missing and the user wants Path B (plugin), flag it: the SessionStart hook requires Python 3.9 or newer.</w:t>
      </w:r>
    </w:p>
    <w:p>
      <w:r>
        <w:pict>
          <v:rect style="width:0;height:1.5pt" o:hralign="center" o:hrstd="t" o:hr="t"/>
        </w:pict>
      </w:r>
    </w:p>
    <w:bookmarkEnd w:id="53"/>
    <w:bookmarkStart w:id="54" w:name="step-3.-write-claude.md"/>
    <w:p>
      <w:pPr>
        <w:pStyle w:val="Heading2"/>
      </w:pPr>
      <w:r>
        <w:t xml:space="preserve">Step 3. Write CLAUDE.md</w:t>
      </w:r>
    </w:p>
    <w:p>
      <w:pPr>
        <w:pStyle w:val="FirstParagraph"/>
      </w:pPr>
      <w:r>
        <w:t xml:space="preserve">If</w:t>
      </w:r>
      <w:r>
        <w:t xml:space="preserve"> </w:t>
      </w:r>
      <w:r>
        <w:rPr>
          <w:rStyle w:val="VerbatimChar"/>
        </w:rPr>
        <w:t xml:space="preserve">CLAUDE.md</w:t>
      </w:r>
      <w:r>
        <w:t xml:space="preserve"> </w:t>
      </w:r>
      <w:r>
        <w:t xml:space="preserve">does not exist, create it using the template in the bundle’s</w:t>
      </w:r>
      <w:r>
        <w:t xml:space="preserve"> </w:t>
      </w:r>
      <w:r>
        <w:rPr>
          <w:rStyle w:val="VerbatimChar"/>
        </w:rPr>
        <w:t xml:space="preserve">CLAUDE.md</w:t>
      </w:r>
      <w:r>
        <w:t xml:space="preserve"> </w:t>
      </w:r>
      <w:r>
        <w:t xml:space="preserve">file as the starting structure. Populate every section from the Step 1 interview answers.</w:t>
      </w:r>
    </w:p>
    <w:p>
      <w:pPr>
        <w:pStyle w:val="BodyText"/>
      </w:pPr>
      <w:r>
        <w:t xml:space="preserve">If</w:t>
      </w:r>
      <w:r>
        <w:t xml:space="preserve"> </w:t>
      </w:r>
      <w:r>
        <w:rPr>
          <w:rStyle w:val="VerbatimChar"/>
        </w:rPr>
        <w:t xml:space="preserve">CLAUDE.md</w:t>
      </w:r>
      <w:r>
        <w:t xml:space="preserve"> </w:t>
      </w:r>
      <w:r>
        <w:t xml:space="preserve">exists, append a</w:t>
      </w:r>
      <w:r>
        <w:t xml:space="preserve"> </w:t>
      </w:r>
      <w:r>
        <w:rPr>
          <w:rStyle w:val="VerbatimChar"/>
        </w:rPr>
        <w:t xml:space="preserve">## Project Management</w:t>
      </w:r>
      <w:r>
        <w:t xml:space="preserve"> </w:t>
      </w:r>
      <w:r>
        <w:t xml:space="preserve">section at the bottom containing:</w:t>
      </w:r>
    </w:p>
    <w:p>
      <w:pPr>
        <w:pStyle w:val="Compact"/>
        <w:numPr>
          <w:ilvl w:val="0"/>
          <w:numId w:val="1025"/>
        </w:numPr>
      </w:pPr>
      <w:r>
        <w:t xml:space="preserve">The priority rules (P0 max 5, P1 max 10, P2 max 15, P3+ unlimited)</w:t>
      </w:r>
    </w:p>
    <w:p>
      <w:pPr>
        <w:pStyle w:val="Compact"/>
        <w:numPr>
          <w:ilvl w:val="0"/>
          <w:numId w:val="1025"/>
        </w:numPr>
      </w:pPr>
      <w:r>
        <w:t xml:space="preserve">The task-owner tag vocabulary (</w:t>
      </w:r>
      <w:r>
        <w:rPr>
          <w:rStyle w:val="VerbatimChar"/>
        </w:rPr>
        <w:t xml:space="preserve">[Claude]</w:t>
      </w:r>
      <w:r>
        <w:t xml:space="preserve">,</w:t>
      </w:r>
      <w:r>
        <w:t xml:space="preserve"> </w:t>
      </w:r>
      <w:r>
        <w:rPr>
          <w:rStyle w:val="VerbatimChar"/>
        </w:rPr>
        <w:t xml:space="preserve">[Nishant]</w:t>
      </w:r>
      <w:r>
        <w:t xml:space="preserve">,</w:t>
      </w:r>
      <w:r>
        <w:t xml:space="preserve"> </w:t>
      </w:r>
      <w:r>
        <w:rPr>
          <w:rStyle w:val="VerbatimChar"/>
        </w:rPr>
        <w:t xml:space="preserve">[Hybrid]</w:t>
      </w:r>
      <w:r>
        <w:t xml:space="preserve">); adapt</w:t>
      </w:r>
      <w:r>
        <w:t xml:space="preserve"> </w:t>
      </w:r>
      <w:r>
        <w:rPr>
          <w:rStyle w:val="VerbatimChar"/>
        </w:rPr>
        <w:t xml:space="preserve">[Nishant]</w:t>
      </w:r>
      <w:r>
        <w:t xml:space="preserve"> </w:t>
      </w:r>
      <w:r>
        <w:t xml:space="preserve">to the user’s own name</w:t>
      </w:r>
    </w:p>
    <w:p>
      <w:pPr>
        <w:pStyle w:val="Compact"/>
        <w:numPr>
          <w:ilvl w:val="0"/>
          <w:numId w:val="1025"/>
        </w:numPr>
      </w:pPr>
      <w:r>
        <w:t xml:space="preserve">The ICE scoring formula with weighted effort (80% user effort, 20% Claude effort)</w:t>
      </w:r>
    </w:p>
    <w:p>
      <w:pPr>
        <w:pStyle w:val="Compact"/>
        <w:numPr>
          <w:ilvl w:val="0"/>
          <w:numId w:val="1025"/>
        </w:numPr>
      </w:pPr>
      <w:r>
        <w:t xml:space="preserve">The Recurring-tasks schema (line format, cadence vocabulary)</w:t>
      </w:r>
    </w:p>
    <w:p>
      <w:pPr>
        <w:pStyle w:val="Compact"/>
        <w:numPr>
          <w:ilvl w:val="0"/>
          <w:numId w:val="1025"/>
        </w:numPr>
      </w:pPr>
      <w:r>
        <w:t xml:space="preserve">The natural-language triggers table (five phrases)</w:t>
      </w:r>
    </w:p>
    <w:p>
      <w:pPr>
        <w:pStyle w:val="FirstParagraph"/>
      </w:pPr>
      <w:r>
        <w:t xml:space="preserve">Do not clobber existing content. Do not rewrite the user’s own project brief. Only add the Project Management section if it isn’t already present.</w:t>
      </w:r>
    </w:p>
    <w:p>
      <w:r>
        <w:pict>
          <v:rect style="width:0;height:1.5pt" o:hralign="center" o:hrstd="t" o:hr="t"/>
        </w:pict>
      </w:r>
    </w:p>
    <w:bookmarkEnd w:id="54"/>
    <w:bookmarkStart w:id="55" w:name="step-4.-write-actions.md"/>
    <w:p>
      <w:pPr>
        <w:pStyle w:val="Heading2"/>
      </w:pPr>
      <w:r>
        <w:t xml:space="preserve">Step 4. Write actions.md</w:t>
      </w:r>
    </w:p>
    <w:p>
      <w:pPr>
        <w:pStyle w:val="FirstParagraph"/>
      </w:pPr>
      <w:r>
        <w:t xml:space="preserve">Create</w:t>
      </w:r>
      <w:r>
        <w:t xml:space="preserve"> </w:t>
      </w:r>
      <w:r>
        <w:rPr>
          <w:rStyle w:val="VerbatimChar"/>
        </w:rPr>
        <w:t xml:space="preserve">actions.md</w:t>
      </w:r>
      <w:r>
        <w:t xml:space="preserve"> </w:t>
      </w:r>
      <w:r>
        <w:t xml:space="preserve">in the project root with the following structure:</w:t>
      </w:r>
    </w:p>
    <w:p>
      <w:pPr>
        <w:pStyle w:val="SourceCode"/>
      </w:pPr>
      <w:r>
        <w:rPr>
          <w:rStyle w:val="FunctionTok"/>
        </w:rPr>
        <w:t xml:space="preserve"># {Project name}: Actions</w:t>
      </w:r>
      <w:r>
        <w:br/>
      </w:r>
      <w:r>
        <w:br/>
      </w:r>
      <w:r>
        <w:rPr>
          <w:rStyle w:val="AttributeTok"/>
        </w:rPr>
        <w:t xml:space="preserve">&gt; Priority rules: P0 ≤ 5, P1 ≤ 10, P2 ≤ 15, P3+ unlimited.</w:t>
      </w:r>
      <w:r>
        <w:br/>
      </w:r>
      <w:r>
        <w:rPr>
          <w:rStyle w:val="AttributeTok"/>
        </w:rPr>
        <w:t xml:space="preserve">&gt; Tags: </w:t>
      </w:r>
      <w:r>
        <w:rPr>
          <w:rStyle w:val="CommentTok"/>
        </w:rPr>
        <w:t xml:space="preserve">[</w:t>
      </w:r>
      <w:r>
        <w:rPr>
          <w:rStyle w:val="OtherTok"/>
        </w:rPr>
        <w:t xml:space="preserve">Claude</w:t>
      </w:r>
      <w:r>
        <w:rPr>
          <w:rStyle w:val="CommentTok"/>
        </w:rPr>
        <w:t xml:space="preserve">]</w:t>
      </w:r>
      <w:r>
        <w:rPr>
          <w:rStyle w:val="AttributeTok"/>
        </w:rPr>
        <w:t xml:space="preserve">, </w:t>
      </w:r>
      <w:r>
        <w:rPr>
          <w:rStyle w:val="CommentTok"/>
        </w:rPr>
        <w:t xml:space="preserve">[</w:t>
      </w:r>
      <w:r>
        <w:rPr>
          <w:rStyle w:val="OtherTok"/>
        </w:rPr>
        <w:t xml:space="preserve">Nishant</w:t>
      </w:r>
      <w:r>
        <w:rPr>
          <w:rStyle w:val="CommentTok"/>
        </w:rPr>
        <w:t xml:space="preserve">]</w:t>
      </w:r>
      <w:r>
        <w:rPr>
          <w:rStyle w:val="AttributeTok"/>
        </w:rPr>
        <w:t xml:space="preserve"> (or user's name), </w:t>
      </w:r>
      <w:r>
        <w:rPr>
          <w:rStyle w:val="CommentTok"/>
        </w:rPr>
        <w:t xml:space="preserve">[</w:t>
      </w:r>
      <w:r>
        <w:rPr>
          <w:rStyle w:val="OtherTok"/>
        </w:rPr>
        <w:t xml:space="preserve">Hybrid</w:t>
      </w:r>
      <w:r>
        <w:rPr>
          <w:rStyle w:val="CommentTok"/>
        </w:rPr>
        <w:t xml:space="preserve">]</w:t>
      </w:r>
      <w:r>
        <w:rPr>
          <w:rStyle w:val="AttributeTok"/>
        </w:rPr>
        <w:t xml:space="preserve">.</w:t>
      </w:r>
      <w:r>
        <w:br/>
      </w:r>
      <w:r>
        <w:rPr>
          <w:rStyle w:val="AttributeTok"/>
        </w:rPr>
        <w:t xml:space="preserve">&gt; ICE = Impact × Confidence × Weighted Ease. Weighted Ease = 0.8 × User_ease + 0.2 × Claude_ease.</w:t>
      </w:r>
      <w:r>
        <w:br/>
      </w:r>
      <w:r>
        <w:br/>
      </w:r>
      <w:r>
        <w:rPr>
          <w:rStyle w:val="NormalTok"/>
        </w:rPr>
        <w:t xml:space="preserve">---</w:t>
      </w:r>
      <w:r>
        <w:br/>
      </w:r>
      <w:r>
        <w:br/>
      </w:r>
      <w:r>
        <w:rPr>
          <w:rStyle w:val="FunctionTok"/>
        </w:rPr>
        <w:t xml:space="preserve">## Recurring</w:t>
      </w:r>
      <w:r>
        <w:br/>
      </w:r>
      <w:r>
        <w:br/>
      </w:r>
      <w:r>
        <w:rPr>
          <w:rStyle w:val="NormalTok"/>
        </w:rPr>
        <w:t xml:space="preserve">{Seeded from Batch 5. Group by cadence. If user had no recurring work, leave the section with a single comment line: "No recurring items yet. Add them here as they emerge."}</w:t>
      </w:r>
      <w:r>
        <w:br/>
      </w:r>
      <w:r>
        <w:br/>
      </w:r>
      <w:r>
        <w:rPr>
          <w:rStyle w:val="NormalTok"/>
        </w:rPr>
        <w:t xml:space="preserve">---</w:t>
      </w:r>
      <w:r>
        <w:br/>
      </w:r>
      <w:r>
        <w:br/>
      </w:r>
      <w:r>
        <w:rPr>
          <w:rStyle w:val="FunctionTok"/>
        </w:rPr>
        <w:t xml:space="preserve">## Next Actions</w:t>
      </w:r>
      <w:r>
        <w:br/>
      </w:r>
      <w:r>
        <w:br/>
      </w:r>
      <w:r>
        <w:rPr>
          <w:rStyle w:val="FunctionTok"/>
        </w:rPr>
        <w:t xml:space="preserve">### P0 (this week)</w:t>
      </w:r>
      <w:r>
        <w:br/>
      </w:r>
      <w:r>
        <w:br/>
      </w:r>
      <w:r>
        <w:rPr>
          <w:rStyle w:val="NormalTok"/>
        </w:rPr>
        <w:t xml:space="preserve">{Seeded from Batch 3. One line per item with tag + ICE-scored description.}</w:t>
      </w:r>
      <w:r>
        <w:br/>
      </w:r>
      <w:r>
        <w:br/>
      </w:r>
      <w:r>
        <w:rPr>
          <w:rStyle w:val="FunctionTok"/>
        </w:rPr>
        <w:t xml:space="preserve">### P1 (next 2 weeks)</w:t>
      </w:r>
      <w:r>
        <w:br/>
      </w:r>
      <w:r>
        <w:br/>
      </w:r>
      <w:r>
        <w:rPr>
          <w:rStyle w:val="NormalTok"/>
        </w:rPr>
        <w:t xml:space="preserve">{Seeded from Batch 4 if provided.}</w:t>
      </w:r>
      <w:r>
        <w:br/>
      </w:r>
      <w:r>
        <w:br/>
      </w:r>
      <w:r>
        <w:rPr>
          <w:rStyle w:val="FunctionTok"/>
        </w:rPr>
        <w:t xml:space="preserve">### P2 (later)</w:t>
      </w:r>
      <w:r>
        <w:br/>
      </w:r>
      <w:r>
        <w:br/>
      </w:r>
      <w:r>
        <w:rPr>
          <w:rStyle w:val="NormalTok"/>
        </w:rPr>
        <w:t xml:space="preserve">{Seeded from Batch 4 overflow.}</w:t>
      </w:r>
      <w:r>
        <w:br/>
      </w:r>
      <w:r>
        <w:br/>
      </w:r>
      <w:r>
        <w:rPr>
          <w:rStyle w:val="FunctionTok"/>
        </w:rPr>
        <w:t xml:space="preserve">### P3+ (backlog)</w:t>
      </w:r>
      <w:r>
        <w:br/>
      </w:r>
      <w:r>
        <w:br/>
      </w:r>
      <w:r>
        <w:rPr>
          <w:rStyle w:val="NormalTok"/>
        </w:rPr>
        <w:t xml:space="preserve">_(none)_</w:t>
      </w:r>
      <w:r>
        <w:br/>
      </w:r>
      <w:r>
        <w:br/>
      </w:r>
      <w:r>
        <w:rPr>
          <w:rStyle w:val="NormalTok"/>
        </w:rPr>
        <w:t xml:space="preserve">---</w:t>
      </w:r>
      <w:r>
        <w:br/>
      </w:r>
      <w:r>
        <w:br/>
      </w:r>
      <w:r>
        <w:rPr>
          <w:rStyle w:val="FunctionTok"/>
        </w:rPr>
        <w:t xml:space="preserve">### [Claude] queue (awaiting approval, run-and-done, no tier slot)</w:t>
      </w:r>
      <w:r>
        <w:br/>
      </w:r>
      <w:r>
        <w:br/>
      </w:r>
      <w:r>
        <w:rPr>
          <w:rStyle w:val="NormalTok"/>
        </w:rPr>
        <w:t xml:space="preserve">_(none yet)_</w:t>
      </w:r>
      <w:r>
        <w:br/>
      </w:r>
      <w:r>
        <w:br/>
      </w:r>
      <w:r>
        <w:rPr>
          <w:rStyle w:val="NormalTok"/>
        </w:rPr>
        <w:t xml:space="preserve">---</w:t>
      </w:r>
      <w:r>
        <w:br/>
      </w:r>
      <w:r>
        <w:br/>
      </w:r>
      <w:r>
        <w:rPr>
          <w:rStyle w:val="FunctionTok"/>
        </w:rPr>
        <w:t xml:space="preserve">## Completed</w:t>
      </w:r>
      <w:r>
        <w:br/>
      </w:r>
      <w:r>
        <w:br/>
      </w:r>
      <w:r>
        <w:rPr>
          <w:rStyle w:val="NormalTok"/>
        </w:rPr>
        <w:t xml:space="preserve">_(none yet)_</w:t>
      </w:r>
    </w:p>
    <w:p>
      <w:pPr>
        <w:pStyle w:val="FirstParagraph"/>
      </w:pPr>
      <w:r>
        <w:t xml:space="preserve">Every item gets an ICE score in a comment or inline tag. Example:</w:t>
      </w:r>
    </w:p>
    <w:p>
      <w:pPr>
        <w:pStyle w:val="SourceCode"/>
      </w:pPr>
      <w:r>
        <w:rPr>
          <w:rStyle w:val="VerbatimChar"/>
        </w:rPr>
        <w:t xml:space="preserve">- [Hybrid] Refactor onboarding flow to reduce dropoff (ICE: I=8, C=7, N_ease=3, C_ease=6 → Weighted=3.6 → 201.6)</w:t>
      </w:r>
    </w:p>
    <w:p>
      <w:pPr>
        <w:pStyle w:val="FirstParagraph"/>
      </w:pPr>
      <w:r>
        <w:t xml:space="preserve">The ICE numbers can sit in the item line or in a comment block above it, whichever the user prefers visually. Ask.</w:t>
      </w:r>
    </w:p>
    <w:p>
      <w:r>
        <w:pict>
          <v:rect style="width:0;height:1.5pt" o:hralign="center" o:hrstd="t" o:hr="t"/>
        </w:pict>
      </w:r>
    </w:p>
    <w:bookmarkEnd w:id="55"/>
    <w:bookmarkStart w:id="58" w:name="Xe7228e7e30fa24633e87161e362518cb834a3be"/>
    <w:p>
      <w:pPr>
        <w:pStyle w:val="Heading2"/>
      </w:pPr>
      <w:r>
        <w:t xml:space="preserve">Step 5. Offer the plugin install (Path A / Path B)</w:t>
      </w:r>
    </w:p>
    <w:p>
      <w:pPr>
        <w:pStyle w:val="FirstParagraph"/>
      </w:pPr>
      <w:r>
        <w:t xml:space="preserve">Ask the user:</w:t>
      </w:r>
    </w:p>
    <w:p>
      <w:pPr>
        <w:pStyle w:val="BlockText"/>
      </w:pPr>
      <w:r>
        <w:t xml:space="preserve">“Do you want the</w:t>
      </w:r>
      <w:r>
        <w:t xml:space="preserve"> </w:t>
      </w:r>
      <w:r>
        <w:rPr>
          <w:rStyle w:val="VerbatimChar"/>
        </w:rPr>
        <w:t xml:space="preserve">ec-kanban-core</w:t>
      </w:r>
      <w:r>
        <w:t xml:space="preserve"> </w:t>
      </w:r>
      <w:r>
        <w:t xml:space="preserve">plugin installed? It ships a SessionStart hook that auto-surfaces due recurring work at the top of every session. Recommended if you have recurring items and will use this across more than one project. Skip if you want to keep the install manual-only for now.”</w:t>
      </w:r>
    </w:p>
    <w:bookmarkStart w:id="56" w:name="path-a-skip"/>
    <w:p>
      <w:pPr>
        <w:pStyle w:val="Heading3"/>
      </w:pPr>
      <w:r>
        <w:t xml:space="preserve">Path A (skip)</w:t>
      </w:r>
    </w:p>
    <w:p>
      <w:pPr>
        <w:pStyle w:val="FirstParagraph"/>
      </w:pPr>
      <w:r>
        <w:t xml:space="preserve">Confirm the manual install is complete. Point the user at the natural-language triggers in</w:t>
      </w:r>
      <w:r>
        <w:t xml:space="preserve"> </w:t>
      </w:r>
      <w:r>
        <w:rPr>
          <w:rStyle w:val="VerbatimChar"/>
        </w:rPr>
        <w:t xml:space="preserve">CLAUDE.md</w:t>
      </w:r>
      <w:r>
        <w:t xml:space="preserve"> </w:t>
      </w:r>
      <w:r>
        <w:t xml:space="preserve">and exit.</w:t>
      </w:r>
    </w:p>
    <w:bookmarkEnd w:id="56"/>
    <w:bookmarkStart w:id="57" w:name="path-b-install"/>
    <w:p>
      <w:pPr>
        <w:pStyle w:val="Heading3"/>
      </w:pPr>
      <w:r>
        <w:t xml:space="preserve">Path B (install)</w:t>
      </w:r>
    </w:p>
    <w:p>
      <w:pPr>
        <w:pStyle w:val="FirstParagraph"/>
      </w:pPr>
      <w:r>
        <w:t xml:space="preserve">Continue to Step 6.</w:t>
      </w:r>
    </w:p>
    <w:p>
      <w:r>
        <w:pict>
          <v:rect style="width:0;height:1.5pt" o:hralign="center" o:hrstd="t" o:hr="t"/>
        </w:pict>
      </w:r>
    </w:p>
    <w:bookmarkEnd w:id="57"/>
    <w:bookmarkEnd w:id="58"/>
    <w:bookmarkStart w:id="61" w:name="step-6.-wire-the-sessionstart-hook"/>
    <w:p>
      <w:pPr>
        <w:pStyle w:val="Heading2"/>
      </w:pPr>
      <w:r>
        <w:t xml:space="preserve">Step 6. Wire the SessionStart hook</w:t>
      </w:r>
    </w:p>
    <w:p>
      <w:pPr>
        <w:pStyle w:val="FirstParagraph"/>
      </w:pPr>
      <w:r>
        <w:t xml:space="preserve">Two parts.</w:t>
      </w:r>
    </w:p>
    <w:bookmarkStart w:id="59" w:name="a.-install-the-hook-script"/>
    <w:p>
      <w:pPr>
        <w:pStyle w:val="Heading3"/>
      </w:pPr>
      <w:r>
        <w:t xml:space="preserve">6a. Install the hook script</w:t>
      </w:r>
    </w:p>
    <w:p>
      <w:pPr>
        <w:pStyle w:val="FirstParagraph"/>
      </w:pPr>
      <w:r>
        <w:t xml:space="preserve">Ask the user where they want the plugin to live:</w:t>
      </w:r>
    </w:p>
    <w:p>
      <w:pPr>
        <w:pStyle w:val="Compact"/>
        <w:numPr>
          <w:ilvl w:val="0"/>
          <w:numId w:val="1026"/>
        </w:numPr>
      </w:pPr>
      <w:r>
        <w:rPr>
          <w:b/>
          <w:bCs/>
        </w:rPr>
        <w:t xml:space="preserve">Option 1 (recommended):</w:t>
      </w:r>
      <w:r>
        <w:t xml:space="preserve"> </w:t>
      </w:r>
      <w:r>
        <w:t xml:space="preserve">inside the current project at</w:t>
      </w:r>
      <w:r>
        <w:t xml:space="preserve"> </w:t>
      </w:r>
      <w:r>
        <w:rPr>
          <w:rStyle w:val="VerbatimChar"/>
        </w:rPr>
        <w:t xml:space="preserve">plugins/ec-kanban-core/</w:t>
      </w:r>
      <w:r>
        <w:t xml:space="preserve">. Best if this project is a</w:t>
      </w:r>
      <w:r>
        <w:t xml:space="preserve"> </w:t>
      </w:r>
      <w:r>
        <w:t xml:space="preserve">“master”</w:t>
      </w:r>
      <w:r>
        <w:t xml:space="preserve"> </w:t>
      </w:r>
      <w:r>
        <w:t xml:space="preserve">workspace.</w:t>
      </w:r>
    </w:p>
    <w:p>
      <w:pPr>
        <w:pStyle w:val="Compact"/>
        <w:numPr>
          <w:ilvl w:val="0"/>
          <w:numId w:val="1026"/>
        </w:numPr>
      </w:pPr>
      <w:r>
        <w:rPr>
          <w:b/>
          <w:bCs/>
        </w:rPr>
        <w:t xml:space="preserve">Option 2:</w:t>
      </w:r>
      <w:r>
        <w:t xml:space="preserve"> </w:t>
      </w:r>
      <w:r>
        <w:t xml:space="preserve">a shared location like</w:t>
      </w:r>
      <w:r>
        <w:t xml:space="preserve"> </w:t>
      </w:r>
      <w:r>
        <w:rPr>
          <w:rStyle w:val="VerbatimChar"/>
        </w:rPr>
        <w:t xml:space="preserve">~/.claude-plugins/ec-kanban-core/</w:t>
      </w:r>
      <w:r>
        <w:t xml:space="preserve">. Best if the user runs Claude Code across many unrelated project folders.</w:t>
      </w:r>
    </w:p>
    <w:p>
      <w:pPr>
        <w:pStyle w:val="FirstParagraph"/>
      </w:pPr>
      <w:r>
        <w:t xml:space="preserve">Copy the plugin files (manifest, hook script, hooks.json, README) from this bundle’s plugin reference into the chosen location. The hook script is</w:t>
      </w:r>
      <w:r>
        <w:t xml:space="preserve"> </w:t>
      </w:r>
      <w:r>
        <w:rPr>
          <w:rStyle w:val="VerbatimChar"/>
        </w:rPr>
        <w:t xml:space="preserve">recurring-due-check.py</w:t>
      </w:r>
      <w:r>
        <w:t xml:space="preserve">.</w:t>
      </w:r>
    </w:p>
    <w:bookmarkEnd w:id="59"/>
    <w:bookmarkStart w:id="60" w:name="X2b2c47e155fe726c48d3cb6f15f355fe7ab3bbd"/>
    <w:p>
      <w:pPr>
        <w:pStyle w:val="Heading3"/>
      </w:pPr>
      <w:r>
        <w:t xml:space="preserve">6b. Wire the hook into ~/.claude/settings.json</w:t>
      </w:r>
    </w:p>
    <w:p>
      <w:pPr>
        <w:pStyle w:val="FirstParagraph"/>
      </w:pPr>
      <w:r>
        <w:t xml:space="preserve">Read</w:t>
      </w:r>
      <w:r>
        <w:t xml:space="preserve"> </w:t>
      </w:r>
      <w:r>
        <w:rPr>
          <w:rStyle w:val="VerbatimChar"/>
        </w:rPr>
        <w:t xml:space="preserve">~/.claude/settings.json</w:t>
      </w:r>
      <w:r>
        <w:t xml:space="preserve">. Add a</w:t>
      </w:r>
      <w:r>
        <w:t xml:space="preserve"> </w:t>
      </w:r>
      <w:r>
        <w:rPr>
          <w:rStyle w:val="VerbatimChar"/>
        </w:rPr>
        <w:t xml:space="preserve">hooks</w:t>
      </w:r>
      <w:r>
        <w:t xml:space="preserve"> </w:t>
      </w:r>
      <w:r>
        <w:t xml:space="preserve">block (or extend the existing one) with:</w:t>
      </w:r>
    </w:p>
    <w:p>
      <w:pPr>
        <w:pStyle w:val="SourceCode"/>
      </w:pP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"SessionStart"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"command"</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"python3 /absolute/path/to/recurring-due-check.py"</w:t>
      </w:r>
      <w:r>
        <w:rPr>
          <w:rStyle w:val="FunctionTok"/>
        </w:rPr>
        <w:t xml:space="preserve">,</w:t>
      </w:r>
      <w:r>
        <w:br/>
      </w:r>
      <w:r>
        <w:rPr>
          <w:rStyle w:val="NormalTok"/>
        </w:rPr>
        <w:t xml:space="preserve">            </w:t>
      </w:r>
      <w:r>
        <w:rPr>
          <w:rStyle w:val="DataTypeTok"/>
        </w:rPr>
        <w:t xml:space="preserve">"timeout"</w:t>
      </w:r>
      <w:r>
        <w:rPr>
          <w:rStyle w:val="FunctionTok"/>
        </w:rPr>
        <w:t xml:space="preserve">:</w:t>
      </w:r>
      <w:r>
        <w:rPr>
          <w:rStyle w:val="NormalTok"/>
        </w:rPr>
        <w:t xml:space="preserve"> </w:t>
      </w:r>
      <w:r>
        <w:rPr>
          <w:rStyle w:val="DecValTok"/>
        </w:rPr>
        <w:t xml:space="preserve">15</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Use the absolute path to where the hook script ended up in Step 6a. Validate the resulting JSON with</w:t>
      </w:r>
      <w:r>
        <w:t xml:space="preserve"> </w:t>
      </w:r>
      <w:r>
        <w:rPr>
          <w:rStyle w:val="VerbatimChar"/>
        </w:rPr>
        <w:t xml:space="preserve">python3 -c "import json; json.load(open('/Users/{user}/.claude/settings.json'))"</w:t>
      </w:r>
      <w:r>
        <w:t xml:space="preserve">.</w:t>
      </w:r>
    </w:p>
    <w:p>
      <w:pPr>
        <w:pStyle w:val="BodyText"/>
      </w:pPr>
      <w:r>
        <w:t xml:space="preserve">If a</w:t>
      </w:r>
      <w:r>
        <w:t xml:space="preserve"> </w:t>
      </w:r>
      <w:r>
        <w:rPr>
          <w:rStyle w:val="VerbatimChar"/>
        </w:rPr>
        <w:t xml:space="preserve">hooks.SessionStart</w:t>
      </w:r>
      <w:r>
        <w:t xml:space="preserve"> </w:t>
      </w:r>
      <w:r>
        <w:t xml:space="preserve">block already exists (e.g., from another plugin), add this hook to the same array without removing existing entries.</w:t>
      </w:r>
    </w:p>
    <w:p>
      <w:r>
        <w:pict>
          <v:rect style="width:0;height:1.5pt" o:hralign="center" o:hrstd="t" o:hr="t"/>
        </w:pict>
      </w:r>
    </w:p>
    <w:bookmarkEnd w:id="60"/>
    <w:bookmarkEnd w:id="61"/>
    <w:bookmarkStart w:id="62" w:name="X9ee0eea4a5b3fc15dc1768cd02d042837cddaf6"/>
    <w:p>
      <w:pPr>
        <w:pStyle w:val="Heading2"/>
      </w:pPr>
      <w:r>
        <w:t xml:space="preserve">Step 7. Voice conventions (enforcement gate)</w:t>
      </w:r>
    </w:p>
    <w:p>
      <w:pPr>
        <w:pStyle w:val="FirstParagraph"/>
      </w:pPr>
      <w:r>
        <w:t xml:space="preserve">Before committing the files created in Steps 3 and 4, run a grep-pass against the new content:</w:t>
      </w:r>
    </w:p>
    <w:p>
      <w:pPr>
        <w:pStyle w:val="SourceCode"/>
      </w:pPr>
      <w:r>
        <w:rPr>
          <w:rStyle w:val="FunctionTok"/>
        </w:rPr>
        <w:t xml:space="preserve">grep</w:t>
      </w:r>
      <w:r>
        <w:rPr>
          <w:rStyle w:val="NormalTok"/>
        </w:rPr>
        <w:t xml:space="preserve"> </w:t>
      </w:r>
      <w:r>
        <w:rPr>
          <w:rStyle w:val="AttributeTok"/>
        </w:rPr>
        <w:t xml:space="preserve">-nE</w:t>
      </w:r>
      <w:r>
        <w:rPr>
          <w:rStyle w:val="NormalTok"/>
        </w:rPr>
        <w:t xml:space="preserve"> </w:t>
      </w:r>
      <w:r>
        <w:rPr>
          <w:rStyle w:val="StringTok"/>
        </w:rPr>
        <w:t xml:space="preserve">$'—|, not | rather than | instead of |opposite of |Here</w:t>
      </w:r>
      <w:r>
        <w:rPr>
          <w:rStyle w:val="DataTypeTok"/>
        </w:rPr>
        <w:t xml:space="preserve">\'</w:t>
      </w:r>
      <w:r>
        <w:rPr>
          <w:rStyle w:val="StringTok"/>
        </w:rPr>
        <w:t xml:space="preserve">s the|Most people|e-commerce'</w:t>
      </w:r>
      <w:r>
        <w:rPr>
          <w:rStyle w:val="NormalTok"/>
        </w:rPr>
        <w:t xml:space="preserve"> </w:t>
      </w:r>
      <w:r>
        <w:rPr>
          <w:rStyle w:val="DataTypeTok"/>
        </w:rPr>
        <w:t xml:space="preserve">{CLAUDE.md</w:t>
      </w:r>
      <w:r>
        <w:rPr>
          <w:rStyle w:val="OperatorTok"/>
        </w:rPr>
        <w:t xml:space="preserve">,</w:t>
      </w:r>
      <w:r>
        <w:rPr>
          <w:rStyle w:val="DataTypeTok"/>
        </w:rPr>
        <w:t xml:space="preserve">actions.md}</w:t>
      </w:r>
    </w:p>
    <w:p>
      <w:pPr>
        <w:pStyle w:val="FirstParagraph"/>
      </w:pPr>
      <w:r>
        <w:t xml:space="preserve">Fix every hit. No em dashes. No negative parallelisms. No AI clichés. No</w:t>
      </w:r>
      <w:r>
        <w:t xml:space="preserve"> </w:t>
      </w:r>
      <w:r>
        <w:t xml:space="preserve">“e-commerce”</w:t>
      </w:r>
      <w:r>
        <w:t xml:space="preserve"> </w:t>
      </w:r>
      <w:r>
        <w:t xml:space="preserve">(use</w:t>
      </w:r>
      <w:r>
        <w:t xml:space="preserve"> </w:t>
      </w:r>
      <w:r>
        <w:t xml:space="preserve">“ecommerce”</w:t>
      </w:r>
      <w:r>
        <w:t xml:space="preserve"> </w:t>
      </w:r>
      <w:r>
        <w:t xml:space="preserve">one word). No one-word or two-word sentences.</w:t>
      </w:r>
    </w:p>
    <w:p>
      <w:pPr>
        <w:pStyle w:val="BodyText"/>
      </w:pPr>
      <w:r>
        <w:t xml:space="preserve">If the user has their own voice rules (captured in Batch 6), add them to the grep pattern too.</w:t>
      </w:r>
    </w:p>
    <w:p>
      <w:r>
        <w:pict>
          <v:rect style="width:0;height:1.5pt" o:hralign="center" o:hrstd="t" o:hr="t"/>
        </w:pict>
      </w:r>
    </w:p>
    <w:bookmarkEnd w:id="62"/>
    <w:bookmarkStart w:id="66" w:name="step-8.-verify-commit-and-exit"/>
    <w:p>
      <w:pPr>
        <w:pStyle w:val="Heading2"/>
      </w:pPr>
      <w:r>
        <w:t xml:space="preserve">Step 8. Verify, commit, and exit</w:t>
      </w:r>
    </w:p>
    <w:bookmarkStart w:id="63" w:name="a.-verify"/>
    <w:p>
      <w:pPr>
        <w:pStyle w:val="Heading3"/>
      </w:pPr>
      <w:r>
        <w:t xml:space="preserve">8a. Verify</w:t>
      </w:r>
    </w:p>
    <w:p>
      <w:pPr>
        <w:pStyle w:val="FirstParagraph"/>
      </w:pPr>
      <w:r>
        <w:t xml:space="preserve">Run the hook manually to confirm it works:</w:t>
      </w:r>
    </w:p>
    <w:p>
      <w:pPr>
        <w:pStyle w:val="SourceCode"/>
      </w:pPr>
      <w:r>
        <w:rPr>
          <w:rStyle w:val="VariableTok"/>
        </w:rPr>
        <w:t xml:space="preserve">CLAUDE_PROJECT_DIR</w:t>
      </w:r>
      <w:r>
        <w:rPr>
          <w:rStyle w:val="OperatorTok"/>
        </w:rPr>
        <w:t xml:space="preserve">=</w:t>
      </w:r>
      <w:r>
        <w:rPr>
          <w:rStyle w:val="VariableTok"/>
        </w:rPr>
        <w:t xml:space="preserve">$(</w:t>
      </w:r>
      <w:r>
        <w:rPr>
          <w:rStyle w:val="BuiltInTok"/>
        </w:rPr>
        <w:t xml:space="preserve">pwd</w:t>
      </w:r>
      <w:r>
        <w:rPr>
          <w:rStyle w:val="VariableTok"/>
        </w:rPr>
        <w:t xml:space="preserve">)</w:t>
      </w:r>
      <w:r>
        <w:rPr>
          <w:rStyle w:val="NormalTok"/>
        </w:rPr>
        <w:t xml:space="preserve"> </w:t>
      </w:r>
      <w:r>
        <w:rPr>
          <w:rStyle w:val="ExtensionTok"/>
        </w:rPr>
        <w:t xml:space="preserve">python3</w:t>
      </w:r>
      <w:r>
        <w:rPr>
          <w:rStyle w:val="NormalTok"/>
        </w:rPr>
        <w:t xml:space="preserve"> /absolute/path/to/recurring-due-check.py </w:t>
      </w:r>
      <w:r>
        <w:rPr>
          <w:rStyle w:val="OperatorTok"/>
        </w:rPr>
        <w:t xml:space="preserve">&lt;</w:t>
      </w:r>
      <w:r>
        <w:rPr>
          <w:rStyle w:val="NormalTok"/>
        </w:rPr>
        <w:t xml:space="preserve">/dev/null</w:t>
      </w:r>
    </w:p>
    <w:p>
      <w:pPr>
        <w:pStyle w:val="FirstParagraph"/>
      </w:pPr>
      <w:r>
        <w:t xml:space="preserve">Expected output: a JSON payload with</w:t>
      </w:r>
      <w:r>
        <w:t xml:space="preserve"> </w:t>
      </w:r>
      <w:r>
        <w:rPr>
          <w:rStyle w:val="VerbatimChar"/>
        </w:rPr>
        <w:t xml:space="preserve">hookSpecificOutput.additionalContext</w:t>
      </w:r>
      <w:r>
        <w:t xml:space="preserve"> </w:t>
      </w:r>
      <w:r>
        <w:t xml:space="preserve">listing any overdue or upcoming recurring items. If none are due, the script exits silently with empty output.</w:t>
      </w:r>
    </w:p>
    <w:bookmarkEnd w:id="63"/>
    <w:bookmarkStart w:id="64" w:name="b.-commit"/>
    <w:p>
      <w:pPr>
        <w:pStyle w:val="Heading3"/>
      </w:pPr>
      <w:r>
        <w:t xml:space="preserve">8b. Commit</w:t>
      </w:r>
    </w:p>
    <w:p>
      <w:pPr>
        <w:pStyle w:val="FirstParagraph"/>
      </w:pPr>
      <w:r>
        <w:t xml:space="preserve">Stage and commit the new files:</w:t>
      </w:r>
    </w:p>
    <w:p>
      <w:pPr>
        <w:pStyle w:val="SourceCode"/>
      </w:pPr>
      <w:r>
        <w:rPr>
          <w:rStyle w:val="FunctionTok"/>
        </w:rPr>
        <w:t xml:space="preserve">git</w:t>
      </w:r>
      <w:r>
        <w:rPr>
          <w:rStyle w:val="NormalTok"/>
        </w:rPr>
        <w:t xml:space="preserve"> add CLAUDE.md actions.md plugins/ec-kanban-core/</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"install claude-code-project-manager playbook v1"</w:t>
      </w:r>
    </w:p>
    <w:p>
      <w:pPr>
        <w:pStyle w:val="FirstParagraph"/>
      </w:pPr>
      <w:r>
        <w:t xml:space="preserve">Push if a remote is configured.</w:t>
      </w:r>
    </w:p>
    <w:bookmarkEnd w:id="64"/>
    <w:bookmarkStart w:id="65" w:name="c.-exit"/>
    <w:p>
      <w:pPr>
        <w:pStyle w:val="Heading3"/>
      </w:pPr>
      <w:r>
        <w:t xml:space="preserve">8c. Exit</w:t>
      </w:r>
    </w:p>
    <w:p>
      <w:pPr>
        <w:pStyle w:val="FirstParagraph"/>
      </w:pPr>
      <w:r>
        <w:t xml:space="preserve">Print a summary to the user:</w:t>
      </w:r>
    </w:p>
    <w:p>
      <w:pPr>
        <w:pStyle w:val="Compact"/>
        <w:numPr>
          <w:ilvl w:val="0"/>
          <w:numId w:val="1027"/>
        </w:numPr>
      </w:pPr>
      <w:r>
        <w:t xml:space="preserve">Files written:</w:t>
      </w:r>
      <w:r>
        <w:t xml:space="preserve"> </w:t>
      </w:r>
      <w:r>
        <w:rPr>
          <w:rStyle w:val="VerbatimChar"/>
        </w:rPr>
        <w:t xml:space="preserve">{list}</w:t>
      </w:r>
    </w:p>
    <w:p>
      <w:pPr>
        <w:pStyle w:val="Compact"/>
        <w:numPr>
          <w:ilvl w:val="0"/>
          <w:numId w:val="1027"/>
        </w:numPr>
      </w:pPr>
      <w:r>
        <w:t xml:space="preserve">Plugin installed:</w:t>
      </w:r>
      <w:r>
        <w:t xml:space="preserve"> </w:t>
      </w:r>
      <w:r>
        <w:rPr>
          <w:rStyle w:val="VerbatimChar"/>
        </w:rPr>
        <w:t xml:space="preserve">{yes/no}</w:t>
      </w:r>
    </w:p>
    <w:p>
      <w:pPr>
        <w:pStyle w:val="Compact"/>
        <w:numPr>
          <w:ilvl w:val="0"/>
          <w:numId w:val="1027"/>
        </w:numPr>
      </w:pPr>
      <w:r>
        <w:t xml:space="preserve">Hook wired in</w:t>
      </w:r>
      <w:r>
        <w:t xml:space="preserve"> </w:t>
      </w:r>
      <w:r>
        <w:rPr>
          <w:rStyle w:val="VerbatimChar"/>
        </w:rPr>
        <w:t xml:space="preserve">~/.claude/settings.json</w:t>
      </w:r>
      <w:r>
        <w:t xml:space="preserve">:</w:t>
      </w:r>
      <w:r>
        <w:t xml:space="preserve"> </w:t>
      </w:r>
      <w:r>
        <w:rPr>
          <w:rStyle w:val="VerbatimChar"/>
        </w:rPr>
        <w:t xml:space="preserve">{yes/no}</w:t>
      </w:r>
    </w:p>
    <w:p>
      <w:pPr>
        <w:pStyle w:val="Compact"/>
        <w:numPr>
          <w:ilvl w:val="0"/>
          <w:numId w:val="1027"/>
        </w:numPr>
      </w:pPr>
      <w:r>
        <w:t xml:space="preserve">Next steps: restart Claude Code to see the SessionStart reminder; use</w:t>
      </w:r>
      <w:r>
        <w:t xml:space="preserve"> </w:t>
      </w:r>
      <w:r>
        <w:t xml:space="preserve">“what’s next?”</w:t>
      </w:r>
      <w:r>
        <w:t xml:space="preserve"> </w:t>
      </w:r>
      <w:r>
        <w:t xml:space="preserve">to trigger the triage pass; use</w:t>
      </w:r>
      <w:r>
        <w:t xml:space="preserve"> </w:t>
      </w:r>
      <w:r>
        <w:t xml:space="preserve">“let’s wrap up”</w:t>
      </w:r>
      <w:r>
        <w:t xml:space="preserve"> </w:t>
      </w:r>
      <w:r>
        <w:t xml:space="preserve">at end of every session.</w:t>
      </w:r>
    </w:p>
    <w:p>
      <w:r>
        <w:pict>
          <v:rect style="width:0;height:1.5pt" o:hralign="center" o:hrstd="t" o:hr="t"/>
        </w:pict>
      </w:r>
    </w:p>
    <w:bookmarkEnd w:id="65"/>
    <w:bookmarkEnd w:id="66"/>
    <w:bookmarkStart w:id="67" w:name="acceptance-criteria"/>
    <w:p>
      <w:pPr>
        <w:pStyle w:val="Heading2"/>
      </w:pPr>
      <w:r>
        <w:t xml:space="preserve">Acceptance criteria</w:t>
      </w:r>
    </w:p>
    <w:p>
      <w:pPr>
        <w:pStyle w:val="FirstParagraph"/>
      </w:pPr>
      <w:r>
        <w:t xml:space="preserve">The install is complete when:</w:t>
      </w:r>
    </w:p>
    <w:p>
      <w:pPr>
        <w:pStyle w:val="Compact"/>
        <w:numPr>
          <w:ilvl w:val="0"/>
          <w:numId w:val="1028"/>
        </w:numPr>
      </w:pPr>
      <w:r>
        <w:rPr>
          <w:rStyle w:val="VerbatimChar"/>
        </w:rPr>
        <w:t xml:space="preserve">CLAUDE.md</w:t>
      </w:r>
      <w:r>
        <w:t xml:space="preserve"> </w:t>
      </w:r>
      <w:r>
        <w:t xml:space="preserve">exists in the project folder and contains the Project Management section with priority rules, tags, ICE formula, Recurring schema, and natural-language triggers.</w:t>
      </w:r>
    </w:p>
    <w:p>
      <w:pPr>
        <w:pStyle w:val="Compact"/>
        <w:numPr>
          <w:ilvl w:val="0"/>
          <w:numId w:val="1028"/>
        </w:numPr>
      </w:pPr>
      <w:r>
        <w:rPr>
          <w:rStyle w:val="VerbatimChar"/>
        </w:rPr>
        <w:t xml:space="preserve">actions.md</w:t>
      </w:r>
      <w:r>
        <w:t xml:space="preserve"> </w:t>
      </w:r>
      <w:r>
        <w:t xml:space="preserve">exists in the project folder with Recurring, Next Actions (P0/P1/P2/P3), Claude approval section, and Completed sections.</w:t>
      </w:r>
    </w:p>
    <w:p>
      <w:pPr>
        <w:pStyle w:val="Compact"/>
        <w:numPr>
          <w:ilvl w:val="0"/>
          <w:numId w:val="1028"/>
        </w:numPr>
      </w:pPr>
      <w:r>
        <w:t xml:space="preserve">If Path B: the SessionStart hook is wired in</w:t>
      </w:r>
      <w:r>
        <w:t xml:space="preserve"> </w:t>
      </w:r>
      <w:r>
        <w:rPr>
          <w:rStyle w:val="VerbatimChar"/>
        </w:rPr>
        <w:t xml:space="preserve">~/.claude/settings.json</w:t>
      </w:r>
      <w:r>
        <w:t xml:space="preserve"> </w:t>
      </w:r>
      <w:r>
        <w:t xml:space="preserve">with an absolute path that resolves to an executable Python script.</w:t>
      </w:r>
    </w:p>
    <w:p>
      <w:pPr>
        <w:pStyle w:val="Compact"/>
        <w:numPr>
          <w:ilvl w:val="0"/>
          <w:numId w:val="1028"/>
        </w:numPr>
      </w:pPr>
      <w:r>
        <w:t xml:space="preserve">Voice gate passes (grep returns no hits against the banned-pattern list).</w:t>
      </w:r>
    </w:p>
    <w:p>
      <w:pPr>
        <w:pStyle w:val="Compact"/>
        <w:numPr>
          <w:ilvl w:val="0"/>
          <w:numId w:val="1028"/>
        </w:numPr>
      </w:pPr>
      <w:r>
        <w:t xml:space="preserve">Files are committed to git.</w:t>
      </w:r>
    </w:p>
    <w:p>
      <w:pPr>
        <w:pStyle w:val="FirstParagraph"/>
      </w:pPr>
      <w:r>
        <w:t xml:space="preserve">If any criterion fails, report which one and stop. Do not ship a partial install.</w:t>
      </w:r>
    </w:p>
    <w:p>
      <w:r>
        <w:pict>
          <v:rect style="width:0;height:1.5pt" o:hralign="center" o:hrstd="t" o:hr="t"/>
        </w:pict>
      </w:r>
    </w:p>
    <w:bookmarkEnd w:id="67"/>
    <w:bookmarkStart w:id="68" w:name="honest-caveats-1"/>
    <w:p>
      <w:pPr>
        <w:pStyle w:val="Heading2"/>
      </w:pPr>
      <w:r>
        <w:t xml:space="preserve">Honest caveats</w:t>
      </w:r>
    </w:p>
    <w:p>
      <w:pPr>
        <w:pStyle w:val="FirstParagraph"/>
      </w:pPr>
      <w:r>
        <w:t xml:space="preserve">Mention these during the install if relevant:</w:t>
      </w:r>
    </w:p>
    <w:p>
      <w:pPr>
        <w:pStyle w:val="Compact"/>
        <w:numPr>
          <w:ilvl w:val="0"/>
          <w:numId w:val="1029"/>
        </w:numPr>
      </w:pPr>
      <w:r>
        <w:t xml:space="preserve">The Recurring hook fires only at session start. Long sessions should re-trigger manually.</w:t>
      </w:r>
    </w:p>
    <w:p>
      <w:pPr>
        <w:pStyle w:val="Compact"/>
        <w:numPr>
          <w:ilvl w:val="0"/>
          <w:numId w:val="1029"/>
        </w:numPr>
      </w:pPr>
      <w:r>
        <w:t xml:space="preserve">Monthly cadence is approximated as +30 days. Calendar-month precision is a v0.2.0 enhancement.</w:t>
      </w:r>
    </w:p>
    <w:p>
      <w:pPr>
        <w:pStyle w:val="Compact"/>
        <w:numPr>
          <w:ilvl w:val="0"/>
          <w:numId w:val="1029"/>
        </w:numPr>
      </w:pPr>
      <w:r>
        <w:t xml:space="preserve">Plugin is v0.1.0; slash commands (</w:t>
      </w:r>
      <w:r>
        <w:rPr>
          <w:rStyle w:val="VerbatimChar"/>
        </w:rPr>
        <w:t xml:space="preserve">/reprioritise</w:t>
      </w:r>
      <w:r>
        <w:t xml:space="preserve">,</w:t>
      </w:r>
      <w:r>
        <w:t xml:space="preserve"> </w:t>
      </w:r>
      <w:r>
        <w:rPr>
          <w:rStyle w:val="VerbatimChar"/>
        </w:rPr>
        <w:t xml:space="preserve">/skip-recurring</w:t>
      </w:r>
      <w:r>
        <w:t xml:space="preserve">, etc.) roadmapped for future versions.</w:t>
      </w:r>
    </w:p>
    <w:p>
      <w:pPr>
        <w:pStyle w:val="Compact"/>
        <w:numPr>
          <w:ilvl w:val="0"/>
          <w:numId w:val="1029"/>
        </w:numPr>
      </w:pPr>
      <w:r>
        <w:t xml:space="preserve">System assumes Claude Code is the primary interface. Team members using other Anthropic surfaces lose continuity.</w:t>
      </w:r>
    </w:p>
    <w:p>
      <w:r>
        <w:pict>
          <v:rect style="width:0;height:1.5pt" o:hralign="center" o:hrstd="t" o:hr="t"/>
        </w:pict>
      </w:r>
    </w:p>
    <w:bookmarkEnd w:id="68"/>
    <w:bookmarkStart w:id="69" w:name="version-history"/>
    <w:p>
      <w:pPr>
        <w:pStyle w:val="Heading2"/>
      </w:pPr>
      <w:r>
        <w:t xml:space="preserve">Version history</w:t>
      </w:r>
    </w:p>
    <w:p>
      <w:pPr>
        <w:pStyle w:val="Compact"/>
        <w:numPr>
          <w:ilvl w:val="0"/>
          <w:numId w:val="1030"/>
        </w:numPr>
      </w:pPr>
      <w:r>
        <w:rPr>
          <w:b/>
          <w:bCs/>
        </w:rPr>
        <w:t xml:space="preserve">v1, April 2026.</w:t>
      </w:r>
      <w:r>
        <w:t xml:space="preserve"> </w:t>
      </w:r>
      <w:r>
        <w:t xml:space="preserve">First release. Ships with manual install and v0.1.0 plugin (SessionStart hook only).</w:t>
      </w:r>
    </w:p>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https://claude.com/claude-code" TargetMode="External" /><Relationship Type="http://schemas.openxmlformats.org/officeDocument/2006/relationships/hyperlink" Id="rId34" Target="https://entirecommerce.ai" TargetMode="External" /><Relationship Type="http://schemas.openxmlformats.org/officeDocument/2006/relationships/hyperlink" Id="rId9" Target="https://entirecommerce.ai/book-a-call" TargetMode="External" /><Relationship Type="http://schemas.openxmlformats.org/officeDocument/2006/relationships/hyperlink" Id="rId36" Target="https://entirecommerce.ai/playbooks" TargetMode="External" /><Relationship Type="http://schemas.openxmlformats.org/officeDocument/2006/relationships/hyperlink" Id="rId35" Target="https://linkedin.com/in/nishantkapoor" TargetMode="External" /></Relationships>
</file>

<file path=word/_rels/footnotes.xml.rels><?xml version="1.0" encoding="UTF-8"?><Relationships xmlns="http://schemas.openxmlformats.org/package/2006/relationships"><Relationship Type="http://schemas.openxmlformats.org/officeDocument/2006/relationships/hyperlink" Id="rId15" Target="https://claude.com/claude-code" TargetMode="External" /><Relationship Type="http://schemas.openxmlformats.org/officeDocument/2006/relationships/hyperlink" Id="rId34" Target="https://entirecommerce.ai" TargetMode="External" /><Relationship Type="http://schemas.openxmlformats.org/officeDocument/2006/relationships/hyperlink" Id="rId9" Target="https://entirecommerce.ai/book-a-call" TargetMode="External" /><Relationship Type="http://schemas.openxmlformats.org/officeDocument/2006/relationships/hyperlink" Id="rId36" Target="https://entirecommerce.ai/playbooks" TargetMode="External" /><Relationship Type="http://schemas.openxmlformats.org/officeDocument/2006/relationships/hyperlink" Id="rId35" Target="https://linkedin.com/in/nishantkapo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2026-04-22T21:06:08Z</dcterms:created>
  <dcterms:modified xsi:type="dcterms:W3CDTF">2026-04-22T21:06:08Z</dcterms:modified>
</cp:coreProperties>
</file>

<file path=docProps/custom.xml><?xml version="1.0" encoding="utf-8"?>
<Properties xmlns="http://schemas.openxmlformats.org/officeDocument/2006/custom-properties" xmlns:vt="http://schemas.openxmlformats.org/officeDocument/2006/docPropsVTypes"/>
</file>