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3DF0B9F" w14:paraId="1C8E49F5" wp14:textId="2866F9BB">
      <w:pPr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single"/>
          <w:lang w:val="en-US"/>
        </w:rPr>
      </w:pPr>
      <w:r w:rsidRPr="43DF0B9F" w:rsidR="32DDE7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single"/>
          <w:lang w:val="en-US"/>
        </w:rPr>
        <w:t xml:space="preserve">BCBS – </w:t>
      </w:r>
      <w:r w:rsidRPr="43DF0B9F" w:rsidR="28E846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single"/>
          <w:lang w:val="en-US"/>
        </w:rPr>
        <w:t xml:space="preserve">Scalable </w:t>
      </w:r>
      <w:r w:rsidRPr="43DF0B9F" w:rsidR="32DDE7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single"/>
          <w:lang w:val="en-US"/>
        </w:rPr>
        <w:t xml:space="preserve">Identity Management &amp; Cloud Migration </w:t>
      </w:r>
      <w:r w:rsidRPr="43DF0B9F" w:rsidR="6B3ADC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single"/>
          <w:lang w:val="en-US"/>
        </w:rPr>
        <w:t xml:space="preserve">Service </w:t>
      </w:r>
      <w:r w:rsidRPr="43DF0B9F" w:rsidR="32DDE7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single"/>
          <w:lang w:val="en-US"/>
        </w:rPr>
        <w:t>for Fortune 100 Health Insurance Provider</w:t>
      </w:r>
    </w:p>
    <w:p xmlns:wp14="http://schemas.microsoft.com/office/word/2010/wordml" w:rsidP="7F86377F" w14:paraId="37D7211D" wp14:textId="3B2703C0">
      <w:pPr>
        <w:pStyle w:val="Normal"/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single"/>
          <w:lang w:val="en-US"/>
        </w:rPr>
      </w:pPr>
      <w:r>
        <w:br/>
      </w:r>
      <w:r w:rsidRPr="7F86377F" w:rsidR="32DDE7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  <w:t>Background:</w:t>
      </w:r>
    </w:p>
    <w:p w:rsidR="32DDE7FA" w:rsidP="6802DD78" w:rsidRDefault="32DDE7FA" w14:paraId="6AD11EFE" w14:textId="0B8FB7DC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vertAlign w:val="superscript"/>
          <w:lang w:val="en-US"/>
        </w:rPr>
      </w:pPr>
      <w:r w:rsidRPr="6802DD78" w:rsidR="32DDE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  <w:t>Our client</w:t>
      </w:r>
      <w:r w:rsidRPr="6802DD78" w:rsidR="3F98F6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  <w:t xml:space="preserve"> - a fortune 100 health insurance provider</w:t>
      </w:r>
      <w:r w:rsidRPr="6802DD78" w:rsidR="32DDE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  <w:t xml:space="preserve"> had a legacy web application that was used by security administrators to manage the digital identity of external users who needed access to the client’s software system</w:t>
      </w:r>
    </w:p>
    <w:p w:rsidR="32DDE7FA" w:rsidP="7F86377F" w:rsidRDefault="32DDE7FA" w14:paraId="13C6570B" w14:textId="6889E68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7F86377F" w:rsidR="32DDE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  <w:t xml:space="preserve">Intended users of this application: </w:t>
      </w:r>
      <w:r w:rsidRPr="7F86377F" w:rsidR="6DC43B60">
        <w:rPr>
          <w:sz w:val="24"/>
          <w:szCs w:val="24"/>
        </w:rPr>
        <w:t>Security Administrators &amp; Help-Desk Administrators</w:t>
      </w:r>
    </w:p>
    <w:p w:rsidR="7F86377F" w:rsidP="7F86377F" w:rsidRDefault="7F86377F" w14:paraId="1FA9482C" w14:textId="5F3342D5">
      <w:pPr>
        <w:pStyle w:val="Normal"/>
        <w:spacing w:line="240" w:lineRule="auto"/>
        <w:ind w:left="0"/>
        <w:rPr>
          <w:sz w:val="24"/>
          <w:szCs w:val="24"/>
        </w:rPr>
      </w:pPr>
    </w:p>
    <w:p xmlns:wp14="http://schemas.microsoft.com/office/word/2010/wordml" w:rsidP="7F86377F" w14:paraId="2D2BAD93" wp14:textId="418226B8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</w:pPr>
      <w:r w:rsidRPr="7F86377F" w:rsidR="32DDE7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  <w:t>Business Challenges:</w:t>
      </w:r>
    </w:p>
    <w:p xmlns:wp14="http://schemas.microsoft.com/office/word/2010/wordml" w:rsidP="7F86377F" w14:paraId="19A6C3FD" wp14:textId="1F57F688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F86377F" w:rsidR="6DC43B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High Operational Cost associated with the Legacy System</w:t>
      </w:r>
    </w:p>
    <w:p xmlns:wp14="http://schemas.microsoft.com/office/word/2010/wordml" w:rsidP="7F86377F" w14:paraId="3B3AE64C" wp14:textId="45A0E54E">
      <w:pPr>
        <w:pStyle w:val="ListParagraph"/>
        <w:numPr>
          <w:ilvl w:val="1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F86377F" w:rsidR="6DC43B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The legacy system used by our client was a cost-intensive and high-maintenance system that impacted the day-to-day business operations and added business inefficiencies</w:t>
      </w:r>
    </w:p>
    <w:p xmlns:wp14="http://schemas.microsoft.com/office/word/2010/wordml" w:rsidP="7F86377F" w14:paraId="1C9FA3C4" wp14:textId="2AB25F3A">
      <w:pPr>
        <w:pStyle w:val="ListParagraph"/>
        <w:numPr>
          <w:ilvl w:val="0"/>
          <w:numId w:val="3"/>
        </w:numPr>
        <w:spacing w:line="240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F86377F" w:rsidR="6DC43B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On-Prem System – Scalability &amp; Upgrade Challenges</w:t>
      </w:r>
    </w:p>
    <w:p xmlns:wp14="http://schemas.microsoft.com/office/word/2010/wordml" w:rsidP="7F86377F" w14:paraId="574929CD" wp14:textId="72C83F4E">
      <w:pPr>
        <w:pStyle w:val="ListParagraph"/>
        <w:numPr>
          <w:ilvl w:val="1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F86377F" w:rsidR="6DC43B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Being an on-prem system, there were challenges associated with scaling the system due to cost-intensive hardware upgrades</w:t>
      </w:r>
    </w:p>
    <w:p xmlns:wp14="http://schemas.microsoft.com/office/word/2010/wordml" w:rsidP="7F86377F" w14:paraId="61B44BE5" wp14:textId="220037A3">
      <w:pPr>
        <w:pStyle w:val="ListParagraph"/>
        <w:numPr>
          <w:ilvl w:val="0"/>
          <w:numId w:val="3"/>
        </w:numPr>
        <w:spacing w:line="240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F86377F" w:rsidR="32DDE7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Communication Gaps &amp; absence of agile methodology</w:t>
      </w:r>
    </w:p>
    <w:p xmlns:wp14="http://schemas.microsoft.com/office/word/2010/wordml" w:rsidP="7F86377F" w14:paraId="6C5F19EE" wp14:textId="41B47930">
      <w:pPr>
        <w:pStyle w:val="ListParagraph"/>
        <w:numPr>
          <w:ilvl w:val="1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F86377F" w:rsidR="32DDE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Communication barriers between the existing development teams and business teams resulted in </w:t>
      </w:r>
      <w:r w:rsidRPr="7F86377F" w:rsidR="32DDE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inefficient</w:t>
      </w:r>
      <w:r w:rsidRPr="7F86377F" w:rsidR="32DDE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product </w:t>
      </w:r>
      <w:r w:rsidRPr="7F86377F" w:rsidR="32DDE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architecture</w:t>
      </w:r>
      <w:r w:rsidRPr="7F86377F" w:rsidR="32DDE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and code base that further impacted the performance of the on-prem system</w:t>
      </w:r>
    </w:p>
    <w:p xmlns:wp14="http://schemas.microsoft.com/office/word/2010/wordml" w:rsidP="7F86377F" w14:paraId="29878659" wp14:textId="4882285B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>
        <w:br/>
      </w:r>
      <w:r w:rsidRPr="7F86377F" w:rsidR="32DDE7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Our Approach &amp; Solution:</w:t>
      </w:r>
    </w:p>
    <w:p w:rsidR="2101ED05" w:rsidP="7F86377F" w:rsidRDefault="2101ED05" w14:paraId="7603F37C" w14:textId="7937D634">
      <w:pPr>
        <w:pStyle w:val="ListParagraph"/>
        <w:numPr>
          <w:ilvl w:val="0"/>
          <w:numId w:val="5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F86377F" w:rsidR="32DDE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Creospan</w:t>
      </w:r>
      <w:r w:rsidRPr="7F86377F" w:rsidR="32DDE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provided a team of 4 - 1 Delivery Manager, 2 Developers, 1 Senior consultant</w:t>
      </w:r>
    </w:p>
    <w:p w:rsidR="2101ED05" w:rsidP="7F86377F" w:rsidRDefault="2101ED05" w14:paraId="6AD71515" w14:textId="78F02FD9">
      <w:pPr>
        <w:pStyle w:val="ListParagraph"/>
        <w:numPr>
          <w:ilvl w:val="0"/>
          <w:numId w:val="5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F86377F" w:rsidR="6DC43B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The team followed the following process to build a solution that addresses the business and technology needs of our client</w:t>
      </w:r>
    </w:p>
    <w:p w:rsidR="2101ED05" w:rsidP="7F86377F" w:rsidRDefault="2101ED05" w14:paraId="6E4000EA" w14:textId="128552A6">
      <w:pPr>
        <w:pStyle w:val="ListParagraph"/>
        <w:numPr>
          <w:ilvl w:val="1"/>
          <w:numId w:val="5"/>
        </w:numPr>
        <w:spacing w:line="240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F86377F" w:rsidR="6DC43B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Business Requirements</w:t>
      </w:r>
    </w:p>
    <w:p w:rsidR="2101ED05" w:rsidP="7F86377F" w:rsidRDefault="2101ED05" w14:paraId="003C0B3B" w14:textId="276D059C">
      <w:pPr>
        <w:pStyle w:val="ListParagraph"/>
        <w:numPr>
          <w:ilvl w:val="2"/>
          <w:numId w:val="5"/>
        </w:numPr>
        <w:spacing w:line="240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F86377F" w:rsidR="6DC43B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We interviewed multiple stakeholders (business &amp; technology) to fully understand the pain points, business challenges, technical constraints, user base and scalability needs of our client </w:t>
      </w:r>
    </w:p>
    <w:p w:rsidR="2101ED05" w:rsidP="7F86377F" w:rsidRDefault="2101ED05" w14:paraId="3C8AC592" w14:textId="3EF3990F">
      <w:pPr>
        <w:pStyle w:val="ListParagraph"/>
        <w:numPr>
          <w:ilvl w:val="1"/>
          <w:numId w:val="5"/>
        </w:numPr>
        <w:spacing w:line="240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F86377F" w:rsidR="6DC43B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MVP Formulation</w:t>
      </w:r>
    </w:p>
    <w:p w:rsidR="2101ED05" w:rsidP="7F86377F" w:rsidRDefault="2101ED05" w14:paraId="040343CB" w14:textId="05F74B81">
      <w:pPr>
        <w:pStyle w:val="ListParagraph"/>
        <w:numPr>
          <w:ilvl w:val="2"/>
          <w:numId w:val="5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F86377F" w:rsidR="6DC43B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Our team narrowed down the scope of MVP and developed corresponding software architecture and user stories that addressed the following needs</w:t>
      </w:r>
    </w:p>
    <w:p w:rsidR="2101ED05" w:rsidP="7F86377F" w:rsidRDefault="2101ED05" w14:paraId="0EF82C89" w14:textId="605BA039">
      <w:pPr>
        <w:pStyle w:val="ListParagraph"/>
        <w:numPr>
          <w:ilvl w:val="2"/>
          <w:numId w:val="5"/>
        </w:numPr>
        <w:spacing w:line="240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F86377F" w:rsidR="6DC43B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Performance &amp; Operational Requirements</w:t>
      </w:r>
    </w:p>
    <w:p w:rsidR="2101ED05" w:rsidP="7F86377F" w:rsidRDefault="2101ED05" w14:paraId="0A9C6B88" w14:textId="73D00310">
      <w:pPr>
        <w:pStyle w:val="ListParagraph"/>
        <w:numPr>
          <w:ilvl w:val="3"/>
          <w:numId w:val="5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F86377F" w:rsidR="6DC43B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High-Reliability &amp; Scalability </w:t>
      </w:r>
    </w:p>
    <w:p w:rsidR="6DC43B60" w:rsidP="7F86377F" w:rsidRDefault="6DC43B60" w14:paraId="2E8AB86D" w14:textId="5F16161B">
      <w:pPr>
        <w:pStyle w:val="ListParagraph"/>
        <w:numPr>
          <w:ilvl w:val="3"/>
          <w:numId w:val="5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F86377F" w:rsidR="6DC43B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Reduce the operational cost </w:t>
      </w:r>
    </w:p>
    <w:p w:rsidR="3DA3A8E2" w:rsidP="7F86377F" w:rsidRDefault="3DA3A8E2" w14:paraId="204F0037" w14:textId="25E6D3CE">
      <w:pPr>
        <w:pStyle w:val="ListParagraph"/>
        <w:numPr>
          <w:ilvl w:val="3"/>
          <w:numId w:val="5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F86377F" w:rsidR="3DA3A8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Streamline software deployment and user migration process</w:t>
      </w:r>
    </w:p>
    <w:p w:rsidR="7F86377F" w:rsidP="7F86377F" w:rsidRDefault="7F86377F" w14:paraId="37235090" w14:textId="09983422">
      <w:pPr>
        <w:pStyle w:val="Normal"/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</w:p>
    <w:p w:rsidR="7F86377F" w:rsidP="7F86377F" w:rsidRDefault="7F86377F" w14:paraId="5340AC95" w14:textId="3CD8AE89">
      <w:pPr>
        <w:pStyle w:val="Normal"/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</w:p>
    <w:p w:rsidR="7F86377F" w:rsidP="7F86377F" w:rsidRDefault="7F86377F" w14:paraId="6017A120" w14:textId="1583F4A7">
      <w:pPr>
        <w:pStyle w:val="Normal"/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</w:p>
    <w:p w:rsidR="2101ED05" w:rsidP="7F86377F" w:rsidRDefault="2101ED05" w14:paraId="0AE4035C" w14:textId="1622EA2A">
      <w:pPr>
        <w:pStyle w:val="ListParagraph"/>
        <w:numPr>
          <w:ilvl w:val="2"/>
          <w:numId w:val="5"/>
        </w:numPr>
        <w:spacing w:line="240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F86377F" w:rsidR="6DC43B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Architecture &amp; Approach</w:t>
      </w:r>
    </w:p>
    <w:p w:rsidR="2101ED05" w:rsidP="7F86377F" w:rsidRDefault="2101ED05" w14:paraId="19009D12" w14:textId="36478A07">
      <w:pPr>
        <w:pStyle w:val="ListParagraph"/>
        <w:numPr>
          <w:ilvl w:val="3"/>
          <w:numId w:val="5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F86377F" w:rsidR="6DC43B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Develop an intuitive user interface using a minimalistic approach with Angular framework and Java</w:t>
      </w:r>
    </w:p>
    <w:p w:rsidR="2101ED05" w:rsidP="7F86377F" w:rsidRDefault="2101ED05" w14:paraId="2B0EE63A" w14:textId="35F62B4F">
      <w:pPr>
        <w:pStyle w:val="ListParagraph"/>
        <w:numPr>
          <w:ilvl w:val="3"/>
          <w:numId w:val="5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F86377F" w:rsidR="6DC43B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Allow users to perform singular and bulk operations </w:t>
      </w:r>
    </w:p>
    <w:p w:rsidR="2101ED05" w:rsidP="7F86377F" w:rsidRDefault="2101ED05" w14:paraId="65277960" w14:textId="289A73E6">
      <w:pPr>
        <w:pStyle w:val="ListParagraph"/>
        <w:numPr>
          <w:ilvl w:val="3"/>
          <w:numId w:val="5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F86377F" w:rsidR="6DC43B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Develop backend using SpringBoot and ensure it integrates well with existing internal applications</w:t>
      </w:r>
    </w:p>
    <w:p w:rsidR="2101ED05" w:rsidP="7F86377F" w:rsidRDefault="2101ED05" w14:paraId="72741099" w14:textId="2AF04E7B">
      <w:pPr>
        <w:pStyle w:val="ListParagraph"/>
        <w:numPr>
          <w:ilvl w:val="3"/>
          <w:numId w:val="5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F86377F" w:rsidR="6DC43B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Deploy this application to the cloud and manage the deployment using Pivotal Cloud Foundry (PCF)</w:t>
      </w:r>
    </w:p>
    <w:p w:rsidR="6DC43B60" w:rsidP="7F86377F" w:rsidRDefault="6DC43B60" w14:paraId="587FC198" w14:textId="4AA79AD1">
      <w:pPr>
        <w:pStyle w:val="ListParagraph"/>
        <w:numPr>
          <w:ilvl w:val="3"/>
          <w:numId w:val="5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F86377F" w:rsidR="6DC43B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Leverage the AWS cloud platform to address the scalability and reliability needs of our client </w:t>
      </w:r>
    </w:p>
    <w:p w:rsidR="6DC43B60" w:rsidP="7F86377F" w:rsidRDefault="6DC43B60" w14:paraId="0C0197E3" w14:textId="6A3ACD49">
      <w:pPr>
        <w:pStyle w:val="ListParagraph"/>
        <w:numPr>
          <w:ilvl w:val="3"/>
          <w:numId w:val="5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F86377F" w:rsidR="6DC43B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Batched Migration - Migrate the users to the new system in batches while maintaining the old system until all users </w:t>
      </w:r>
      <w:r w:rsidRPr="7F86377F" w:rsidR="6DC43B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have</w:t>
      </w:r>
      <w:r w:rsidRPr="7F86377F" w:rsidR="6DC43B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migrated to the new system</w:t>
      </w:r>
    </w:p>
    <w:p w:rsidR="2101ED05" w:rsidP="7F86377F" w:rsidRDefault="2101ED05" w14:paraId="7C0FB102" w14:textId="382507BD">
      <w:pPr>
        <w:pStyle w:val="ListParagraph"/>
        <w:numPr>
          <w:ilvl w:val="1"/>
          <w:numId w:val="5"/>
        </w:numPr>
        <w:spacing w:line="240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F86377F" w:rsidR="6DC43B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Scrum Methodology &amp; Software Delivery</w:t>
      </w:r>
    </w:p>
    <w:p w:rsidR="2101ED05" w:rsidP="7F86377F" w:rsidRDefault="2101ED05" w14:paraId="00E2231B" w14:textId="29426C79">
      <w:pPr>
        <w:pStyle w:val="ListParagraph"/>
        <w:numPr>
          <w:ilvl w:val="2"/>
          <w:numId w:val="5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F86377F" w:rsidR="6DC43B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We conducted weekly sprints and launched our MVP in 3 phases. </w:t>
      </w:r>
    </w:p>
    <w:p w:rsidR="2101ED05" w:rsidP="7F86377F" w:rsidRDefault="2101ED05" w14:paraId="0E64ADD9" w14:textId="153D26F9">
      <w:pPr>
        <w:pStyle w:val="ListParagraph"/>
        <w:numPr>
          <w:ilvl w:val="2"/>
          <w:numId w:val="5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F86377F" w:rsidR="6DC43B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Our MVP version was launched within the first 3 months we started working on this project, and the final version of our system was launched in </w:t>
      </w:r>
      <w:r w:rsidRPr="7F86377F" w:rsidR="6DC43B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 phased</w:t>
      </w:r>
      <w:r w:rsidRPr="7F86377F" w:rsidR="6DC43B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manner over the next 6 months</w:t>
      </w:r>
    </w:p>
    <w:p w:rsidR="2101ED05" w:rsidP="7F86377F" w:rsidRDefault="2101ED05" w14:paraId="53B4D74A" w14:textId="36143431">
      <w:pPr>
        <w:pStyle w:val="ListParagraph"/>
        <w:numPr>
          <w:ilvl w:val="2"/>
          <w:numId w:val="5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F86377F" w:rsidR="3DA3A8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We developed a seamless migration process for our client that resulted in minimal impact on business operations and swift migration of end users</w:t>
      </w:r>
    </w:p>
    <w:p w:rsidR="32DDE7FA" w:rsidP="7F86377F" w:rsidRDefault="32DDE7FA" w14:paraId="59CF0589" w14:textId="0B9B14B2">
      <w:p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</w:pPr>
      <w:r w:rsidRPr="7F86377F" w:rsidR="32DDE7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  <w:t>Technology Stack:</w:t>
      </w:r>
      <w:r w:rsidRPr="7F86377F" w:rsidR="32DDE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</w:p>
    <w:p w:rsidR="32DDE7FA" w:rsidP="7F86377F" w:rsidRDefault="32DDE7FA" w14:paraId="569B7A55" w14:textId="0A81BD00">
      <w:pPr>
        <w:pStyle w:val="ListParagraph"/>
        <w:numPr>
          <w:ilvl w:val="1"/>
          <w:numId w:val="2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F86377F" w:rsidR="6DC43B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Front-end – Angular, Backend – SpringBoot</w:t>
      </w:r>
    </w:p>
    <w:p w:rsidR="3DA3A8E2" w:rsidP="7F86377F" w:rsidRDefault="3DA3A8E2" w14:paraId="31AFA7BB" w14:textId="24345031">
      <w:pPr>
        <w:pStyle w:val="ListParagraph"/>
        <w:numPr>
          <w:ilvl w:val="1"/>
          <w:numId w:val="2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F86377F" w:rsidR="3DA3A8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Database - Neo4J</w:t>
      </w:r>
    </w:p>
    <w:p w:rsidR="2101ED05" w:rsidP="7F86377F" w:rsidRDefault="2101ED05" w14:paraId="1A15E180" w14:textId="12986685">
      <w:pPr>
        <w:pStyle w:val="ListParagraph"/>
        <w:numPr>
          <w:ilvl w:val="1"/>
          <w:numId w:val="2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F86377F" w:rsidR="6DC43B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Cloud – AWS, Deployment management – Pivotal Cloud Founder (PCF)</w:t>
      </w:r>
    </w:p>
    <w:p w:rsidR="5C8CDD05" w:rsidP="7F86377F" w:rsidRDefault="5C8CDD05" w14:paraId="4DF44649" w14:textId="08368B75">
      <w:pPr>
        <w:pStyle w:val="ListParagraph"/>
        <w:numPr>
          <w:ilvl w:val="1"/>
          <w:numId w:val="2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F86377F" w:rsidR="3DA3A8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Microservices &amp; REST API</w:t>
      </w:r>
    </w:p>
    <w:p xmlns:wp14="http://schemas.microsoft.com/office/word/2010/wordml" w:rsidP="7F86377F" w14:paraId="4A80450C" wp14:textId="23BD7A75">
      <w:pPr>
        <w:pStyle w:val="Normal"/>
        <w:spacing w:line="240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F86377F" w:rsidR="32DDE7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Business Benefits:</w:t>
      </w:r>
    </w:p>
    <w:p w:rsidR="5C8CDD05" w:rsidP="7F86377F" w:rsidRDefault="5C8CDD05" w14:paraId="22AF4F44" w14:textId="01EDC623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F86377F" w:rsidR="5C8CDD0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CapEx</w:t>
      </w:r>
      <w:r w:rsidRPr="7F86377F" w:rsidR="5C8CDD0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&amp; OpEx Savings</w:t>
      </w:r>
    </w:p>
    <w:p w:rsidR="5C8CDD05" w:rsidP="7F86377F" w:rsidRDefault="5C8CDD05" w14:paraId="1C03BB09" w14:textId="5EDC9146">
      <w:pPr>
        <w:pStyle w:val="ListParagraph"/>
        <w:numPr>
          <w:ilvl w:val="1"/>
          <w:numId w:val="7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F86377F" w:rsidR="5C8CD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Our cloud-based custom-designed identity management system resulted in CapEx and OpEx savings for the customer since they were no longer required to perform cost-intensive hardware and software upgrades associated with </w:t>
      </w:r>
      <w:r w:rsidRPr="7F86377F" w:rsidR="5C8CD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the on</w:t>
      </w:r>
      <w:r w:rsidRPr="7F86377F" w:rsidR="5C8CD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-prem system </w:t>
      </w:r>
    </w:p>
    <w:p w:rsidR="5C8CDD05" w:rsidP="7F86377F" w:rsidRDefault="5C8CDD05" w14:paraId="6E19DC41" w14:textId="53691D04">
      <w:pPr>
        <w:pStyle w:val="ListParagraph"/>
        <w:numPr>
          <w:ilvl w:val="1"/>
          <w:numId w:val="7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F86377F" w:rsidR="5C8CD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Adoption of newly designed cloud-based microservices architecture resulted in optimal usage of hardware and software resources resulting in a significant reduction in software development expenses</w:t>
      </w:r>
    </w:p>
    <w:p w:rsidR="5C8CDD05" w:rsidP="7F86377F" w:rsidRDefault="5C8CDD05" w14:paraId="4BA7E89D" w14:textId="0D049F94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F86377F" w:rsidR="5C8CDD0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Business Process Efficiency</w:t>
      </w:r>
    </w:p>
    <w:p w:rsidR="5C8CDD05" w:rsidP="7F86377F" w:rsidRDefault="5C8CDD05" w14:paraId="44C6D0CF" w14:textId="3B41F144">
      <w:pPr>
        <w:pStyle w:val="ListParagraph"/>
        <w:numPr>
          <w:ilvl w:val="1"/>
          <w:numId w:val="7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F86377F" w:rsidR="5C8CD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Our custom-designed solution enabled the client to perform singular and bulk operations for identity management services for 3</w:t>
      </w:r>
      <w:r w:rsidRPr="7F86377F" w:rsidR="5C8CD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vertAlign w:val="superscript"/>
          <w:lang w:val="en-US"/>
        </w:rPr>
        <w:t>rd</w:t>
      </w:r>
      <w:r w:rsidRPr="7F86377F" w:rsidR="5C8CD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party users, thereby transforming this into a lean business process</w:t>
      </w:r>
    </w:p>
    <w:p w:rsidR="7F86377F" w:rsidP="7F86377F" w:rsidRDefault="7F86377F" w14:paraId="4E41A4E6" w14:textId="089D12EB">
      <w:pPr>
        <w:pStyle w:val="Normal"/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</w:p>
    <w:p w:rsidR="7F86377F" w:rsidP="7F86377F" w:rsidRDefault="7F86377F" w14:paraId="72519B22" w14:textId="40B3E3CA">
      <w:pPr>
        <w:pStyle w:val="Normal"/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</w:p>
    <w:p xmlns:wp14="http://schemas.microsoft.com/office/word/2010/wordml" w:rsidP="7F86377F" w14:paraId="2C078E63" wp14:textId="04EABCD2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F86377F" w:rsidR="5C8CDD0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Business Expansion &amp; Scalability </w:t>
      </w:r>
    </w:p>
    <w:p w:rsidR="5C8CDD05" w:rsidP="7F86377F" w:rsidRDefault="5C8CDD05" w14:paraId="12C312C3" w14:textId="1B9719C7">
      <w:pPr>
        <w:pStyle w:val="ListParagraph"/>
        <w:numPr>
          <w:ilvl w:val="1"/>
          <w:numId w:val="7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F86377F" w:rsidR="5C8CD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Scalable architecture allows the client to expand their services to multiple geographies with ease and efficiency, thereby accelerating business growth</w:t>
      </w:r>
    </w:p>
    <w:p w:rsidR="5C8CDD05" w:rsidP="7F86377F" w:rsidRDefault="5C8CDD05" w14:paraId="66235E84" w14:textId="5329EFDB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F86377F" w:rsidR="5C8CDD0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Agile Mindset &amp; Enhanced Cross-</w:t>
      </w:r>
      <w:r w:rsidRPr="7F86377F" w:rsidR="5C8CDD0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Functional</w:t>
      </w:r>
      <w:r w:rsidRPr="7F86377F" w:rsidR="5C8CDD0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Communication</w:t>
      </w:r>
    </w:p>
    <w:p w:rsidR="5C8CDD05" w:rsidP="7F86377F" w:rsidRDefault="5C8CDD05" w14:paraId="0202BAFA" w14:textId="2F87DA3D">
      <w:pPr>
        <w:pStyle w:val="ListParagraph"/>
        <w:numPr>
          <w:ilvl w:val="1"/>
          <w:numId w:val="7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F86377F" w:rsidR="5C8CD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We integrated agile framework and adopted a consultative approach to build and maintain strong rapport with business and technology stakeholders through this journey and thus delivered a solution that delighted our customer and enhanced the software development efficiency within the organization</w:t>
      </w:r>
    </w:p>
    <w:p w:rsidR="6DC43B60" w:rsidP="6DC43B60" w:rsidRDefault="6DC43B60" w14:paraId="39D2E9AF" w14:textId="6D99F446">
      <w:pPr>
        <w:pStyle w:val="Normal"/>
        <w:spacing w:line="240" w:lineRule="auto"/>
        <w:rPr>
          <w:sz w:val="24"/>
          <w:szCs w:val="24"/>
        </w:rPr>
      </w:pPr>
      <w:r w:rsidRPr="6802DD78" w:rsidR="6DC43B60">
        <w:rPr>
          <w:b w:val="1"/>
          <w:bCs w:val="1"/>
          <w:sz w:val="24"/>
          <w:szCs w:val="24"/>
        </w:rPr>
        <w:t xml:space="preserve">Consultant interviewed for this case study: </w:t>
      </w:r>
      <w:r w:rsidRPr="6802DD78" w:rsidR="6DC43B60">
        <w:rPr>
          <w:sz w:val="24"/>
          <w:szCs w:val="24"/>
        </w:rPr>
        <w:t>Ja</w:t>
      </w:r>
      <w:r w:rsidRPr="6802DD78" w:rsidR="5AD0069D">
        <w:rPr>
          <w:sz w:val="24"/>
          <w:szCs w:val="24"/>
        </w:rPr>
        <w:t>y</w:t>
      </w:r>
      <w:r w:rsidRPr="6802DD78" w:rsidR="6DC43B60">
        <w:rPr>
          <w:sz w:val="24"/>
          <w:szCs w:val="24"/>
        </w:rPr>
        <w:t>a G (BCBS)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21nkHJ1Qt/e80" int2:id="szmmEbcM">
      <int2:state int2:type="LegacyProofing" int2:value="Rejected"/>
    </int2:textHash>
    <int2:textHash int2:hashCode="3whU3EnRVGMJBC" int2:id="YWflckL7">
      <int2:state int2:type="LegacyProofing" int2:value="Rejected"/>
    </int2:textHash>
    <int2:textHash int2:hashCode="mq+/98ToLzDqNE" int2:id="p2JfOSXr">
      <int2:state int2:type="LegacyProofing" int2:value="Rejected"/>
    </int2:textHash>
    <int2:textHash int2:hashCode="rN0RB+HORshGTq" int2:id="qSG1iFSZ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5bf27e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0e4f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3e790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56f45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ac94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b5cf8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6de7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27b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B110DE"/>
    <w:rsid w:val="0000CAF7"/>
    <w:rsid w:val="01BA7202"/>
    <w:rsid w:val="01EC5D1A"/>
    <w:rsid w:val="024BB1FB"/>
    <w:rsid w:val="026A6CF6"/>
    <w:rsid w:val="029C580E"/>
    <w:rsid w:val="031A67EA"/>
    <w:rsid w:val="036F6AC0"/>
    <w:rsid w:val="039908ED"/>
    <w:rsid w:val="03E7825C"/>
    <w:rsid w:val="04063D57"/>
    <w:rsid w:val="041F0012"/>
    <w:rsid w:val="04DAD908"/>
    <w:rsid w:val="05A20DB8"/>
    <w:rsid w:val="05BC5A28"/>
    <w:rsid w:val="0656E41E"/>
    <w:rsid w:val="07ABA3AA"/>
    <w:rsid w:val="07CF49F9"/>
    <w:rsid w:val="080BDCDC"/>
    <w:rsid w:val="096B1A5A"/>
    <w:rsid w:val="09708111"/>
    <w:rsid w:val="0A701824"/>
    <w:rsid w:val="0B30F22F"/>
    <w:rsid w:val="0BD96BE4"/>
    <w:rsid w:val="0BF826DF"/>
    <w:rsid w:val="0CA2BB1C"/>
    <w:rsid w:val="0CC26E43"/>
    <w:rsid w:val="0DB1FB0F"/>
    <w:rsid w:val="0E1B2297"/>
    <w:rsid w:val="0ECB1D8B"/>
    <w:rsid w:val="0FB6F2F8"/>
    <w:rsid w:val="10C6314B"/>
    <w:rsid w:val="15102414"/>
    <w:rsid w:val="152A7084"/>
    <w:rsid w:val="15680A1E"/>
    <w:rsid w:val="1760CADB"/>
    <w:rsid w:val="18C4CD00"/>
    <w:rsid w:val="18DE976D"/>
    <w:rsid w:val="1965855B"/>
    <w:rsid w:val="19FC57F2"/>
    <w:rsid w:val="19FDE1A7"/>
    <w:rsid w:val="19FEE85E"/>
    <w:rsid w:val="1A7A67CE"/>
    <w:rsid w:val="1B4F037F"/>
    <w:rsid w:val="1C83FDC0"/>
    <w:rsid w:val="1D33F8B4"/>
    <w:rsid w:val="1D80AE9F"/>
    <w:rsid w:val="1DB6E402"/>
    <w:rsid w:val="1E070B66"/>
    <w:rsid w:val="1E437470"/>
    <w:rsid w:val="1EB6A0B8"/>
    <w:rsid w:val="1F1C7F00"/>
    <w:rsid w:val="1F7279AE"/>
    <w:rsid w:val="1F7279AE"/>
    <w:rsid w:val="2052D6BB"/>
    <w:rsid w:val="20EE84C4"/>
    <w:rsid w:val="20EE84C4"/>
    <w:rsid w:val="2101ED05"/>
    <w:rsid w:val="21026C0D"/>
    <w:rsid w:val="21BE4503"/>
    <w:rsid w:val="21D01808"/>
    <w:rsid w:val="22869DC6"/>
    <w:rsid w:val="234DB85A"/>
    <w:rsid w:val="2585371D"/>
    <w:rsid w:val="25856304"/>
    <w:rsid w:val="25856304"/>
    <w:rsid w:val="28E846CC"/>
    <w:rsid w:val="2BE9C731"/>
    <w:rsid w:val="2D859792"/>
    <w:rsid w:val="2E8A955C"/>
    <w:rsid w:val="2F2167F3"/>
    <w:rsid w:val="2FBF558D"/>
    <w:rsid w:val="30BD3854"/>
    <w:rsid w:val="30D660B1"/>
    <w:rsid w:val="30D660B1"/>
    <w:rsid w:val="3108473D"/>
    <w:rsid w:val="32DDE7FA"/>
    <w:rsid w:val="32DF657C"/>
    <w:rsid w:val="343FE7FF"/>
    <w:rsid w:val="3543F38C"/>
    <w:rsid w:val="35DBB860"/>
    <w:rsid w:val="36CBDCA4"/>
    <w:rsid w:val="36E14DA2"/>
    <w:rsid w:val="374E2C89"/>
    <w:rsid w:val="37E4FF20"/>
    <w:rsid w:val="382AEE3B"/>
    <w:rsid w:val="387D1E03"/>
    <w:rsid w:val="389EAC0C"/>
    <w:rsid w:val="38C84A39"/>
    <w:rsid w:val="3913F09A"/>
    <w:rsid w:val="3980CF81"/>
    <w:rsid w:val="39FFC607"/>
    <w:rsid w:val="3AB3785A"/>
    <w:rsid w:val="3C1289F1"/>
    <w:rsid w:val="3DA3A8E2"/>
    <w:rsid w:val="3F4A569A"/>
    <w:rsid w:val="3F98F6D7"/>
    <w:rsid w:val="3FD6AB3F"/>
    <w:rsid w:val="3FF01105"/>
    <w:rsid w:val="41102E6F"/>
    <w:rsid w:val="435BF9C4"/>
    <w:rsid w:val="43D552DF"/>
    <w:rsid w:val="43DF0B9F"/>
    <w:rsid w:val="441DC7BD"/>
    <w:rsid w:val="48E65B89"/>
    <w:rsid w:val="4C0D20D9"/>
    <w:rsid w:val="4CBD1BCD"/>
    <w:rsid w:val="4E036A50"/>
    <w:rsid w:val="4E2BDC88"/>
    <w:rsid w:val="4EB1BB42"/>
    <w:rsid w:val="4F44C19B"/>
    <w:rsid w:val="4FA9A91A"/>
    <w:rsid w:val="507E44CB"/>
    <w:rsid w:val="50976D28"/>
    <w:rsid w:val="50AD0F5A"/>
    <w:rsid w:val="51776493"/>
    <w:rsid w:val="51884005"/>
    <w:rsid w:val="51D6B974"/>
    <w:rsid w:val="5248DFBB"/>
    <w:rsid w:val="52633A00"/>
    <w:rsid w:val="52CA1020"/>
    <w:rsid w:val="535FEADF"/>
    <w:rsid w:val="53A98883"/>
    <w:rsid w:val="5477B386"/>
    <w:rsid w:val="550E861D"/>
    <w:rsid w:val="563D8B5B"/>
    <w:rsid w:val="56AA2A97"/>
    <w:rsid w:val="57478695"/>
    <w:rsid w:val="575010E9"/>
    <w:rsid w:val="57960004"/>
    <w:rsid w:val="5931FC4C"/>
    <w:rsid w:val="59FB1F9D"/>
    <w:rsid w:val="5A252711"/>
    <w:rsid w:val="5AD0069D"/>
    <w:rsid w:val="5B37AC9F"/>
    <w:rsid w:val="5C8CDD05"/>
    <w:rsid w:val="5D0F5779"/>
    <w:rsid w:val="5EAB27DA"/>
    <w:rsid w:val="60916A56"/>
    <w:rsid w:val="60F6F32F"/>
    <w:rsid w:val="613D0E31"/>
    <w:rsid w:val="62688895"/>
    <w:rsid w:val="6352C678"/>
    <w:rsid w:val="6402C16C"/>
    <w:rsid w:val="647C9C79"/>
    <w:rsid w:val="64EE96D9"/>
    <w:rsid w:val="6522197B"/>
    <w:rsid w:val="65B13BF5"/>
    <w:rsid w:val="6636FBEE"/>
    <w:rsid w:val="6651485E"/>
    <w:rsid w:val="671D6AA4"/>
    <w:rsid w:val="67B9A3F2"/>
    <w:rsid w:val="6802DD78"/>
    <w:rsid w:val="680EA6C8"/>
    <w:rsid w:val="69875F6B"/>
    <w:rsid w:val="6A5A721D"/>
    <w:rsid w:val="6B24B981"/>
    <w:rsid w:val="6B3ADC24"/>
    <w:rsid w:val="6BD2ABB8"/>
    <w:rsid w:val="6CB110DE"/>
    <w:rsid w:val="6CE217EB"/>
    <w:rsid w:val="6D3D1009"/>
    <w:rsid w:val="6D6E7C19"/>
    <w:rsid w:val="6DC43B60"/>
    <w:rsid w:val="6E4331E6"/>
    <w:rsid w:val="6E4D8633"/>
    <w:rsid w:val="6F600BC1"/>
    <w:rsid w:val="6FDF0247"/>
    <w:rsid w:val="6FE28F17"/>
    <w:rsid w:val="70E2DBFE"/>
    <w:rsid w:val="715B1F81"/>
    <w:rsid w:val="717E8A07"/>
    <w:rsid w:val="71F1F218"/>
    <w:rsid w:val="7351596F"/>
    <w:rsid w:val="74B2736A"/>
    <w:rsid w:val="77AC30F6"/>
    <w:rsid w:val="7856F313"/>
    <w:rsid w:val="79422BB2"/>
    <w:rsid w:val="7B62C150"/>
    <w:rsid w:val="7B7F801A"/>
    <w:rsid w:val="7CCA847C"/>
    <w:rsid w:val="7D91951B"/>
    <w:rsid w:val="7DC8E6EA"/>
    <w:rsid w:val="7E9BF99C"/>
    <w:rsid w:val="7ECDE4B4"/>
    <w:rsid w:val="7F86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10DE"/>
  <w15:chartTrackingRefBased/>
  <w15:docId w15:val="{BB6115AA-769E-44A7-A72F-B05C164C3A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127c271eabf443b" /><Relationship Type="http://schemas.openxmlformats.org/officeDocument/2006/relationships/numbering" Target="numbering.xml" Id="Rbde4115cb72e43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9436A63A3BC44082E547D986D49A80" ma:contentTypeVersion="15" ma:contentTypeDescription="Create a new document." ma:contentTypeScope="" ma:versionID="0af412e46cd3cfc0a85a0a3afab2ef12">
  <xsd:schema xmlns:xsd="http://www.w3.org/2001/XMLSchema" xmlns:xs="http://www.w3.org/2001/XMLSchema" xmlns:p="http://schemas.microsoft.com/office/2006/metadata/properties" xmlns:ns2="9e3051fe-6a41-432c-b57e-2dd5c3bedc7a" xmlns:ns3="5f6de224-1bd5-4d68-ba5c-5301d0e5112c" targetNamespace="http://schemas.microsoft.com/office/2006/metadata/properties" ma:root="true" ma:fieldsID="ea91be16e790ef9cb24057e7e576a109" ns2:_="" ns3:_="">
    <xsd:import namespace="9e3051fe-6a41-432c-b57e-2dd5c3bedc7a"/>
    <xsd:import namespace="5f6de224-1bd5-4d68-ba5c-5301d0e51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051fe-6a41-432c-b57e-2dd5c3bedc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6c3ca23-8c0c-45fa-9c70-cf60baa77f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de224-1bd5-4d68-ba5c-5301d0e511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75eda70-792e-4f3f-8bd5-55167bdcbc42}" ma:internalName="TaxCatchAll" ma:showField="CatchAllData" ma:web="5f6de224-1bd5-4d68-ba5c-5301d0e511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f6de224-1bd5-4d68-ba5c-5301d0e5112c" xsi:nil="true"/>
    <lcf76f155ced4ddcb4097134ff3c332f xmlns="9e3051fe-6a41-432c-b57e-2dd5c3bedc7a">
      <Terms xmlns="http://schemas.microsoft.com/office/infopath/2007/PartnerControls"/>
    </lcf76f155ced4ddcb4097134ff3c332f>
    <SharedWithUsers xmlns="5f6de224-1bd5-4d68-ba5c-5301d0e5112c">
      <UserInfo>
        <DisplayName>Dhaval Joshi</DisplayName>
        <AccountId>9</AccountId>
        <AccountType/>
      </UserInfo>
      <UserInfo>
        <DisplayName>Ryan Meagher</DisplayName>
        <AccountId>21</AccountId>
        <AccountType/>
      </UserInfo>
      <UserInfo>
        <DisplayName>Davinder Kohli</DisplayName>
        <AccountId>28</AccountId>
        <AccountType/>
      </UserInfo>
      <UserInfo>
        <DisplayName>Prathamesh Khedekar</DisplayName>
        <AccountId>14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A2384A8-0497-4574-83A5-CD85DDC0E444}"/>
</file>

<file path=customXml/itemProps2.xml><?xml version="1.0" encoding="utf-8"?>
<ds:datastoreItem xmlns:ds="http://schemas.openxmlformats.org/officeDocument/2006/customXml" ds:itemID="{85A811E0-A970-4366-98FC-21176C80995A}"/>
</file>

<file path=customXml/itemProps3.xml><?xml version="1.0" encoding="utf-8"?>
<ds:datastoreItem xmlns:ds="http://schemas.openxmlformats.org/officeDocument/2006/customXml" ds:itemID="{CB42D950-E1EC-4582-958D-C63EB67874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Khedekar</dc:creator>
  <cp:keywords/>
  <dc:description/>
  <cp:lastModifiedBy>Prathamesh Khedekar</cp:lastModifiedBy>
  <dcterms:created xsi:type="dcterms:W3CDTF">2022-08-05T19:16:18Z</dcterms:created>
  <dcterms:modified xsi:type="dcterms:W3CDTF">2023-06-30T16:31:11Z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0x010100059436A63A3BC44082E547D986D49A80</vt:lpwstr>
  </property>
  <property fmtid="{D5CDD505-2E9C-101B-9397-08002B2CF9AE}" pid="3" name="MediaServiceImageTags">
    <vt:lpwstr/>
  </property>
</Properties>
</file>