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37A71" w:rsidP="5977821D" w:rsidRDefault="00E37A71" w14:paraId="1E4C139C" w14:textId="51725FA6">
      <w:pPr>
        <w:pStyle w:val="ListParagraph"/>
        <w:ind w:left="0"/>
        <w:jc w:val="center"/>
      </w:pPr>
      <w:r w:rsidRPr="40898C32" w:rsidR="02C38C3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none"/>
          <w:lang w:val="en-US"/>
        </w:rPr>
        <w:t xml:space="preserve">NT – </w:t>
      </w:r>
      <w:r w:rsidRPr="40898C32" w:rsidR="0796FD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none"/>
          <w:lang w:val="en-US"/>
        </w:rPr>
        <w:t xml:space="preserve">Enabled </w:t>
      </w:r>
      <w:r w:rsidRPr="40898C32" w:rsidR="02C38C3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none"/>
          <w:lang w:val="en-US"/>
        </w:rPr>
        <w:t>Seamless Investment Management Experience</w:t>
      </w:r>
      <w:r w:rsidRPr="40898C32" w:rsidR="02C38C3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</w:t>
      </w:r>
      <w:r w:rsidRPr="40898C32" w:rsidR="7109AA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leading </w:t>
      </w:r>
      <w:r w:rsidRPr="40898C32" w:rsidR="02C38C3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banking institution managing </w:t>
      </w:r>
      <w:bookmarkStart w:name="_Int_BdK1wUaI" w:id="166399328"/>
      <w:r w:rsidRPr="40898C32" w:rsidR="02C38C3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$1.5 trillion</w:t>
      </w:r>
      <w:bookmarkEnd w:id="166399328"/>
      <w:r w:rsidRPr="40898C32" w:rsidR="02C38C3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assets.</w:t>
      </w:r>
    </w:p>
    <w:p w:rsidR="00E37A71" w:rsidP="5977821D" w:rsidRDefault="00E37A71" w14:paraId="61DEDFDE" w14:textId="3FABD6C2">
      <w:pPr>
        <w:spacing w:after="160" w:line="259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977821D" w:rsidR="7B3D50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Business Challenge:</w:t>
      </w:r>
    </w:p>
    <w:p w:rsidR="792CC352" w:rsidP="5977821D" w:rsidRDefault="792CC352" w14:paraId="3752A80D" w14:textId="47CA2F3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40898C32" w:rsidR="792CC35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40898C32" w:rsidR="355117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fortune 500 banking institution manag</w:t>
      </w:r>
      <w:r w:rsidRPr="40898C32" w:rsidR="1DBB34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ing</w:t>
      </w:r>
      <w:r w:rsidRPr="40898C32" w:rsidR="355117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bookmarkStart w:name="_Int_KzA0UuZj" w:id="1163343730"/>
      <w:r w:rsidRPr="40898C32" w:rsidR="355117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$1.5 trillion</w:t>
      </w:r>
      <w:bookmarkEnd w:id="1163343730"/>
      <w:r w:rsidRPr="40898C32" w:rsidR="355117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assets</w:t>
      </w:r>
      <w:r w:rsidRPr="40898C32" w:rsidR="35511759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40898C32" w:rsidR="5BAB6E9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provide</w:t>
      </w:r>
      <w:r w:rsidRPr="40898C32" w:rsidR="3DA2EEB9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s</w:t>
      </w:r>
      <w:r w:rsidRPr="40898C32" w:rsidR="5BAB6E9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a web application</w:t>
      </w:r>
      <w:r w:rsidRPr="40898C32" w:rsidR="6A9D99F3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(private passport)</w:t>
      </w:r>
      <w:r w:rsidRPr="40898C32" w:rsidR="5BAB6E9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to </w:t>
      </w:r>
      <w:r w:rsidRPr="40898C32" w:rsidR="20F59C3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high-net-worth</w:t>
      </w:r>
      <w:r w:rsidRPr="40898C32" w:rsidR="5BAB6E9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40898C32" w:rsidR="45E36CB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individuals (&lt;$10</w:t>
      </w:r>
      <w:r w:rsidRPr="40898C32" w:rsidR="45E36CBA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M) </w:t>
      </w:r>
      <w:r w:rsidRPr="40898C32" w:rsidR="035EDA26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for</w:t>
      </w:r>
      <w:r w:rsidRPr="40898C32" w:rsidR="035EDA26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investment management</w:t>
      </w:r>
    </w:p>
    <w:p w:rsidR="37104021" w:rsidP="5977821D" w:rsidRDefault="37104021" w14:paraId="7A236D1D" w14:textId="7608D5C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977821D" w:rsidR="371040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 web application allows these individuals to transfer funds, view account balances, make deposits, see how current market activity is affecting their investment portfolio, and much more.</w:t>
      </w:r>
    </w:p>
    <w:p w:rsidR="79B57889" w:rsidP="5977821D" w:rsidRDefault="79B57889" w14:paraId="2EEE8EAB" w14:textId="4971BA1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bookmarkStart w:name="_Int_BByeNPEa" w:id="272422237"/>
      <w:r w:rsidRPr="40898C32" w:rsidR="0D7357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 xml:space="preserve">80,000 </w:t>
      </w:r>
      <w:r w:rsidRPr="40898C32" w:rsidR="5BAB6E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users</w:t>
      </w:r>
      <w:bookmarkEnd w:id="272422237"/>
      <w:r w:rsidRPr="40898C32" w:rsidR="513818F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40898C32" w:rsidR="5BAB6E9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were dissatisfied with the user interface and </w:t>
      </w:r>
      <w:r w:rsidRPr="40898C32" w:rsidR="62C6B012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often complained about the </w:t>
      </w:r>
      <w:r w:rsidRPr="40898C32" w:rsidR="5BAB6E9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performance of this web application</w:t>
      </w:r>
      <w:r w:rsidRPr="40898C32" w:rsidR="421922A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40898C32" w:rsidR="2B78E7F6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– Software b</w:t>
      </w:r>
      <w:r w:rsidRPr="40898C32" w:rsidR="421922A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ugs, Log-in issues, </w:t>
      </w:r>
      <w:r w:rsidRPr="40898C32" w:rsidR="02AE5A2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Legacy UI &amp; backend, </w:t>
      </w:r>
      <w:r w:rsidRPr="40898C32" w:rsidR="421922A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software update errors, </w:t>
      </w:r>
      <w:r w:rsidRPr="40898C32" w:rsidR="5D2D31C1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transaction errors, </w:t>
      </w:r>
      <w:r w:rsidRPr="40898C32" w:rsidR="537278C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device-compatibility issues, and more</w:t>
      </w:r>
    </w:p>
    <w:p w:rsidR="1D6759F4" w:rsidP="7B507DD7" w:rsidRDefault="1D6759F4" w14:paraId="038C3010" w14:textId="7E280197">
      <w:pPr>
        <w:pStyle w:val="ListParagraph"/>
        <w:numPr>
          <w:ilvl w:val="0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7B507DD7" w:rsidR="5BAB6E9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Client </w:t>
      </w:r>
      <w:r w:rsidRPr="7B507DD7" w:rsidR="5BAB6E9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observed</w:t>
      </w:r>
      <w:r w:rsidRPr="7B507DD7" w:rsidR="5BAB6E9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7B507DD7" w:rsidR="0ACB5A8F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a spike in customer complaints </w:t>
      </w:r>
      <w:r w:rsidRPr="7B507DD7" w:rsidR="22AB547B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an</w:t>
      </w:r>
      <w:r w:rsidRPr="7B507DD7" w:rsidR="321FC73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d</w:t>
      </w:r>
      <w:r w:rsidRPr="7B507DD7" w:rsidR="5BAB6E9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needed an immediate solution to minimize customer termination </w:t>
      </w:r>
      <w:r w:rsidRPr="7B507DD7" w:rsidR="6B466177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rates </w:t>
      </w:r>
      <w:r w:rsidRPr="7B507DD7" w:rsidR="5BAB6E9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and to prevent revenue </w:t>
      </w:r>
      <w:r w:rsidRPr="7B507DD7" w:rsidR="5BAB6E9D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loss</w:t>
      </w:r>
    </w:p>
    <w:p w:rsidR="7B507DD7" w:rsidP="7B507DD7" w:rsidRDefault="7B507DD7" w14:paraId="3F7A4DAB" w14:textId="5AC78E3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</w:p>
    <w:p w:rsidR="3F0C5878" w:rsidP="5977821D" w:rsidRDefault="3F0C5878" w14:paraId="4BC3C19C" w14:textId="1A8B0787">
      <w:pPr>
        <w:pStyle w:val="ListParagraph"/>
        <w:ind w:left="0"/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5977821D" w:rsidR="3F0C5878">
        <w:rPr>
          <w:rFonts w:eastAsia="" w:eastAsiaTheme="minorEastAsia"/>
          <w:b w:val="1"/>
          <w:bCs w:val="1"/>
          <w:color w:val="1B1B1B"/>
          <w:sz w:val="24"/>
          <w:szCs w:val="24"/>
        </w:rPr>
        <w:t>Our Approach &amp; Solution:</w:t>
      </w:r>
    </w:p>
    <w:p w:rsidR="009632F8" w:rsidP="5977821D" w:rsidRDefault="009632F8" w14:paraId="11996608" w14:textId="44EC0B63" w14:noSpellErr="1">
      <w:pPr>
        <w:pStyle w:val="ListParagraph"/>
        <w:ind w:left="0"/>
        <w:rPr>
          <w:rFonts w:eastAsia="" w:eastAsiaTheme="minorEastAsia"/>
          <w:color w:val="1B1B1B"/>
          <w:sz w:val="24"/>
          <w:szCs w:val="24"/>
        </w:rPr>
      </w:pPr>
    </w:p>
    <w:p w:rsidR="70C4AC6F" w:rsidP="5977821D" w:rsidRDefault="70C4AC6F" w14:paraId="51F23C60" w14:textId="7A5D93BB">
      <w:pPr>
        <w:pStyle w:val="ListParagraph"/>
        <w:numPr>
          <w:ilvl w:val="0"/>
          <w:numId w:val="3"/>
        </w:numPr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5977821D" w:rsidR="70C4AC6F">
        <w:rPr>
          <w:rFonts w:eastAsia="" w:eastAsiaTheme="minorEastAsia"/>
          <w:b w:val="1"/>
          <w:bCs w:val="1"/>
          <w:color w:val="1B1B1B"/>
          <w:sz w:val="24"/>
          <w:szCs w:val="24"/>
        </w:rPr>
        <w:t>Consulting</w:t>
      </w:r>
      <w:r w:rsidRPr="5977821D" w:rsidR="70C4AC6F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 Session</w:t>
      </w:r>
    </w:p>
    <w:p w:rsidR="3F0DE60A" w:rsidP="5977821D" w:rsidRDefault="3F0DE60A" w14:paraId="522D1DBF" w14:textId="35EFD721">
      <w:pPr>
        <w:pStyle w:val="ListParagraph"/>
        <w:numPr>
          <w:ilvl w:val="1"/>
          <w:numId w:val="3"/>
        </w:numPr>
        <w:rPr>
          <w:rFonts w:eastAsia="" w:eastAsiaTheme="minorEastAsia"/>
          <w:color w:val="1B1B1B"/>
          <w:sz w:val="24"/>
          <w:szCs w:val="24"/>
        </w:rPr>
      </w:pPr>
      <w:r w:rsidRPr="40898C32" w:rsidR="3F0DE60A">
        <w:rPr>
          <w:rFonts w:eastAsia="" w:eastAsiaTheme="minorEastAsia"/>
          <w:color w:val="1B1B1B"/>
          <w:sz w:val="24"/>
          <w:szCs w:val="24"/>
        </w:rPr>
        <w:t>Our team conducted a c</w:t>
      </w:r>
      <w:r w:rsidRPr="40898C32" w:rsidR="6211FAF4">
        <w:rPr>
          <w:rFonts w:eastAsia="" w:eastAsiaTheme="minorEastAsia"/>
          <w:color w:val="1B1B1B"/>
          <w:sz w:val="24"/>
          <w:szCs w:val="24"/>
        </w:rPr>
        <w:t>onsulting session to understand gaps in the system architecture</w:t>
      </w:r>
      <w:r w:rsidRPr="40898C32" w:rsidR="1544EFEC">
        <w:rPr>
          <w:rFonts w:eastAsia="" w:eastAsiaTheme="minorEastAsia"/>
          <w:color w:val="1B1B1B"/>
          <w:sz w:val="24"/>
          <w:szCs w:val="24"/>
        </w:rPr>
        <w:t xml:space="preserve"> and</w:t>
      </w:r>
      <w:r w:rsidRPr="40898C32" w:rsidR="6211FAF4">
        <w:rPr>
          <w:rFonts w:eastAsia="" w:eastAsiaTheme="minorEastAsia"/>
          <w:color w:val="1B1B1B"/>
          <w:sz w:val="24"/>
          <w:szCs w:val="24"/>
        </w:rPr>
        <w:t xml:space="preserve"> </w:t>
      </w:r>
      <w:r w:rsidRPr="40898C32" w:rsidR="6211FAF4">
        <w:rPr>
          <w:rFonts w:eastAsia="" w:eastAsiaTheme="minorEastAsia"/>
          <w:color w:val="1B1B1B"/>
          <w:sz w:val="24"/>
          <w:szCs w:val="24"/>
        </w:rPr>
        <w:t>we realized there was a need to rearchitect system components to minimize transaction failures</w:t>
      </w:r>
      <w:r w:rsidRPr="40898C32" w:rsidR="5A658406">
        <w:rPr>
          <w:rFonts w:eastAsia="" w:eastAsiaTheme="minorEastAsia"/>
          <w:color w:val="1B1B1B"/>
          <w:sz w:val="24"/>
          <w:szCs w:val="24"/>
        </w:rPr>
        <w:t xml:space="preserve">, </w:t>
      </w:r>
      <w:r w:rsidRPr="40898C32" w:rsidR="5A658406">
        <w:rPr>
          <w:rFonts w:eastAsia="" w:eastAsiaTheme="minorEastAsia"/>
          <w:color w:val="1B1B1B"/>
          <w:sz w:val="24"/>
          <w:szCs w:val="24"/>
        </w:rPr>
        <w:t>bugs</w:t>
      </w:r>
      <w:r w:rsidRPr="40898C32" w:rsidR="6211FAF4">
        <w:rPr>
          <w:rFonts w:eastAsia="" w:eastAsiaTheme="minorEastAsia"/>
          <w:color w:val="1B1B1B"/>
          <w:sz w:val="24"/>
          <w:szCs w:val="24"/>
        </w:rPr>
        <w:t xml:space="preserve"> and </w:t>
      </w:r>
      <w:r w:rsidRPr="40898C32" w:rsidR="46BA0A23">
        <w:rPr>
          <w:rFonts w:eastAsia="" w:eastAsiaTheme="minorEastAsia"/>
          <w:color w:val="1B1B1B"/>
          <w:sz w:val="24"/>
          <w:szCs w:val="24"/>
        </w:rPr>
        <w:t>UI issues reported by end users</w:t>
      </w:r>
    </w:p>
    <w:p w:rsidR="23EBCFD6" w:rsidP="40898C32" w:rsidRDefault="23EBCFD6" w14:paraId="3BC9EE46" w14:textId="77A67DDD">
      <w:pPr>
        <w:pStyle w:val="ListParagraph"/>
        <w:numPr>
          <w:ilvl w:val="1"/>
          <w:numId w:val="3"/>
        </w:numPr>
        <w:rPr>
          <w:rFonts w:eastAsia="" w:eastAsiaTheme="minorEastAsia"/>
          <w:color w:val="1B1B1B"/>
          <w:sz w:val="24"/>
          <w:szCs w:val="24"/>
        </w:rPr>
      </w:pPr>
      <w:r w:rsidRPr="40898C32" w:rsidR="23EBCFD6">
        <w:rPr>
          <w:rFonts w:eastAsia="" w:eastAsiaTheme="minorEastAsia"/>
          <w:color w:val="1B1B1B"/>
          <w:sz w:val="24"/>
          <w:szCs w:val="24"/>
        </w:rPr>
        <w:t>Deficiencies observed in the legacy system</w:t>
      </w:r>
    </w:p>
    <w:p w:rsidR="46BA0A23" w:rsidP="1D6759F4" w:rsidRDefault="46BA0A23" w14:paraId="5E6764D3" w14:textId="6DDA8CDB">
      <w:pPr>
        <w:pStyle w:val="ListParagraph"/>
        <w:numPr>
          <w:ilvl w:val="2"/>
          <w:numId w:val="3"/>
        </w:numPr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40898C32" w:rsidR="46BA0A23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Legacy system was built 6 </w:t>
      </w:r>
      <w:r w:rsidRPr="40898C32" w:rsidR="7AD3F912">
        <w:rPr>
          <w:rFonts w:eastAsia="" w:eastAsiaTheme="minorEastAsia"/>
          <w:b w:val="1"/>
          <w:bCs w:val="1"/>
          <w:color w:val="1B1B1B"/>
          <w:sz w:val="24"/>
          <w:szCs w:val="24"/>
        </w:rPr>
        <w:t>yrs.</w:t>
      </w:r>
      <w:r w:rsidRPr="40898C32" w:rsidR="46BA0A23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 ago </w:t>
      </w:r>
    </w:p>
    <w:p w:rsidR="46BA0A23" w:rsidP="1D6759F4" w:rsidRDefault="46BA0A23" w14:paraId="6D000203" w14:textId="5EE85374">
      <w:pPr>
        <w:pStyle w:val="ListParagraph"/>
        <w:numPr>
          <w:ilvl w:val="2"/>
          <w:numId w:val="3"/>
        </w:numPr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1D6759F4" w:rsidR="46BA0A23">
        <w:rPr>
          <w:rFonts w:eastAsia="" w:eastAsiaTheme="minorEastAsia"/>
          <w:b w:val="1"/>
          <w:bCs w:val="1"/>
          <w:color w:val="1B1B1B"/>
          <w:sz w:val="24"/>
          <w:szCs w:val="24"/>
        </w:rPr>
        <w:t>Tech Stack was not upgraded for a while – React v1.x</w:t>
      </w:r>
    </w:p>
    <w:p w:rsidR="46BA0A23" w:rsidP="1D6759F4" w:rsidRDefault="46BA0A23" w14:paraId="44459405" w14:textId="68FAB87E">
      <w:pPr>
        <w:pStyle w:val="ListParagraph"/>
        <w:numPr>
          <w:ilvl w:val="2"/>
          <w:numId w:val="3"/>
        </w:numPr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1D6759F4" w:rsidR="46BA0A23">
        <w:rPr>
          <w:rFonts w:eastAsia="" w:eastAsiaTheme="minorEastAsia"/>
          <w:b w:val="1"/>
          <w:bCs w:val="1"/>
          <w:color w:val="1B1B1B"/>
          <w:sz w:val="24"/>
          <w:szCs w:val="24"/>
        </w:rPr>
        <w:t>Complex UI meant lot of manual work for end users</w:t>
      </w:r>
    </w:p>
    <w:p w:rsidR="40898C32" w:rsidP="7B507DD7" w:rsidRDefault="40898C32" w14:paraId="453FDFC9" w14:textId="2F6F6203">
      <w:pPr>
        <w:pStyle w:val="ListParagraph"/>
        <w:numPr>
          <w:ilvl w:val="2"/>
          <w:numId w:val="3"/>
        </w:numPr>
        <w:ind/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7B507DD7" w:rsidR="46BA0A23">
        <w:rPr>
          <w:rFonts w:eastAsia="" w:eastAsiaTheme="minorEastAsia"/>
          <w:b w:val="1"/>
          <w:bCs w:val="1"/>
          <w:color w:val="1B1B1B"/>
          <w:sz w:val="24"/>
          <w:szCs w:val="24"/>
        </w:rPr>
        <w:t>Legacy logging solution resulted in inefficient debugging process and outages</w:t>
      </w:r>
    </w:p>
    <w:p w:rsidR="704C2366" w:rsidP="5977821D" w:rsidRDefault="704C2366" w14:paraId="17C83BE6" w14:textId="364A31E0">
      <w:pPr>
        <w:pStyle w:val="ListParagraph"/>
        <w:numPr>
          <w:ilvl w:val="0"/>
          <w:numId w:val="3"/>
        </w:numPr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7B507DD7" w:rsidR="704C2366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Strategy </w:t>
      </w:r>
    </w:p>
    <w:p w:rsidR="29A81F63" w:rsidP="7B507DD7" w:rsidRDefault="29A81F63" w14:paraId="0CD10A3D" w14:textId="6552D39B">
      <w:pPr>
        <w:pStyle w:val="ListParagraph"/>
        <w:numPr>
          <w:ilvl w:val="1"/>
          <w:numId w:val="3"/>
        </w:numPr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7B507DD7" w:rsidR="5BAB6E9D">
        <w:rPr>
          <w:rFonts w:eastAsia="" w:eastAsiaTheme="minorEastAsia"/>
          <w:color w:val="1B1B1B"/>
          <w:sz w:val="24"/>
          <w:szCs w:val="24"/>
        </w:rPr>
        <w:t>A</w:t>
      </w:r>
      <w:r w:rsidRPr="7B507DD7" w:rsidR="5BAB6E9D">
        <w:rPr>
          <w:rFonts w:eastAsia="" w:eastAsiaTheme="minorEastAsia"/>
          <w:color w:val="1B1B1B"/>
          <w:sz w:val="24"/>
          <w:szCs w:val="24"/>
        </w:rPr>
        <w:t xml:space="preserve">fter evaluating their needs and the web application, our team developed </w:t>
      </w:r>
      <w:r w:rsidRPr="7B507DD7" w:rsidR="64B161ED">
        <w:rPr>
          <w:rFonts w:eastAsia="" w:eastAsiaTheme="minorEastAsia"/>
          <w:color w:val="1B1B1B"/>
          <w:sz w:val="24"/>
          <w:szCs w:val="24"/>
        </w:rPr>
        <w:t>the following</w:t>
      </w:r>
      <w:r w:rsidRPr="7B507DD7" w:rsidR="5BAB6E9D">
        <w:rPr>
          <w:rFonts w:eastAsia="" w:eastAsiaTheme="minorEastAsia"/>
          <w:color w:val="1B1B1B"/>
          <w:sz w:val="24"/>
          <w:szCs w:val="24"/>
        </w:rPr>
        <w:t xml:space="preserve"> strategy to enhance </w:t>
      </w:r>
      <w:r w:rsidRPr="7B507DD7" w:rsidR="4A55ACCA">
        <w:rPr>
          <w:rFonts w:eastAsia="" w:eastAsiaTheme="minorEastAsia"/>
          <w:color w:val="1B1B1B"/>
          <w:sz w:val="24"/>
          <w:szCs w:val="24"/>
        </w:rPr>
        <w:t xml:space="preserve">the system </w:t>
      </w:r>
      <w:r w:rsidRPr="7B507DD7" w:rsidR="2FB61069">
        <w:rPr>
          <w:rFonts w:eastAsia="" w:eastAsiaTheme="minorEastAsia"/>
          <w:color w:val="1B1B1B"/>
          <w:sz w:val="24"/>
          <w:szCs w:val="24"/>
        </w:rPr>
        <w:t>performance</w:t>
      </w:r>
      <w:r w:rsidRPr="7B507DD7" w:rsidR="5BAB6E9D">
        <w:rPr>
          <w:rFonts w:eastAsia="" w:eastAsiaTheme="minorEastAsia"/>
          <w:color w:val="1B1B1B"/>
          <w:sz w:val="24"/>
          <w:szCs w:val="24"/>
        </w:rPr>
        <w:t xml:space="preserve"> </w:t>
      </w:r>
    </w:p>
    <w:p w:rsidR="29A81F63" w:rsidP="7B507DD7" w:rsidRDefault="29A81F63" w14:paraId="0F0F6270" w14:textId="0E24F4C2">
      <w:pPr>
        <w:pStyle w:val="ListParagraph"/>
        <w:numPr>
          <w:ilvl w:val="2"/>
          <w:numId w:val="3"/>
        </w:numPr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7B507DD7" w:rsidR="29A81F63">
        <w:rPr>
          <w:rFonts w:eastAsia="" w:eastAsiaTheme="minorEastAsia"/>
          <w:b w:val="1"/>
          <w:bCs w:val="1"/>
          <w:color w:val="1B1B1B"/>
          <w:sz w:val="24"/>
          <w:szCs w:val="24"/>
        </w:rPr>
        <w:t>Re</w:t>
      </w:r>
      <w:r w:rsidRPr="7B507DD7" w:rsidR="4236136E">
        <w:rPr>
          <w:rFonts w:eastAsia="" w:eastAsiaTheme="minorEastAsia"/>
          <w:b w:val="1"/>
          <w:bCs w:val="1"/>
          <w:color w:val="1B1B1B"/>
          <w:sz w:val="24"/>
          <w:szCs w:val="24"/>
        </w:rPr>
        <w:t>factor Code</w:t>
      </w:r>
      <w:r w:rsidRPr="7B507DD7" w:rsidR="2938AB61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 &amp; simplify UI</w:t>
      </w:r>
    </w:p>
    <w:p w:rsidR="29A81F63" w:rsidP="7B507DD7" w:rsidRDefault="29A81F63" w14:paraId="51D99DAC" w14:textId="1E636B0F">
      <w:pPr>
        <w:pStyle w:val="ListParagraph"/>
        <w:numPr>
          <w:ilvl w:val="2"/>
          <w:numId w:val="3"/>
        </w:numPr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7B507DD7" w:rsidR="18AE014D">
        <w:rPr>
          <w:rFonts w:eastAsia="" w:eastAsiaTheme="minorEastAsia"/>
          <w:b w:val="1"/>
          <w:bCs w:val="1"/>
          <w:color w:val="1B1B1B"/>
          <w:sz w:val="24"/>
          <w:szCs w:val="24"/>
        </w:rPr>
        <w:t>Upgrade</w:t>
      </w:r>
      <w:r w:rsidRPr="7B507DD7" w:rsidR="2938AB61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 Tech Stack and ensure scalability and reliability</w:t>
      </w:r>
    </w:p>
    <w:p w:rsidR="29A81F63" w:rsidP="7B507DD7" w:rsidRDefault="29A81F63" w14:paraId="2D185647" w14:textId="28F6C20F">
      <w:pPr>
        <w:pStyle w:val="ListParagraph"/>
        <w:numPr>
          <w:ilvl w:val="2"/>
          <w:numId w:val="3"/>
        </w:numPr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7B507DD7" w:rsidR="312FBA18">
        <w:rPr>
          <w:rFonts w:eastAsia="" w:eastAsiaTheme="minorEastAsia"/>
          <w:b w:val="1"/>
          <w:bCs w:val="1"/>
          <w:color w:val="1B1B1B"/>
          <w:sz w:val="24"/>
          <w:szCs w:val="24"/>
        </w:rPr>
        <w:t>Optimize</w:t>
      </w:r>
      <w:r w:rsidRPr="7B507DD7" w:rsidR="29A81F63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 Cache </w:t>
      </w:r>
      <w:r w:rsidRPr="7B507DD7" w:rsidR="0D27F487">
        <w:rPr>
          <w:rFonts w:eastAsia="" w:eastAsiaTheme="minorEastAsia"/>
          <w:b w:val="1"/>
          <w:bCs w:val="1"/>
          <w:color w:val="1B1B1B"/>
          <w:sz w:val="24"/>
          <w:szCs w:val="24"/>
        </w:rPr>
        <w:t>and minimize latency issues</w:t>
      </w:r>
    </w:p>
    <w:p w:rsidR="78466001" w:rsidP="7B507DD7" w:rsidRDefault="78466001" w14:paraId="7D55F1E0" w14:textId="56410CBC">
      <w:pPr>
        <w:pStyle w:val="ListParagraph"/>
        <w:numPr>
          <w:ilvl w:val="2"/>
          <w:numId w:val="3"/>
        </w:numPr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7B507DD7" w:rsidR="78466001">
        <w:rPr>
          <w:rFonts w:eastAsia="" w:eastAsiaTheme="minorEastAsia"/>
          <w:b w:val="1"/>
          <w:bCs w:val="1"/>
          <w:color w:val="1B1B1B"/>
          <w:sz w:val="24"/>
          <w:szCs w:val="24"/>
        </w:rPr>
        <w:t>Address device-compatibility issues</w:t>
      </w:r>
    </w:p>
    <w:p w:rsidR="1D6759F4" w:rsidP="7B507DD7" w:rsidRDefault="1D6759F4" w14:paraId="4B666971" w14:textId="11124FF9">
      <w:pPr>
        <w:pStyle w:val="ListParagraph"/>
        <w:numPr>
          <w:ilvl w:val="2"/>
          <w:numId w:val="3"/>
        </w:numPr>
        <w:ind/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7B507DD7" w:rsidR="7023BF2A">
        <w:rPr>
          <w:rFonts w:eastAsia="" w:eastAsiaTheme="minorEastAsia"/>
          <w:b w:val="1"/>
          <w:bCs w:val="1"/>
          <w:color w:val="1B1B1B"/>
          <w:sz w:val="24"/>
          <w:szCs w:val="24"/>
        </w:rPr>
        <w:t>Expand software monitoring capabilities</w:t>
      </w:r>
    </w:p>
    <w:p w:rsidR="1D6759F4" w:rsidP="1D6759F4" w:rsidRDefault="1D6759F4" w14:paraId="173D1C20" w14:textId="372E61C8">
      <w:pPr>
        <w:pStyle w:val="Normal"/>
        <w:ind w:left="0"/>
        <w:rPr>
          <w:rFonts w:eastAsia="" w:eastAsiaTheme="minorEastAsia"/>
          <w:b w:val="1"/>
          <w:bCs w:val="1"/>
          <w:color w:val="1B1B1B"/>
          <w:sz w:val="24"/>
          <w:szCs w:val="24"/>
        </w:rPr>
      </w:pPr>
    </w:p>
    <w:p w:rsidR="7B507DD7" w:rsidP="7B507DD7" w:rsidRDefault="7B507DD7" w14:paraId="515E7EDF" w14:textId="1B3F61D8">
      <w:pPr>
        <w:pStyle w:val="Normal"/>
        <w:ind w:left="0"/>
        <w:rPr>
          <w:rFonts w:eastAsia="" w:eastAsiaTheme="minorEastAsia"/>
          <w:b w:val="1"/>
          <w:bCs w:val="1"/>
          <w:color w:val="1B1B1B"/>
          <w:sz w:val="24"/>
          <w:szCs w:val="24"/>
        </w:rPr>
      </w:pPr>
    </w:p>
    <w:p w:rsidR="772B42D3" w:rsidP="5977821D" w:rsidRDefault="772B42D3" w14:paraId="6E340AFF" w14:textId="5BA07FB9">
      <w:pPr>
        <w:pStyle w:val="ListParagraph"/>
        <w:numPr>
          <w:ilvl w:val="0"/>
          <w:numId w:val="3"/>
        </w:numPr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5977821D" w:rsidR="772B42D3">
        <w:rPr>
          <w:rFonts w:eastAsia="" w:eastAsiaTheme="minorEastAsia"/>
          <w:b w:val="1"/>
          <w:bCs w:val="1"/>
          <w:color w:val="1B1B1B"/>
          <w:sz w:val="24"/>
          <w:szCs w:val="24"/>
        </w:rPr>
        <w:t>Execution</w:t>
      </w:r>
    </w:p>
    <w:p w:rsidR="515A3023" w:rsidP="5977821D" w:rsidRDefault="515A3023" w14:paraId="659F6229" w14:textId="6B317D09">
      <w:pPr>
        <w:pStyle w:val="ListParagraph"/>
        <w:numPr>
          <w:ilvl w:val="1"/>
          <w:numId w:val="3"/>
        </w:numPr>
        <w:rPr>
          <w:rFonts w:eastAsia="" w:eastAsiaTheme="minorEastAsia"/>
          <w:color w:val="1B1B1B"/>
          <w:sz w:val="24"/>
          <w:szCs w:val="24"/>
        </w:rPr>
      </w:pPr>
      <w:r w:rsidRPr="5977821D" w:rsidR="515A3023">
        <w:rPr>
          <w:rFonts w:eastAsia="" w:eastAsiaTheme="minorEastAsia"/>
          <w:color w:val="1B1B1B"/>
          <w:sz w:val="24"/>
          <w:szCs w:val="24"/>
        </w:rPr>
        <w:t xml:space="preserve">We orchestrated a team of 3 software consultants (3 from </w:t>
      </w:r>
      <w:r w:rsidRPr="5977821D" w:rsidR="515A3023">
        <w:rPr>
          <w:rFonts w:eastAsia="" w:eastAsiaTheme="minorEastAsia"/>
          <w:color w:val="1B1B1B"/>
          <w:sz w:val="24"/>
          <w:szCs w:val="24"/>
        </w:rPr>
        <w:t>Creospan</w:t>
      </w:r>
      <w:r w:rsidRPr="5977821D" w:rsidR="515A3023">
        <w:rPr>
          <w:rFonts w:eastAsia="" w:eastAsiaTheme="minorEastAsia"/>
          <w:color w:val="1B1B1B"/>
          <w:sz w:val="24"/>
          <w:szCs w:val="24"/>
        </w:rPr>
        <w:t xml:space="preserve"> and 3 offshore) and integrated this team with the existing offshore developers (3) </w:t>
      </w:r>
    </w:p>
    <w:p w:rsidR="7AFC959E" w:rsidP="1D6759F4" w:rsidRDefault="7AFC959E" w14:paraId="5E5FC924" w14:textId="1B4A17FA">
      <w:pPr>
        <w:pStyle w:val="ListParagraph"/>
        <w:numPr>
          <w:ilvl w:val="1"/>
          <w:numId w:val="3"/>
        </w:numPr>
        <w:rPr>
          <w:rFonts w:eastAsia="" w:eastAsiaTheme="minorEastAsia"/>
          <w:color w:val="1B1B1B"/>
          <w:sz w:val="24"/>
          <w:szCs w:val="24"/>
        </w:rPr>
      </w:pPr>
      <w:r w:rsidRPr="1D6759F4" w:rsidR="7AFC959E">
        <w:rPr>
          <w:rFonts w:eastAsia="" w:eastAsiaTheme="minorEastAsia"/>
          <w:color w:val="1B1B1B"/>
          <w:sz w:val="24"/>
          <w:szCs w:val="24"/>
        </w:rPr>
        <w:t xml:space="preserve">Over a period of 9 months, we redesigned and rolled out </w:t>
      </w:r>
      <w:r w:rsidRPr="1D6759F4" w:rsidR="61010126">
        <w:rPr>
          <w:rFonts w:eastAsia="" w:eastAsiaTheme="minorEastAsia"/>
          <w:color w:val="1B1B1B"/>
          <w:sz w:val="24"/>
          <w:szCs w:val="24"/>
        </w:rPr>
        <w:t xml:space="preserve">newly redesigned </w:t>
      </w:r>
      <w:r w:rsidRPr="1D6759F4" w:rsidR="7C422353">
        <w:rPr>
          <w:rFonts w:eastAsia="" w:eastAsiaTheme="minorEastAsia"/>
          <w:color w:val="1B1B1B"/>
          <w:sz w:val="24"/>
          <w:szCs w:val="24"/>
        </w:rPr>
        <w:t xml:space="preserve">software </w:t>
      </w:r>
      <w:r w:rsidRPr="1D6759F4" w:rsidR="61010126">
        <w:rPr>
          <w:rFonts w:eastAsia="" w:eastAsiaTheme="minorEastAsia"/>
          <w:color w:val="1B1B1B"/>
          <w:sz w:val="24"/>
          <w:szCs w:val="24"/>
        </w:rPr>
        <w:t xml:space="preserve">system (refactored) </w:t>
      </w:r>
    </w:p>
    <w:p w:rsidR="31FACD26" w:rsidP="1D6759F4" w:rsidRDefault="31FACD26" w14:paraId="690A3427" w14:textId="75F93B52">
      <w:pPr>
        <w:pStyle w:val="ListParagraph"/>
        <w:numPr>
          <w:ilvl w:val="2"/>
          <w:numId w:val="3"/>
        </w:numPr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7B507DD7" w:rsidR="31FACD26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Restructured </w:t>
      </w:r>
      <w:r w:rsidRPr="7B507DD7" w:rsidR="640173FF">
        <w:rPr>
          <w:rFonts w:eastAsia="" w:eastAsiaTheme="minorEastAsia"/>
          <w:b w:val="1"/>
          <w:bCs w:val="1"/>
          <w:color w:val="1B1B1B"/>
          <w:sz w:val="24"/>
          <w:szCs w:val="24"/>
        </w:rPr>
        <w:t>c</w:t>
      </w:r>
      <w:r w:rsidRPr="7B507DD7" w:rsidR="31FACD26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ode &amp; </w:t>
      </w:r>
      <w:r w:rsidRPr="7B507DD7" w:rsidR="10FB817A">
        <w:rPr>
          <w:rFonts w:eastAsia="" w:eastAsiaTheme="minorEastAsia"/>
          <w:b w:val="1"/>
          <w:bCs w:val="1"/>
          <w:color w:val="1B1B1B"/>
          <w:sz w:val="24"/>
          <w:szCs w:val="24"/>
        </w:rPr>
        <w:t>s</w:t>
      </w:r>
      <w:r w:rsidRPr="7B507DD7" w:rsidR="31FACD26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implified UI </w:t>
      </w:r>
      <w:r w:rsidRPr="7B507DD7" w:rsidR="62A1B5FA">
        <w:rPr>
          <w:rFonts w:eastAsia="" w:eastAsiaTheme="minorEastAsia"/>
          <w:b w:val="1"/>
          <w:bCs w:val="1"/>
          <w:color w:val="1B1B1B"/>
          <w:sz w:val="24"/>
          <w:szCs w:val="24"/>
        </w:rPr>
        <w:t>to enhance user experience</w:t>
      </w:r>
    </w:p>
    <w:p w:rsidR="31FACD26" w:rsidP="1D6759F4" w:rsidRDefault="31FACD26" w14:paraId="28B33F3D" w14:textId="5686088A">
      <w:pPr>
        <w:pStyle w:val="ListParagraph"/>
        <w:numPr>
          <w:ilvl w:val="2"/>
          <w:numId w:val="3"/>
        </w:numPr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7B507DD7" w:rsidR="31FACD26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Enabled </w:t>
      </w:r>
      <w:r w:rsidRPr="7B507DD7" w:rsidR="4E0FCF06">
        <w:rPr>
          <w:rFonts w:eastAsia="" w:eastAsiaTheme="minorEastAsia"/>
          <w:b w:val="1"/>
          <w:bCs w:val="1"/>
          <w:color w:val="1B1B1B"/>
          <w:sz w:val="24"/>
          <w:szCs w:val="24"/>
        </w:rPr>
        <w:t>m</w:t>
      </w:r>
      <w:r w:rsidRPr="7B507DD7" w:rsidR="31FACD26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icroservices thereby adding scalability, reliability, </w:t>
      </w:r>
      <w:r w:rsidRPr="7B507DD7" w:rsidR="5BECFECD">
        <w:rPr>
          <w:rFonts w:eastAsia="" w:eastAsiaTheme="minorEastAsia"/>
          <w:b w:val="1"/>
          <w:bCs w:val="1"/>
          <w:color w:val="1B1B1B"/>
          <w:sz w:val="24"/>
          <w:szCs w:val="24"/>
        </w:rPr>
        <w:t>reusability,</w:t>
      </w:r>
      <w:r w:rsidRPr="7B507DD7" w:rsidR="31FACD26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 and fault isolation features in the code</w:t>
      </w:r>
    </w:p>
    <w:p w:rsidR="31FACD26" w:rsidP="1D6759F4" w:rsidRDefault="31FACD26" w14:paraId="74627F95" w14:textId="749F2B80">
      <w:pPr>
        <w:pStyle w:val="ListParagraph"/>
        <w:numPr>
          <w:ilvl w:val="2"/>
          <w:numId w:val="3"/>
        </w:numPr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1D6759F4" w:rsidR="31FACD26">
        <w:rPr>
          <w:rFonts w:eastAsia="" w:eastAsiaTheme="minorEastAsia"/>
          <w:b w:val="1"/>
          <w:bCs w:val="1"/>
          <w:color w:val="1B1B1B"/>
          <w:sz w:val="24"/>
          <w:szCs w:val="24"/>
        </w:rPr>
        <w:t>Re</w:t>
      </w:r>
      <w:r w:rsidRPr="1D6759F4" w:rsidR="034F4362">
        <w:rPr>
          <w:rFonts w:eastAsia="" w:eastAsiaTheme="minorEastAsia"/>
          <w:b w:val="1"/>
          <w:bCs w:val="1"/>
          <w:color w:val="1B1B1B"/>
          <w:sz w:val="24"/>
          <w:szCs w:val="24"/>
        </w:rPr>
        <w:t>moved</w:t>
      </w:r>
      <w:r w:rsidRPr="1D6759F4" w:rsidR="31FACD26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 the application cache ( </w:t>
      </w:r>
      <w:proofErr w:type="spellStart"/>
      <w:r w:rsidRPr="1D6759F4" w:rsidR="10E1E04B">
        <w:rPr>
          <w:rFonts w:eastAsia="" w:eastAsiaTheme="minorEastAsia"/>
          <w:b w:val="1"/>
          <w:bCs w:val="1"/>
          <w:color w:val="1B1B1B"/>
          <w:sz w:val="24"/>
          <w:szCs w:val="24"/>
        </w:rPr>
        <w:t>Marklogic</w:t>
      </w:r>
      <w:proofErr w:type="spellEnd"/>
      <w:r w:rsidRPr="1D6759F4" w:rsidR="10E1E04B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) </w:t>
      </w:r>
      <w:r w:rsidRPr="1D6759F4" w:rsidR="65385D64">
        <w:rPr>
          <w:rFonts w:eastAsia="" w:eastAsiaTheme="minorEastAsia"/>
          <w:b w:val="1"/>
          <w:bCs w:val="1"/>
          <w:color w:val="1B1B1B"/>
          <w:sz w:val="24"/>
          <w:szCs w:val="24"/>
        </w:rPr>
        <w:t>that was not integrated coherently into the system and minimized transaction failures</w:t>
      </w:r>
    </w:p>
    <w:p w:rsidR="00990DC5" w:rsidP="1D6759F4" w:rsidRDefault="00990DC5" w14:paraId="4875D7A8" w14:textId="4C318C4B">
      <w:pPr>
        <w:pStyle w:val="ListParagraph"/>
        <w:numPr>
          <w:ilvl w:val="2"/>
          <w:numId w:val="3"/>
        </w:numPr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1D6759F4" w:rsidR="00990DC5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Optimized DB queries and reduced the burden on the database </w:t>
      </w:r>
    </w:p>
    <w:p w:rsidR="28620DF8" w:rsidP="5977821D" w:rsidRDefault="28620DF8" w14:paraId="6F157F91" w14:textId="0C559825">
      <w:pPr>
        <w:pStyle w:val="ListParagraph"/>
        <w:numPr>
          <w:ilvl w:val="1"/>
          <w:numId w:val="3"/>
        </w:numPr>
        <w:rPr>
          <w:rFonts w:eastAsia="" w:eastAsiaTheme="minorEastAsia"/>
          <w:b w:val="0"/>
          <w:bCs w:val="0"/>
          <w:color w:val="1B1B1B"/>
          <w:sz w:val="24"/>
          <w:szCs w:val="24"/>
        </w:rPr>
      </w:pPr>
      <w:r w:rsidRPr="40898C32" w:rsidR="28620DF8">
        <w:rPr>
          <w:rFonts w:eastAsia="" w:eastAsiaTheme="minorEastAsia"/>
          <w:b w:val="0"/>
          <w:bCs w:val="0"/>
          <w:color w:val="1B1B1B"/>
          <w:sz w:val="24"/>
          <w:szCs w:val="24"/>
        </w:rPr>
        <w:t xml:space="preserve">Expanded the software monitoring capabilities by </w:t>
      </w:r>
      <w:r w:rsidRPr="40898C32" w:rsidR="79325211">
        <w:rPr>
          <w:rFonts w:eastAsia="" w:eastAsiaTheme="minorEastAsia"/>
          <w:b w:val="0"/>
          <w:bCs w:val="0"/>
          <w:color w:val="1B1B1B"/>
          <w:sz w:val="24"/>
          <w:szCs w:val="24"/>
        </w:rPr>
        <w:t xml:space="preserve">deploying a new tool – Dyna Trace </w:t>
      </w:r>
      <w:r w:rsidRPr="40898C32" w:rsidR="28620DF8">
        <w:rPr>
          <w:rFonts w:eastAsia="" w:eastAsiaTheme="minorEastAsia"/>
          <w:b w:val="0"/>
          <w:bCs w:val="0"/>
          <w:color w:val="1B1B1B"/>
          <w:sz w:val="24"/>
          <w:szCs w:val="24"/>
        </w:rPr>
        <w:t xml:space="preserve">to </w:t>
      </w:r>
      <w:r w:rsidRPr="40898C32" w:rsidR="01D21C4F">
        <w:rPr>
          <w:rFonts w:eastAsia="" w:eastAsiaTheme="minorEastAsia"/>
          <w:b w:val="0"/>
          <w:bCs w:val="0"/>
          <w:color w:val="1B1B1B"/>
          <w:sz w:val="24"/>
          <w:szCs w:val="24"/>
        </w:rPr>
        <w:t xml:space="preserve">our client’s infrastructure to </w:t>
      </w:r>
      <w:r w:rsidRPr="40898C32" w:rsidR="28620DF8">
        <w:rPr>
          <w:rFonts w:eastAsia="" w:eastAsiaTheme="minorEastAsia"/>
          <w:b w:val="0"/>
          <w:bCs w:val="0"/>
          <w:color w:val="1B1B1B"/>
          <w:sz w:val="24"/>
          <w:szCs w:val="24"/>
        </w:rPr>
        <w:t>accelerate the identification</w:t>
      </w:r>
      <w:r w:rsidRPr="40898C32" w:rsidR="78B5504D">
        <w:rPr>
          <w:rFonts w:eastAsia="" w:eastAsiaTheme="minorEastAsia"/>
          <w:b w:val="0"/>
          <w:bCs w:val="0"/>
          <w:color w:val="1B1B1B"/>
          <w:sz w:val="24"/>
          <w:szCs w:val="24"/>
        </w:rPr>
        <w:t>,</w:t>
      </w:r>
      <w:r w:rsidRPr="40898C32" w:rsidR="28620DF8">
        <w:rPr>
          <w:rFonts w:eastAsia="" w:eastAsiaTheme="minorEastAsia"/>
          <w:b w:val="0"/>
          <w:bCs w:val="0"/>
          <w:color w:val="1B1B1B"/>
          <w:sz w:val="24"/>
          <w:szCs w:val="24"/>
        </w:rPr>
        <w:t xml:space="preserve"> </w:t>
      </w:r>
      <w:r w:rsidRPr="40898C32" w:rsidR="659A950C">
        <w:rPr>
          <w:rFonts w:eastAsia="" w:eastAsiaTheme="minorEastAsia"/>
          <w:b w:val="0"/>
          <w:bCs w:val="0"/>
          <w:color w:val="1B1B1B"/>
          <w:sz w:val="24"/>
          <w:szCs w:val="24"/>
        </w:rPr>
        <w:t>analysis,</w:t>
      </w:r>
      <w:r w:rsidRPr="40898C32" w:rsidR="28620DF8">
        <w:rPr>
          <w:rFonts w:eastAsia="" w:eastAsiaTheme="minorEastAsia"/>
          <w:b w:val="0"/>
          <w:bCs w:val="0"/>
          <w:color w:val="1B1B1B"/>
          <w:sz w:val="24"/>
          <w:szCs w:val="24"/>
        </w:rPr>
        <w:t xml:space="preserve"> and resolution of software bugs in the system </w:t>
      </w:r>
    </w:p>
    <w:p w:rsidR="5977821D" w:rsidP="5977821D" w:rsidRDefault="5977821D" w14:paraId="2861B055" w14:textId="262E93C1">
      <w:pPr>
        <w:pStyle w:val="ListParagraph"/>
        <w:ind w:left="0"/>
        <w:rPr>
          <w:rFonts w:eastAsia="" w:eastAsiaTheme="minorEastAsia"/>
          <w:color w:val="1B1B1B"/>
          <w:sz w:val="24"/>
          <w:szCs w:val="24"/>
        </w:rPr>
      </w:pPr>
    </w:p>
    <w:p w:rsidR="5A5DFB25" w:rsidP="5977821D" w:rsidRDefault="5A5DFB25" w14:paraId="0E5B89EB" w14:textId="1EE69B7F">
      <w:pPr>
        <w:pStyle w:val="ListParagraph"/>
        <w:ind w:left="0"/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5977821D" w:rsidR="5A5DFB25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Business </w:t>
      </w:r>
      <w:r w:rsidRPr="5977821D" w:rsidR="657469C8">
        <w:rPr>
          <w:rFonts w:eastAsia="" w:eastAsiaTheme="minorEastAsia"/>
          <w:b w:val="1"/>
          <w:bCs w:val="1"/>
          <w:color w:val="1B1B1B"/>
          <w:sz w:val="24"/>
          <w:szCs w:val="24"/>
        </w:rPr>
        <w:t>Benefits</w:t>
      </w:r>
      <w:r w:rsidRPr="5977821D" w:rsidR="5A5DFB25">
        <w:rPr>
          <w:rFonts w:eastAsia="" w:eastAsiaTheme="minorEastAsia"/>
          <w:b w:val="1"/>
          <w:bCs w:val="1"/>
          <w:color w:val="1B1B1B"/>
          <w:sz w:val="24"/>
          <w:szCs w:val="24"/>
        </w:rPr>
        <w:t>:</w:t>
      </w:r>
    </w:p>
    <w:p w:rsidR="009632F8" w:rsidP="5977821D" w:rsidRDefault="009632F8" w14:paraId="76D42A39" w14:textId="77777777" w14:noSpellErr="1">
      <w:pPr>
        <w:pStyle w:val="ListParagraph"/>
        <w:ind w:left="0"/>
        <w:rPr>
          <w:rFonts w:eastAsia="" w:eastAsiaTheme="minorEastAsia"/>
          <w:color w:val="1B1B1B"/>
          <w:sz w:val="24"/>
          <w:szCs w:val="24"/>
        </w:rPr>
      </w:pPr>
    </w:p>
    <w:p w:rsidR="00E278EF" w:rsidP="5977821D" w:rsidRDefault="00E278EF" w14:paraId="537C8CF0" w14:textId="4A2D568C">
      <w:pPr>
        <w:pStyle w:val="ListParagraph"/>
        <w:numPr>
          <w:ilvl w:val="0"/>
          <w:numId w:val="4"/>
        </w:numPr>
        <w:ind/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1D6759F4" w:rsidR="4B86ED9C">
        <w:rPr>
          <w:rFonts w:eastAsia="" w:eastAsiaTheme="minorEastAsia"/>
          <w:b w:val="1"/>
          <w:bCs w:val="1"/>
          <w:color w:val="1B1B1B"/>
          <w:sz w:val="24"/>
          <w:szCs w:val="24"/>
        </w:rPr>
        <w:t>Minimized Transaction Failures</w:t>
      </w:r>
    </w:p>
    <w:p w:rsidR="00E278EF" w:rsidP="5977821D" w:rsidRDefault="00E278EF" w14:paraId="04525B68" w14:textId="57F5CCA4">
      <w:pPr>
        <w:pStyle w:val="ListParagraph"/>
        <w:numPr>
          <w:ilvl w:val="1"/>
          <w:numId w:val="4"/>
        </w:numPr>
        <w:ind/>
        <w:rPr>
          <w:rFonts w:eastAsia="" w:eastAsiaTheme="minorEastAsia"/>
          <w:b w:val="0"/>
          <w:bCs w:val="0"/>
          <w:color w:val="1B1B1B"/>
          <w:sz w:val="24"/>
          <w:szCs w:val="24"/>
        </w:rPr>
      </w:pPr>
      <w:r w:rsidRPr="1D6759F4" w:rsidR="2AA24A8D">
        <w:rPr>
          <w:rFonts w:eastAsia="" w:eastAsiaTheme="minorEastAsia"/>
          <w:color w:val="1B1B1B"/>
          <w:sz w:val="24"/>
          <w:szCs w:val="24"/>
        </w:rPr>
        <w:t>After rolling out the</w:t>
      </w:r>
      <w:r w:rsidRPr="1D6759F4" w:rsidR="7588BDD4">
        <w:rPr>
          <w:rFonts w:eastAsia="" w:eastAsiaTheme="minorEastAsia"/>
          <w:color w:val="1B1B1B"/>
          <w:sz w:val="24"/>
          <w:szCs w:val="24"/>
        </w:rPr>
        <w:t xml:space="preserve"> newly designed </w:t>
      </w:r>
      <w:r w:rsidRPr="1D6759F4" w:rsidR="7588BDD4">
        <w:rPr>
          <w:rFonts w:eastAsia="" w:eastAsiaTheme="minorEastAsia"/>
          <w:color w:val="1B1B1B"/>
          <w:sz w:val="24"/>
          <w:szCs w:val="24"/>
        </w:rPr>
        <w:t>solution, our</w:t>
      </w:r>
      <w:r w:rsidRPr="1D6759F4" w:rsidR="2AA24A8D">
        <w:rPr>
          <w:rFonts w:eastAsia="" w:eastAsiaTheme="minorEastAsia"/>
          <w:color w:val="1B1B1B"/>
          <w:sz w:val="24"/>
          <w:szCs w:val="24"/>
        </w:rPr>
        <w:t xml:space="preserve"> clients </w:t>
      </w:r>
      <w:r w:rsidRPr="1D6759F4" w:rsidR="2AA24A8D">
        <w:rPr>
          <w:rFonts w:eastAsia="" w:eastAsiaTheme="minorEastAsia"/>
          <w:color w:val="1B1B1B"/>
          <w:sz w:val="24"/>
          <w:szCs w:val="24"/>
        </w:rPr>
        <w:t>observed</w:t>
      </w:r>
      <w:r w:rsidRPr="1D6759F4" w:rsidR="2AA24A8D">
        <w:rPr>
          <w:rFonts w:eastAsia="" w:eastAsiaTheme="minorEastAsia"/>
          <w:color w:val="1B1B1B"/>
          <w:sz w:val="24"/>
          <w:szCs w:val="24"/>
        </w:rPr>
        <w:t xml:space="preserve"> significant reduction </w:t>
      </w:r>
      <w:r w:rsidRPr="1D6759F4" w:rsidR="6D6D898D">
        <w:rPr>
          <w:rFonts w:eastAsia="" w:eastAsiaTheme="minorEastAsia"/>
          <w:color w:val="1B1B1B"/>
          <w:sz w:val="24"/>
          <w:szCs w:val="24"/>
        </w:rPr>
        <w:t xml:space="preserve">for </w:t>
      </w:r>
      <w:r w:rsidRPr="1D6759F4" w:rsidR="6D6D898D">
        <w:rPr>
          <w:rFonts w:eastAsia="" w:eastAsiaTheme="minorEastAsia"/>
          <w:b w:val="1"/>
          <w:bCs w:val="1"/>
          <w:color w:val="1B1B1B"/>
          <w:sz w:val="24"/>
          <w:szCs w:val="24"/>
        </w:rPr>
        <w:t>70,000+ monthly transactions</w:t>
      </w:r>
      <w:r w:rsidRPr="1D6759F4" w:rsidR="6D6D898D">
        <w:rPr>
          <w:rFonts w:eastAsia="" w:eastAsiaTheme="minorEastAsia"/>
          <w:b w:val="0"/>
          <w:bCs w:val="0"/>
          <w:color w:val="1B1B1B"/>
          <w:sz w:val="24"/>
          <w:szCs w:val="24"/>
        </w:rPr>
        <w:t xml:space="preserve"> that are processed by this app</w:t>
      </w:r>
    </w:p>
    <w:p w:rsidR="00E278EF" w:rsidP="5977821D" w:rsidRDefault="00E278EF" w14:paraId="6BB9FA9D" w14:textId="5EA600FB">
      <w:pPr>
        <w:pStyle w:val="ListParagraph"/>
        <w:numPr>
          <w:ilvl w:val="0"/>
          <w:numId w:val="4"/>
        </w:numPr>
        <w:ind/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5977821D" w:rsidR="17ADDBFE">
        <w:rPr>
          <w:rFonts w:eastAsia="" w:eastAsiaTheme="minorEastAsia"/>
          <w:b w:val="1"/>
          <w:bCs w:val="1"/>
          <w:color w:val="1B1B1B"/>
          <w:sz w:val="24"/>
          <w:szCs w:val="24"/>
        </w:rPr>
        <w:t>Expanded Software Monitoring Capabilities &amp; Minimized System Downtime</w:t>
      </w:r>
    </w:p>
    <w:p w:rsidR="00E278EF" w:rsidP="5977821D" w:rsidRDefault="00E278EF" w14:paraId="16BFCCA4" w14:textId="0F6F3D9D">
      <w:pPr>
        <w:pStyle w:val="ListParagraph"/>
        <w:numPr>
          <w:ilvl w:val="1"/>
          <w:numId w:val="4"/>
        </w:numPr>
        <w:ind/>
        <w:rPr>
          <w:rFonts w:eastAsia="" w:eastAsiaTheme="minorEastAsia"/>
          <w:b w:val="0"/>
          <w:bCs w:val="0"/>
          <w:color w:val="1B1B1B"/>
          <w:sz w:val="24"/>
          <w:szCs w:val="24"/>
        </w:rPr>
      </w:pPr>
      <w:r w:rsidRPr="40898C32" w:rsidR="6D6D898D">
        <w:rPr>
          <w:rFonts w:eastAsia="" w:eastAsiaTheme="minorEastAsia"/>
          <w:b w:val="0"/>
          <w:bCs w:val="0"/>
          <w:color w:val="1B1B1B"/>
          <w:sz w:val="24"/>
          <w:szCs w:val="24"/>
        </w:rPr>
        <w:t xml:space="preserve">We expanded the software monitoring capabilities of our client by deploying a </w:t>
      </w:r>
      <w:r w:rsidRPr="40898C32" w:rsidR="6D6D898D">
        <w:rPr>
          <w:rFonts w:eastAsia="" w:eastAsiaTheme="minorEastAsia"/>
          <w:b w:val="1"/>
          <w:bCs w:val="1"/>
          <w:color w:val="1B1B1B"/>
          <w:sz w:val="24"/>
          <w:szCs w:val="24"/>
        </w:rPr>
        <w:t>new tool – Dyna Trace</w:t>
      </w:r>
      <w:r w:rsidRPr="40898C32" w:rsidR="6D6D898D">
        <w:rPr>
          <w:rFonts w:eastAsia="" w:eastAsiaTheme="minorEastAsia"/>
          <w:b w:val="0"/>
          <w:bCs w:val="0"/>
          <w:color w:val="1B1B1B"/>
          <w:sz w:val="24"/>
          <w:szCs w:val="24"/>
        </w:rPr>
        <w:t xml:space="preserve"> </w:t>
      </w:r>
      <w:r w:rsidRPr="40898C32" w:rsidR="6AB753F0">
        <w:rPr>
          <w:rFonts w:eastAsia="" w:eastAsiaTheme="minorEastAsia"/>
          <w:b w:val="0"/>
          <w:bCs w:val="0"/>
          <w:color w:val="1B1B1B"/>
          <w:sz w:val="24"/>
          <w:szCs w:val="24"/>
        </w:rPr>
        <w:t xml:space="preserve">thus </w:t>
      </w:r>
      <w:r w:rsidRPr="40898C32" w:rsidR="6AB753F0">
        <w:rPr>
          <w:rFonts w:eastAsia="" w:eastAsiaTheme="minorEastAsia"/>
          <w:b w:val="0"/>
          <w:bCs w:val="0"/>
          <w:color w:val="1B1B1B"/>
          <w:sz w:val="24"/>
          <w:szCs w:val="24"/>
        </w:rPr>
        <w:t>a</w:t>
      </w:r>
      <w:r w:rsidRPr="40898C32" w:rsidR="6AB753F0">
        <w:rPr>
          <w:rFonts w:eastAsia="" w:eastAsiaTheme="minorEastAsia"/>
          <w:b w:val="0"/>
          <w:bCs w:val="0"/>
          <w:color w:val="1B1B1B"/>
          <w:sz w:val="24"/>
          <w:szCs w:val="24"/>
        </w:rPr>
        <w:t>ccele</w:t>
      </w:r>
      <w:r w:rsidRPr="40898C32" w:rsidR="6AB753F0">
        <w:rPr>
          <w:rFonts w:eastAsia="" w:eastAsiaTheme="minorEastAsia"/>
          <w:b w:val="0"/>
          <w:bCs w:val="0"/>
          <w:color w:val="1B1B1B"/>
          <w:sz w:val="24"/>
          <w:szCs w:val="24"/>
        </w:rPr>
        <w:t>rating</w:t>
      </w:r>
      <w:r w:rsidRPr="40898C32" w:rsidR="6D6D898D">
        <w:rPr>
          <w:rFonts w:eastAsia="" w:eastAsiaTheme="minorEastAsia"/>
          <w:b w:val="0"/>
          <w:bCs w:val="0"/>
          <w:color w:val="1B1B1B"/>
          <w:sz w:val="24"/>
          <w:szCs w:val="24"/>
        </w:rPr>
        <w:t xml:space="preserve"> the</w:t>
      </w:r>
      <w:r w:rsidRPr="40898C32" w:rsidR="73AE03AC">
        <w:rPr>
          <w:rFonts w:eastAsia="" w:eastAsiaTheme="minorEastAsia"/>
          <w:b w:val="0"/>
          <w:bCs w:val="0"/>
          <w:color w:val="1B1B1B"/>
          <w:sz w:val="24"/>
          <w:szCs w:val="24"/>
        </w:rPr>
        <w:t xml:space="preserve"> ident</w:t>
      </w:r>
      <w:r w:rsidRPr="40898C32" w:rsidR="73AE03AC">
        <w:rPr>
          <w:rFonts w:eastAsia="" w:eastAsiaTheme="minorEastAsia"/>
          <w:b w:val="0"/>
          <w:bCs w:val="0"/>
          <w:color w:val="1B1B1B"/>
          <w:sz w:val="24"/>
          <w:szCs w:val="24"/>
        </w:rPr>
        <w:t>ificatio</w:t>
      </w:r>
      <w:r w:rsidRPr="40898C32" w:rsidR="73AE03AC">
        <w:rPr>
          <w:rFonts w:eastAsia="" w:eastAsiaTheme="minorEastAsia"/>
          <w:b w:val="0"/>
          <w:bCs w:val="0"/>
          <w:color w:val="1B1B1B"/>
          <w:sz w:val="24"/>
          <w:szCs w:val="24"/>
        </w:rPr>
        <w:t xml:space="preserve">n, </w:t>
      </w:r>
      <w:r w:rsidRPr="40898C32" w:rsidR="0A890DBF">
        <w:rPr>
          <w:rFonts w:eastAsia="" w:eastAsiaTheme="minorEastAsia"/>
          <w:b w:val="0"/>
          <w:bCs w:val="0"/>
          <w:color w:val="1B1B1B"/>
          <w:sz w:val="24"/>
          <w:szCs w:val="24"/>
        </w:rPr>
        <w:t>analysis,</w:t>
      </w:r>
      <w:r w:rsidRPr="40898C32" w:rsidR="73AE03AC">
        <w:rPr>
          <w:rFonts w:eastAsia="" w:eastAsiaTheme="minorEastAsia"/>
          <w:b w:val="0"/>
          <w:bCs w:val="0"/>
          <w:color w:val="1B1B1B"/>
          <w:sz w:val="24"/>
          <w:szCs w:val="24"/>
        </w:rPr>
        <w:t xml:space="preserve"> and resolution of software bugs in the system</w:t>
      </w:r>
    </w:p>
    <w:p w:rsidR="00E278EF" w:rsidP="5977821D" w:rsidRDefault="00E278EF" w14:paraId="77644E1B" w14:textId="3A9274C5">
      <w:pPr>
        <w:pStyle w:val="ListParagraph"/>
        <w:numPr>
          <w:ilvl w:val="0"/>
          <w:numId w:val="4"/>
        </w:numPr>
        <w:ind/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5977821D" w:rsidR="2AA24A8D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Enhanced Application Responsiveness </w:t>
      </w:r>
    </w:p>
    <w:p w:rsidR="00E278EF" w:rsidP="5977821D" w:rsidRDefault="00E278EF" w14:paraId="2EF622E3" w14:textId="020F3E6A">
      <w:pPr>
        <w:pStyle w:val="ListParagraph"/>
        <w:numPr>
          <w:ilvl w:val="1"/>
          <w:numId w:val="4"/>
        </w:numPr>
        <w:ind/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5977821D" w:rsidR="2AA24A8D">
        <w:rPr>
          <w:rFonts w:eastAsia="" w:eastAsiaTheme="minorEastAsia"/>
          <w:color w:val="1B1B1B"/>
          <w:sz w:val="24"/>
          <w:szCs w:val="24"/>
        </w:rPr>
        <w:t>The newly added layer of cache allowed the users of this application to retrieve account information, transaction history</w:t>
      </w:r>
      <w:r w:rsidRPr="5977821D" w:rsidR="2E52AB54">
        <w:rPr>
          <w:rFonts w:eastAsia="" w:eastAsiaTheme="minorEastAsia"/>
          <w:color w:val="1B1B1B"/>
          <w:sz w:val="24"/>
          <w:szCs w:val="24"/>
        </w:rPr>
        <w:t>,</w:t>
      </w:r>
      <w:r w:rsidRPr="5977821D" w:rsidR="2AA24A8D">
        <w:rPr>
          <w:rFonts w:eastAsia="" w:eastAsiaTheme="minorEastAsia"/>
          <w:color w:val="1B1B1B"/>
          <w:sz w:val="24"/>
          <w:szCs w:val="24"/>
        </w:rPr>
        <w:t xml:space="preserve"> and other statistics in real</w:t>
      </w:r>
      <w:r w:rsidRPr="5977821D" w:rsidR="12D944AA">
        <w:rPr>
          <w:rFonts w:eastAsia="" w:eastAsiaTheme="minorEastAsia"/>
          <w:color w:val="1B1B1B"/>
          <w:sz w:val="24"/>
          <w:szCs w:val="24"/>
        </w:rPr>
        <w:t xml:space="preserve"> </w:t>
      </w:r>
      <w:r w:rsidRPr="5977821D" w:rsidR="2AA24A8D">
        <w:rPr>
          <w:rFonts w:eastAsia="" w:eastAsiaTheme="minorEastAsia"/>
          <w:color w:val="1B1B1B"/>
          <w:sz w:val="24"/>
          <w:szCs w:val="24"/>
        </w:rPr>
        <w:t xml:space="preserve">time </w:t>
      </w:r>
    </w:p>
    <w:p w:rsidR="00E278EF" w:rsidP="5977821D" w:rsidRDefault="00E278EF" w14:paraId="040598C6" w14:textId="186AA893">
      <w:pPr>
        <w:pStyle w:val="ListParagraph"/>
        <w:numPr>
          <w:ilvl w:val="0"/>
          <w:numId w:val="4"/>
        </w:numPr>
        <w:ind/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5977821D" w:rsidR="2AA24A8D">
        <w:rPr>
          <w:rFonts w:eastAsia="" w:eastAsiaTheme="minorEastAsia"/>
          <w:b w:val="1"/>
          <w:bCs w:val="1"/>
          <w:color w:val="1B1B1B"/>
          <w:sz w:val="24"/>
          <w:szCs w:val="24"/>
        </w:rPr>
        <w:t>Enhanced Customer Satisfaction</w:t>
      </w:r>
    </w:p>
    <w:p w:rsidR="00E278EF" w:rsidP="5977821D" w:rsidRDefault="00E278EF" w14:paraId="568E5B65" w14:textId="76372B37">
      <w:pPr>
        <w:pStyle w:val="ListParagraph"/>
        <w:numPr>
          <w:ilvl w:val="1"/>
          <w:numId w:val="4"/>
        </w:numPr>
        <w:ind/>
        <w:rPr>
          <w:rFonts w:eastAsia="" w:eastAsiaTheme="minorEastAsia"/>
          <w:color w:val="1B1B1B"/>
          <w:sz w:val="24"/>
          <w:szCs w:val="24"/>
        </w:rPr>
      </w:pPr>
      <w:r w:rsidRPr="5977821D" w:rsidR="2CFA637F">
        <w:rPr>
          <w:rFonts w:eastAsia="" w:eastAsiaTheme="minorEastAsia"/>
          <w:color w:val="1B1B1B"/>
          <w:sz w:val="24"/>
          <w:szCs w:val="24"/>
        </w:rPr>
        <w:t xml:space="preserve">This resulted in significant reduction in customer complaints by the users of this app in the following </w:t>
      </w:r>
      <w:r w:rsidRPr="5977821D" w:rsidR="2CFA637F">
        <w:rPr>
          <w:rFonts w:eastAsia="" w:eastAsiaTheme="minorEastAsia"/>
          <w:color w:val="1B1B1B"/>
          <w:sz w:val="24"/>
          <w:szCs w:val="24"/>
        </w:rPr>
        <w:t>quarter</w:t>
      </w:r>
    </w:p>
    <w:p w:rsidR="5977821D" w:rsidP="5977821D" w:rsidRDefault="5977821D" w14:paraId="2125E055" w14:textId="508B9F08">
      <w:pPr>
        <w:pStyle w:val="ListParagraph"/>
        <w:ind w:left="0"/>
        <w:rPr>
          <w:rFonts w:eastAsia="" w:eastAsiaTheme="minorEastAsia"/>
          <w:color w:val="1B1B1B"/>
          <w:sz w:val="24"/>
          <w:szCs w:val="24"/>
        </w:rPr>
      </w:pPr>
    </w:p>
    <w:p w:rsidR="385679C6" w:rsidP="5977821D" w:rsidRDefault="385679C6" w14:paraId="502EF74B" w14:textId="319BDD91">
      <w:pPr>
        <w:pStyle w:val="ListParagraph"/>
        <w:ind w:left="0"/>
        <w:rPr>
          <w:rFonts w:eastAsia="" w:eastAsiaTheme="minorEastAsia"/>
          <w:color w:val="1B1B1B"/>
          <w:sz w:val="24"/>
          <w:szCs w:val="24"/>
        </w:rPr>
      </w:pPr>
      <w:r w:rsidRPr="40898C32" w:rsidR="385679C6">
        <w:rPr>
          <w:rFonts w:eastAsia="" w:eastAsiaTheme="minorEastAsia"/>
          <w:b w:val="1"/>
          <w:bCs w:val="1"/>
          <w:color w:val="1B1B1B"/>
          <w:sz w:val="24"/>
          <w:szCs w:val="24"/>
        </w:rPr>
        <w:t>Technology Stack:</w:t>
      </w:r>
      <w:r w:rsidRPr="40898C32" w:rsidR="000952BF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 </w:t>
      </w:r>
      <w:r w:rsidRPr="40898C32" w:rsidR="000952BF">
        <w:rPr>
          <w:rFonts w:eastAsia="" w:eastAsiaTheme="minorEastAsia"/>
          <w:color w:val="1B1B1B"/>
          <w:sz w:val="24"/>
          <w:szCs w:val="24"/>
        </w:rPr>
        <w:t xml:space="preserve">ReactJS, TypeScript, Java, Spring Boot, Microservices, Bambu – Ci/CD migrating to </w:t>
      </w:r>
      <w:r w:rsidRPr="40898C32" w:rsidR="56B7EA67">
        <w:rPr>
          <w:rFonts w:eastAsia="" w:eastAsiaTheme="minorEastAsia"/>
          <w:color w:val="1B1B1B"/>
          <w:sz w:val="24"/>
          <w:szCs w:val="24"/>
        </w:rPr>
        <w:t>GitHub</w:t>
      </w:r>
      <w:r w:rsidRPr="40898C32" w:rsidR="000952BF">
        <w:rPr>
          <w:rFonts w:eastAsia="" w:eastAsiaTheme="minorEastAsia"/>
          <w:color w:val="1B1B1B"/>
          <w:sz w:val="24"/>
          <w:szCs w:val="24"/>
        </w:rPr>
        <w:t xml:space="preserve"> actions, Oracle database, </w:t>
      </w:r>
      <w:r w:rsidRPr="40898C32" w:rsidR="36C8F718">
        <w:rPr>
          <w:rFonts w:eastAsia="" w:eastAsiaTheme="minorEastAsia"/>
          <w:color w:val="1B1B1B"/>
          <w:sz w:val="24"/>
          <w:szCs w:val="24"/>
        </w:rPr>
        <w:t>Dynatrace</w:t>
      </w:r>
      <w:r w:rsidRPr="40898C32" w:rsidR="000952BF">
        <w:rPr>
          <w:rFonts w:eastAsia="" w:eastAsiaTheme="minorEastAsia"/>
          <w:color w:val="1B1B1B"/>
          <w:sz w:val="24"/>
          <w:szCs w:val="24"/>
        </w:rPr>
        <w:t xml:space="preserve"> for monitoring</w:t>
      </w:r>
    </w:p>
    <w:p w:rsidR="5977821D" w:rsidP="5977821D" w:rsidRDefault="5977821D" w14:paraId="24A7563F" w14:textId="1181E22B">
      <w:pPr>
        <w:pStyle w:val="ListParagraph"/>
        <w:ind w:left="0"/>
        <w:rPr>
          <w:rFonts w:eastAsia="" w:eastAsiaTheme="minorEastAsia"/>
          <w:color w:val="1B1B1B"/>
          <w:sz w:val="24"/>
          <w:szCs w:val="24"/>
        </w:rPr>
      </w:pPr>
    </w:p>
    <w:p w:rsidR="179A1425" w:rsidP="7B507DD7" w:rsidRDefault="179A1425" w14:paraId="358F0B14" w14:textId="5ADF1515">
      <w:pPr>
        <w:pStyle w:val="ListParagraph"/>
        <w:ind w:left="0"/>
        <w:rPr>
          <w:rFonts w:eastAsia="" w:eastAsiaTheme="minorEastAsia"/>
          <w:color w:val="1B1B1B"/>
          <w:sz w:val="24"/>
          <w:szCs w:val="24"/>
        </w:rPr>
      </w:pPr>
      <w:r w:rsidRPr="7B507DD7" w:rsidR="000952BF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Project Timeline: </w:t>
      </w:r>
      <w:r w:rsidRPr="7B507DD7" w:rsidR="000952BF">
        <w:rPr>
          <w:rFonts w:eastAsia="" w:eastAsiaTheme="minorEastAsia"/>
          <w:color w:val="1B1B1B"/>
          <w:sz w:val="24"/>
          <w:szCs w:val="24"/>
        </w:rPr>
        <w:t>6/2022 – Present</w:t>
      </w:r>
      <w:r w:rsidRPr="7B507DD7" w:rsidR="38A27C13">
        <w:rPr>
          <w:rFonts w:eastAsia="" w:eastAsiaTheme="minorEastAsia"/>
          <w:color w:val="1B1B1B"/>
          <w:sz w:val="24"/>
          <w:szCs w:val="24"/>
        </w:rPr>
        <w:t xml:space="preserve"> </w:t>
      </w:r>
    </w:p>
    <w:p w:rsidR="179A1425" w:rsidP="5977821D" w:rsidRDefault="179A1425" w14:paraId="3DB537C4" w14:textId="6522B427">
      <w:pPr>
        <w:pStyle w:val="ListParagraph"/>
        <w:ind w:left="0"/>
        <w:rPr>
          <w:rFonts w:eastAsia="" w:eastAsiaTheme="minorEastAsia"/>
          <w:color w:val="1B1B1B"/>
          <w:sz w:val="24"/>
          <w:szCs w:val="24"/>
        </w:rPr>
      </w:pPr>
      <w:r w:rsidRPr="7B507DD7" w:rsidR="6437038F">
        <w:rPr>
          <w:rFonts w:eastAsia="" w:eastAsiaTheme="minorEastAsia"/>
          <w:b w:val="1"/>
          <w:bCs w:val="1"/>
          <w:color w:val="1B1B1B"/>
          <w:sz w:val="24"/>
          <w:szCs w:val="24"/>
        </w:rPr>
        <w:t>Industry:</w:t>
      </w:r>
      <w:r w:rsidRPr="7B507DD7" w:rsidR="6437038F">
        <w:rPr>
          <w:rFonts w:eastAsia="" w:eastAsiaTheme="minorEastAsia"/>
          <w:color w:val="1B1B1B"/>
          <w:sz w:val="24"/>
          <w:szCs w:val="24"/>
        </w:rPr>
        <w:t xml:space="preserve"> Banking</w:t>
      </w:r>
      <w:r w:rsidRPr="7B507DD7" w:rsidR="5623D19A">
        <w:rPr>
          <w:rFonts w:eastAsia="" w:eastAsiaTheme="minorEastAsia"/>
          <w:color w:val="1B1B1B"/>
          <w:sz w:val="24"/>
          <w:szCs w:val="24"/>
        </w:rPr>
        <w:t xml:space="preserve"> | </w:t>
      </w:r>
      <w:r w:rsidRPr="7B507DD7" w:rsidR="179A1425">
        <w:rPr>
          <w:rFonts w:eastAsia="" w:eastAsiaTheme="minorEastAsia"/>
          <w:b w:val="1"/>
          <w:bCs w:val="1"/>
          <w:color w:val="1B1B1B"/>
          <w:sz w:val="24"/>
          <w:szCs w:val="24"/>
        </w:rPr>
        <w:t>Domian:</w:t>
      </w:r>
      <w:r w:rsidRPr="7B507DD7" w:rsidR="179A1425">
        <w:rPr>
          <w:rFonts w:eastAsia="" w:eastAsiaTheme="minorEastAsia"/>
          <w:color w:val="1B1B1B"/>
          <w:sz w:val="24"/>
          <w:szCs w:val="24"/>
        </w:rPr>
        <w:t xml:space="preserve"> Banking – Account Management</w:t>
      </w:r>
    </w:p>
    <w:p w:rsidR="5977821D" w:rsidP="5977821D" w:rsidRDefault="5977821D" w14:paraId="77B3975A" w14:textId="6B587B9B">
      <w:pPr>
        <w:pStyle w:val="ListParagraph"/>
        <w:ind w:left="0"/>
        <w:rPr>
          <w:rFonts w:eastAsia="" w:eastAsiaTheme="minorEastAsia"/>
          <w:b w:val="1"/>
          <w:bCs w:val="1"/>
          <w:color w:val="1B1B1B"/>
          <w:sz w:val="24"/>
          <w:szCs w:val="24"/>
        </w:rPr>
      </w:pPr>
    </w:p>
    <w:p w:rsidR="6D5FAE03" w:rsidP="5977821D" w:rsidRDefault="6D5FAE03" w14:paraId="5E9B2DC0" w14:textId="6C2952A2">
      <w:pPr>
        <w:pStyle w:val="ListParagraph"/>
        <w:ind w:left="0"/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5977821D" w:rsidR="6D5FAE03">
        <w:rPr>
          <w:rFonts w:eastAsia="" w:eastAsiaTheme="minorEastAsia"/>
          <w:b w:val="1"/>
          <w:bCs w:val="1"/>
          <w:color w:val="1B1B1B"/>
          <w:sz w:val="24"/>
          <w:szCs w:val="24"/>
        </w:rPr>
        <w:t>Consultant Interviewed for this case study:</w:t>
      </w:r>
      <w:r w:rsidRPr="5977821D" w:rsidR="67F45F36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 Sunil </w:t>
      </w:r>
      <w:r w:rsidRPr="5977821D" w:rsidR="67F45F36">
        <w:rPr>
          <w:rFonts w:eastAsia="" w:eastAsiaTheme="minorEastAsia"/>
          <w:b w:val="1"/>
          <w:bCs w:val="1"/>
          <w:color w:val="1B1B1B"/>
          <w:sz w:val="24"/>
          <w:szCs w:val="24"/>
        </w:rPr>
        <w:t>Kashetty</w:t>
      </w:r>
      <w:r w:rsidRPr="5977821D" w:rsidR="0176B5C0">
        <w:rPr>
          <w:rFonts w:eastAsia="" w:eastAsiaTheme="minorEastAsia"/>
          <w:b w:val="1"/>
          <w:bCs w:val="1"/>
          <w:color w:val="1B1B1B"/>
          <w:sz w:val="24"/>
          <w:szCs w:val="24"/>
        </w:rPr>
        <w:t xml:space="preserve"> (Architect)</w:t>
      </w:r>
    </w:p>
    <w:p w:rsidR="5977821D" w:rsidP="5977821D" w:rsidRDefault="5977821D" w14:paraId="197D5C2C" w14:textId="770816D0">
      <w:pPr>
        <w:pStyle w:val="ListParagraph"/>
        <w:ind w:left="0"/>
        <w:rPr>
          <w:rFonts w:eastAsia="" w:eastAsiaTheme="minorEastAsia"/>
          <w:b w:val="1"/>
          <w:bCs w:val="1"/>
          <w:color w:val="1B1B1B"/>
          <w:sz w:val="24"/>
          <w:szCs w:val="24"/>
        </w:rPr>
      </w:pPr>
    </w:p>
    <w:p w:rsidR="7B507DD7" w:rsidP="7B507DD7" w:rsidRDefault="7B507DD7" w14:paraId="33701A58" w14:textId="010C675E">
      <w:pPr>
        <w:pStyle w:val="ListParagraph"/>
        <w:ind w:left="0"/>
        <w:rPr>
          <w:rFonts w:eastAsia="" w:eastAsiaTheme="minorEastAsia"/>
          <w:b w:val="1"/>
          <w:bCs w:val="1"/>
          <w:color w:val="1B1B1B"/>
          <w:sz w:val="24"/>
          <w:szCs w:val="24"/>
        </w:rPr>
      </w:pPr>
    </w:p>
    <w:p w:rsidR="7B507DD7" w:rsidP="7B507DD7" w:rsidRDefault="7B507DD7" w14:paraId="7C15E08E" w14:textId="27E1BECF">
      <w:pPr>
        <w:pStyle w:val="ListParagraph"/>
        <w:ind w:left="0"/>
        <w:rPr>
          <w:rFonts w:eastAsia="" w:eastAsiaTheme="minorEastAsia"/>
          <w:b w:val="1"/>
          <w:bCs w:val="1"/>
          <w:color w:val="1B1B1B"/>
          <w:sz w:val="24"/>
          <w:szCs w:val="24"/>
        </w:rPr>
      </w:pPr>
    </w:p>
    <w:p w:rsidR="6F45460B" w:rsidP="5977821D" w:rsidRDefault="6F45460B" w14:paraId="7E0B9AEF" w14:textId="5E4FB405">
      <w:pPr>
        <w:pStyle w:val="ListParagraph"/>
        <w:ind w:left="0"/>
        <w:rPr>
          <w:rFonts w:eastAsia="" w:eastAsiaTheme="minorEastAsia"/>
          <w:b w:val="1"/>
          <w:bCs w:val="1"/>
          <w:color w:val="1B1B1B"/>
          <w:sz w:val="24"/>
          <w:szCs w:val="24"/>
        </w:rPr>
      </w:pPr>
      <w:r w:rsidRPr="5977821D" w:rsidR="6F45460B">
        <w:rPr>
          <w:rFonts w:eastAsia="" w:eastAsiaTheme="minorEastAsia"/>
          <w:b w:val="1"/>
          <w:bCs w:val="1"/>
          <w:color w:val="1B1B1B"/>
          <w:sz w:val="24"/>
          <w:szCs w:val="24"/>
        </w:rPr>
        <w:t>Application Snapshot: NT Private Passport</w:t>
      </w:r>
    </w:p>
    <w:p w:rsidR="5977821D" w:rsidP="5977821D" w:rsidRDefault="5977821D" w14:paraId="641FDDF9" w14:textId="076FB571">
      <w:pPr>
        <w:pStyle w:val="ListParagraph"/>
        <w:ind w:left="0"/>
        <w:rPr>
          <w:rFonts w:eastAsia="" w:eastAsiaTheme="minorEastAsia"/>
          <w:color w:val="1B1B1B"/>
          <w:sz w:val="24"/>
          <w:szCs w:val="24"/>
        </w:rPr>
      </w:pPr>
    </w:p>
    <w:p w:rsidR="6636B324" w:rsidP="5977821D" w:rsidRDefault="6636B324" w14:paraId="3B895848" w14:textId="0956A052">
      <w:pPr>
        <w:pStyle w:val="ListParagraph"/>
        <w:ind w:left="0"/>
      </w:pPr>
      <w:r w:rsidR="6636B324">
        <w:drawing>
          <wp:inline wp14:editId="581ED370" wp14:anchorId="216BDE5E">
            <wp:extent cx="1717397" cy="3781425"/>
            <wp:effectExtent l="0" t="0" r="0" b="0"/>
            <wp:docPr id="1200447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d1cc997cd41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397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36B324">
        <w:drawing>
          <wp:inline wp14:editId="7D445F73" wp14:anchorId="2F1808BE">
            <wp:extent cx="1700094" cy="3743325"/>
            <wp:effectExtent l="0" t="0" r="0" b="0"/>
            <wp:docPr id="170352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ccece0d354a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09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36B324">
        <w:drawing>
          <wp:inline wp14:editId="23BDC4F4" wp14:anchorId="05001BC2">
            <wp:extent cx="1700094" cy="3743325"/>
            <wp:effectExtent l="0" t="0" r="0" b="0"/>
            <wp:docPr id="1474093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4a3144121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09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7821D" w:rsidP="5977821D" w:rsidRDefault="5977821D" w14:paraId="698447DF" w14:textId="0ADBB38F">
      <w:pPr>
        <w:pStyle w:val="ListParagraph"/>
        <w:ind w:left="0"/>
        <w:rPr>
          <w:rFonts w:eastAsia="" w:eastAsiaTheme="minorEastAsia"/>
          <w:color w:val="1B1B1B"/>
          <w:sz w:val="24"/>
          <w:szCs w:val="24"/>
        </w:rPr>
      </w:pPr>
    </w:p>
    <w:p w:rsidR="5977821D" w:rsidP="5977821D" w:rsidRDefault="5977821D" w14:paraId="02C74D10" w14:textId="17B3AE43">
      <w:pPr>
        <w:pStyle w:val="ListParagraph"/>
        <w:ind w:left="0"/>
        <w:rPr>
          <w:rFonts w:eastAsia="" w:eastAsiaTheme="minorEastAsia"/>
          <w:color w:val="1B1B1B"/>
          <w:sz w:val="24"/>
          <w:szCs w:val="24"/>
        </w:rPr>
      </w:pPr>
    </w:p>
    <w:p w:rsidR="5977821D" w:rsidP="5977821D" w:rsidRDefault="5977821D" w14:paraId="12AAA492" w14:textId="79323748">
      <w:pPr>
        <w:pStyle w:val="ListParagraph"/>
        <w:ind w:left="0"/>
        <w:rPr>
          <w:rFonts w:eastAsia="" w:eastAsiaTheme="minorEastAsia"/>
          <w:color w:val="1B1B1B"/>
          <w:sz w:val="24"/>
          <w:szCs w:val="24"/>
        </w:rPr>
      </w:pPr>
    </w:p>
    <w:p w:rsidR="6C7EA237" w:rsidP="6C7EA237" w:rsidRDefault="6C7EA237" w14:paraId="74B68124" w14:textId="79396958">
      <w:pPr>
        <w:pStyle w:val="ListParagraph"/>
        <w:ind w:left="0"/>
        <w:rPr>
          <w:rFonts w:eastAsia="" w:eastAsiaTheme="minorEastAsia"/>
          <w:color w:val="1B1B1B"/>
          <w:sz w:val="24"/>
          <w:szCs w:val="24"/>
        </w:rPr>
      </w:pPr>
    </w:p>
    <w:p w:rsidR="6C7EA237" w:rsidP="6C7EA237" w:rsidRDefault="6C7EA237" w14:paraId="6053D0B6" w14:textId="04E3B8F1">
      <w:pPr>
        <w:pStyle w:val="ListParagraph"/>
        <w:ind w:left="0"/>
        <w:rPr>
          <w:rFonts w:eastAsia="" w:eastAsiaTheme="minorEastAsia"/>
          <w:color w:val="1B1B1B"/>
          <w:sz w:val="24"/>
          <w:szCs w:val="24"/>
        </w:rPr>
      </w:pPr>
    </w:p>
    <w:p w:rsidR="5977821D" w:rsidP="5977821D" w:rsidRDefault="5977821D" w14:paraId="002110AC" w14:textId="5A49BABC">
      <w:pPr>
        <w:pStyle w:val="ListParagraph"/>
        <w:ind w:left="1440"/>
        <w:rPr>
          <w:rFonts w:eastAsia="" w:eastAsiaTheme="minorEastAsia"/>
          <w:color w:val="1B1B1B"/>
        </w:rPr>
      </w:pPr>
    </w:p>
    <w:p w:rsidR="5977821D" w:rsidP="5977821D" w:rsidRDefault="5977821D" w14:paraId="10EEC31C" w14:textId="0C827E82">
      <w:pPr>
        <w:pStyle w:val="ListParagraph"/>
        <w:ind w:left="1440"/>
        <w:rPr>
          <w:rFonts w:eastAsia="" w:eastAsiaTheme="minorEastAsia"/>
          <w:color w:val="1B1B1B"/>
        </w:rPr>
      </w:pPr>
    </w:p>
    <w:p w:rsidR="5977821D" w:rsidP="5977821D" w:rsidRDefault="5977821D" w14:paraId="17ECC879" w14:textId="2DA6FC12">
      <w:pPr>
        <w:pStyle w:val="ListParagraph"/>
        <w:ind w:left="1440"/>
        <w:rPr>
          <w:rFonts w:eastAsia="" w:eastAsiaTheme="minorEastAsia"/>
          <w:color w:val="1B1B1B"/>
        </w:rPr>
      </w:pPr>
    </w:p>
    <w:p w:rsidR="5977821D" w:rsidP="5977821D" w:rsidRDefault="5977821D" w14:paraId="0AB8A042" w14:textId="2AB0BB20">
      <w:pPr>
        <w:pStyle w:val="ListParagraph"/>
        <w:ind w:left="1440"/>
        <w:rPr>
          <w:rFonts w:eastAsia="" w:eastAsiaTheme="minorEastAsia"/>
          <w:color w:val="1B1B1B"/>
        </w:rPr>
      </w:pPr>
    </w:p>
    <w:p w:rsidR="5977821D" w:rsidP="5977821D" w:rsidRDefault="5977821D" w14:paraId="383D4C56" w14:textId="0022090E">
      <w:pPr>
        <w:pStyle w:val="ListParagraph"/>
        <w:ind w:left="1440"/>
        <w:rPr>
          <w:rFonts w:eastAsia="" w:eastAsiaTheme="minorEastAsia"/>
          <w:color w:val="1B1B1B"/>
        </w:rPr>
      </w:pPr>
    </w:p>
    <w:p w:rsidR="5977821D" w:rsidP="5977821D" w:rsidRDefault="5977821D" w14:paraId="777AE825" w14:textId="48169003">
      <w:pPr>
        <w:pStyle w:val="ListParagraph"/>
        <w:ind w:left="1440"/>
        <w:rPr>
          <w:rFonts w:eastAsia="" w:eastAsiaTheme="minorEastAsia"/>
          <w:color w:val="1B1B1B"/>
        </w:rPr>
      </w:pPr>
    </w:p>
    <w:p w:rsidR="5977821D" w:rsidP="5977821D" w:rsidRDefault="5977821D" w14:paraId="380AE718" w14:textId="2301D118">
      <w:pPr>
        <w:pStyle w:val="ListParagraph"/>
        <w:ind w:left="1440"/>
        <w:rPr>
          <w:rFonts w:eastAsia="" w:eastAsiaTheme="minorEastAsia"/>
          <w:color w:val="1B1B1B"/>
        </w:rPr>
      </w:pPr>
    </w:p>
    <w:p w:rsidR="5977821D" w:rsidP="5977821D" w:rsidRDefault="5977821D" w14:paraId="68871284" w14:textId="644A355B">
      <w:pPr>
        <w:pStyle w:val="ListParagraph"/>
        <w:ind w:left="1440"/>
        <w:rPr>
          <w:rFonts w:eastAsia="" w:eastAsiaTheme="minorEastAsia"/>
          <w:color w:val="1B1B1B"/>
        </w:rPr>
      </w:pPr>
    </w:p>
    <w:p w:rsidR="5977821D" w:rsidP="5977821D" w:rsidRDefault="5977821D" w14:paraId="0BA80408" w14:textId="35A005CA">
      <w:pPr>
        <w:pStyle w:val="ListParagraph"/>
        <w:ind w:left="1440"/>
        <w:rPr>
          <w:rFonts w:eastAsia="" w:eastAsiaTheme="minorEastAsia"/>
          <w:color w:val="1B1B1B"/>
        </w:rPr>
      </w:pPr>
    </w:p>
    <w:p w:rsidR="5977821D" w:rsidP="5977821D" w:rsidRDefault="5977821D" w14:paraId="050B26A9" w14:textId="763A805A">
      <w:pPr>
        <w:pStyle w:val="ListParagraph"/>
        <w:ind w:left="1440"/>
        <w:rPr>
          <w:rFonts w:eastAsia="" w:eastAsiaTheme="minorEastAsia"/>
          <w:color w:val="1B1B1B"/>
        </w:rPr>
      </w:pPr>
    </w:p>
    <w:p w:rsidR="5977821D" w:rsidP="5977821D" w:rsidRDefault="5977821D" w14:paraId="256074BC" w14:textId="5991CD43">
      <w:pPr>
        <w:pStyle w:val="ListParagraph"/>
        <w:ind w:left="1440"/>
        <w:rPr>
          <w:rFonts w:eastAsia="" w:eastAsiaTheme="minorEastAsia"/>
          <w:color w:val="1B1B1B"/>
        </w:rPr>
      </w:pPr>
    </w:p>
    <w:p w:rsidR="5977821D" w:rsidP="5977821D" w:rsidRDefault="5977821D" w14:paraId="6DCE853D" w14:textId="01F2765D">
      <w:pPr>
        <w:pStyle w:val="ListParagraph"/>
        <w:ind w:left="1440"/>
        <w:rPr>
          <w:rFonts w:eastAsia="" w:eastAsiaTheme="minorEastAsia"/>
          <w:color w:val="1B1B1B"/>
        </w:rPr>
      </w:pPr>
    </w:p>
    <w:p w:rsidR="5977821D" w:rsidP="1D6759F4" w:rsidRDefault="5977821D" w14:paraId="10005A2E" w14:textId="598E7B99">
      <w:pPr>
        <w:pStyle w:val="ListParagraph"/>
        <w:ind w:left="1440"/>
        <w:rPr>
          <w:rFonts w:eastAsia="" w:eastAsiaTheme="minorEastAsia"/>
          <w:color w:val="1B1B1B"/>
        </w:rPr>
      </w:pPr>
    </w:p>
    <w:sectPr w:rsidR="00E27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J0FDYY8Ze96Bq" int2:id="scfQJO3X">
      <int2:state int2:type="LegacyProofing" int2:value="Rejected"/>
    </int2:textHash>
    <int2:textHash int2:hashCode="ZTp+VONtjw3Z1d" int2:id="kONq1viW">
      <int2:state int2:type="LegacyProofing" int2:value="Rejected"/>
    </int2:textHash>
    <int2:textHash int2:hashCode="rN0RB+HORshGTq" int2:id="pIELw2uA">
      <int2:state int2:type="LegacyProofing" int2:value="Rejected"/>
    </int2:textHash>
    <int2:bookmark int2:bookmarkName="_Int_BdK1wUaI" int2:invalidationBookmarkName="" int2:hashCode="uWWYS2OrTXtAa0" int2:id="yUS4Lf2Z">
      <int2:state int2:type="AugLoop_Text_Critique" int2:value="Rejected"/>
    </int2:bookmark>
    <int2:bookmark int2:bookmarkName="_Int_KzA0UuZj" int2:invalidationBookmarkName="" int2:hashCode="uWWYS2OrTXtAa0" int2:id="33LyRkox">
      <int2:state int2:type="AugLoop_Text_Critique" int2:value="Rejected"/>
    </int2:bookmark>
    <int2:bookmark int2:bookmarkName="_Int_BByeNPEa" int2:invalidationBookmarkName="" int2:hashCode="jwRgOtjR+z7VcC" int2:id="jL272QAY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48ced0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e61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d13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F810459"/>
    <w:multiLevelType w:val="hybridMultilevel"/>
    <w:tmpl w:val="89CCE32A"/>
    <w:lvl w:ilvl="0" w:tplc="4CB2AA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DEB7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984E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803B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22EA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0AB3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E8C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8EC3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1CAB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 w16cid:durableId="36807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1FD4EB"/>
    <w:rsid w:val="000952BF"/>
    <w:rsid w:val="000C26B5"/>
    <w:rsid w:val="000F7EEA"/>
    <w:rsid w:val="001016D9"/>
    <w:rsid w:val="001602BC"/>
    <w:rsid w:val="002936C5"/>
    <w:rsid w:val="002A5998"/>
    <w:rsid w:val="002D3603"/>
    <w:rsid w:val="00577640"/>
    <w:rsid w:val="007D64B9"/>
    <w:rsid w:val="008E14AC"/>
    <w:rsid w:val="009632F8"/>
    <w:rsid w:val="00990DC5"/>
    <w:rsid w:val="00A07943"/>
    <w:rsid w:val="00BB0ABE"/>
    <w:rsid w:val="00BD3A4F"/>
    <w:rsid w:val="00E278EF"/>
    <w:rsid w:val="00E37A71"/>
    <w:rsid w:val="011FCE4D"/>
    <w:rsid w:val="0176B5C0"/>
    <w:rsid w:val="01C8EB69"/>
    <w:rsid w:val="01D21C4F"/>
    <w:rsid w:val="02AE5A2F"/>
    <w:rsid w:val="02BCAE5C"/>
    <w:rsid w:val="02C38C34"/>
    <w:rsid w:val="0347B79B"/>
    <w:rsid w:val="034F4362"/>
    <w:rsid w:val="035EDA26"/>
    <w:rsid w:val="039E9E05"/>
    <w:rsid w:val="054B3202"/>
    <w:rsid w:val="0574E118"/>
    <w:rsid w:val="05D333BA"/>
    <w:rsid w:val="06445C5F"/>
    <w:rsid w:val="069C5C8C"/>
    <w:rsid w:val="06AD8F67"/>
    <w:rsid w:val="0796FD57"/>
    <w:rsid w:val="07E96655"/>
    <w:rsid w:val="099E6483"/>
    <w:rsid w:val="0A890DBF"/>
    <w:rsid w:val="0ACB5A8F"/>
    <w:rsid w:val="0B901052"/>
    <w:rsid w:val="0C54BC63"/>
    <w:rsid w:val="0D27F487"/>
    <w:rsid w:val="0D735712"/>
    <w:rsid w:val="0DF08CC4"/>
    <w:rsid w:val="0DF78934"/>
    <w:rsid w:val="0E72FDF7"/>
    <w:rsid w:val="0E79552D"/>
    <w:rsid w:val="0F820907"/>
    <w:rsid w:val="10E1E04B"/>
    <w:rsid w:val="10FB817A"/>
    <w:rsid w:val="12C3FDE7"/>
    <w:rsid w:val="12D944AA"/>
    <w:rsid w:val="12D9AFFE"/>
    <w:rsid w:val="14C8C007"/>
    <w:rsid w:val="14C9CF17"/>
    <w:rsid w:val="1536F298"/>
    <w:rsid w:val="1544EFEC"/>
    <w:rsid w:val="1613214F"/>
    <w:rsid w:val="16A83F9E"/>
    <w:rsid w:val="16EBEB56"/>
    <w:rsid w:val="179A1425"/>
    <w:rsid w:val="17ADDBFE"/>
    <w:rsid w:val="182CC399"/>
    <w:rsid w:val="18440FFF"/>
    <w:rsid w:val="184E50B7"/>
    <w:rsid w:val="187FCE31"/>
    <w:rsid w:val="18AE014D"/>
    <w:rsid w:val="1A5049C2"/>
    <w:rsid w:val="1B85F179"/>
    <w:rsid w:val="1C72CDB3"/>
    <w:rsid w:val="1D5C70FA"/>
    <w:rsid w:val="1D6759F4"/>
    <w:rsid w:val="1D722E3A"/>
    <w:rsid w:val="1DBA739D"/>
    <w:rsid w:val="1DBB347D"/>
    <w:rsid w:val="1E6C5964"/>
    <w:rsid w:val="2074BB4D"/>
    <w:rsid w:val="20F59C3C"/>
    <w:rsid w:val="2145300D"/>
    <w:rsid w:val="21EAF245"/>
    <w:rsid w:val="22AB547B"/>
    <w:rsid w:val="22E1006E"/>
    <w:rsid w:val="23CA6E5E"/>
    <w:rsid w:val="23EBCFD6"/>
    <w:rsid w:val="24D63FEE"/>
    <w:rsid w:val="24D84E81"/>
    <w:rsid w:val="25229307"/>
    <w:rsid w:val="253CE80F"/>
    <w:rsid w:val="254D1662"/>
    <w:rsid w:val="260F5BDB"/>
    <w:rsid w:val="26BE6368"/>
    <w:rsid w:val="27AB2C3C"/>
    <w:rsid w:val="28620DF8"/>
    <w:rsid w:val="28960F3D"/>
    <w:rsid w:val="2938AB61"/>
    <w:rsid w:val="29A81F63"/>
    <w:rsid w:val="29CB9ADA"/>
    <w:rsid w:val="2AA24A8D"/>
    <w:rsid w:val="2AC9A4A1"/>
    <w:rsid w:val="2B78E7F6"/>
    <w:rsid w:val="2BFB6575"/>
    <w:rsid w:val="2C45574C"/>
    <w:rsid w:val="2CFA637F"/>
    <w:rsid w:val="2E12803A"/>
    <w:rsid w:val="2E1A6DC0"/>
    <w:rsid w:val="2E52AB54"/>
    <w:rsid w:val="2E759A50"/>
    <w:rsid w:val="2EF76EEE"/>
    <w:rsid w:val="2F86011A"/>
    <w:rsid w:val="2FAE509B"/>
    <w:rsid w:val="2FB61069"/>
    <w:rsid w:val="2FC770FC"/>
    <w:rsid w:val="301AB688"/>
    <w:rsid w:val="306D3334"/>
    <w:rsid w:val="312FBA18"/>
    <w:rsid w:val="31520E82"/>
    <w:rsid w:val="317ED9F9"/>
    <w:rsid w:val="31FACD26"/>
    <w:rsid w:val="321FC73E"/>
    <w:rsid w:val="3220E399"/>
    <w:rsid w:val="32C1F5CC"/>
    <w:rsid w:val="32EDDEE3"/>
    <w:rsid w:val="32FF11BE"/>
    <w:rsid w:val="345382B8"/>
    <w:rsid w:val="35511759"/>
    <w:rsid w:val="35D0B141"/>
    <w:rsid w:val="3645C248"/>
    <w:rsid w:val="36ABFFF5"/>
    <w:rsid w:val="36C8F718"/>
    <w:rsid w:val="36CD332D"/>
    <w:rsid w:val="37104021"/>
    <w:rsid w:val="37432C35"/>
    <w:rsid w:val="37DEC563"/>
    <w:rsid w:val="37F643C6"/>
    <w:rsid w:val="385679C6"/>
    <w:rsid w:val="38A27C13"/>
    <w:rsid w:val="38CD6816"/>
    <w:rsid w:val="392B81C8"/>
    <w:rsid w:val="3939B136"/>
    <w:rsid w:val="395D2067"/>
    <w:rsid w:val="3AF38CFC"/>
    <w:rsid w:val="3C8292EB"/>
    <w:rsid w:val="3C94C129"/>
    <w:rsid w:val="3CA25C9C"/>
    <w:rsid w:val="3DA2EEB9"/>
    <w:rsid w:val="3E50D42D"/>
    <w:rsid w:val="3F0C5878"/>
    <w:rsid w:val="3F0DE60A"/>
    <w:rsid w:val="3F19E6CB"/>
    <w:rsid w:val="3F7CD656"/>
    <w:rsid w:val="3FCC61EB"/>
    <w:rsid w:val="40898C32"/>
    <w:rsid w:val="4168324C"/>
    <w:rsid w:val="41747056"/>
    <w:rsid w:val="421922AB"/>
    <w:rsid w:val="4236136E"/>
    <w:rsid w:val="42461570"/>
    <w:rsid w:val="43CFC904"/>
    <w:rsid w:val="441058FD"/>
    <w:rsid w:val="45614547"/>
    <w:rsid w:val="45E36CBA"/>
    <w:rsid w:val="46BA0A23"/>
    <w:rsid w:val="478A92F2"/>
    <w:rsid w:val="479E79C8"/>
    <w:rsid w:val="47B5E6B2"/>
    <w:rsid w:val="483AA904"/>
    <w:rsid w:val="48A33A27"/>
    <w:rsid w:val="49E0B34A"/>
    <w:rsid w:val="4A17B23B"/>
    <w:rsid w:val="4A55ACCA"/>
    <w:rsid w:val="4A5F11A2"/>
    <w:rsid w:val="4B2F5735"/>
    <w:rsid w:val="4B709849"/>
    <w:rsid w:val="4B86ED9C"/>
    <w:rsid w:val="4CA0A43B"/>
    <w:rsid w:val="4D76AB4A"/>
    <w:rsid w:val="4E0FCF06"/>
    <w:rsid w:val="4E3C749C"/>
    <w:rsid w:val="4EE09488"/>
    <w:rsid w:val="4F08278D"/>
    <w:rsid w:val="4F214FEA"/>
    <w:rsid w:val="4F7C7C7A"/>
    <w:rsid w:val="4F7CE3AB"/>
    <w:rsid w:val="50681D75"/>
    <w:rsid w:val="50DD62EE"/>
    <w:rsid w:val="513818FB"/>
    <w:rsid w:val="515A3023"/>
    <w:rsid w:val="51DB1061"/>
    <w:rsid w:val="524A1C6D"/>
    <w:rsid w:val="5250FB2A"/>
    <w:rsid w:val="52844E62"/>
    <w:rsid w:val="52AE7416"/>
    <w:rsid w:val="537278CB"/>
    <w:rsid w:val="544FED9D"/>
    <w:rsid w:val="54A44703"/>
    <w:rsid w:val="54C7D758"/>
    <w:rsid w:val="557F5697"/>
    <w:rsid w:val="559F7913"/>
    <w:rsid w:val="5623D19A"/>
    <w:rsid w:val="567209DC"/>
    <w:rsid w:val="56B7EA67"/>
    <w:rsid w:val="56D6D134"/>
    <w:rsid w:val="572C61CF"/>
    <w:rsid w:val="57E356E2"/>
    <w:rsid w:val="58EAE4C6"/>
    <w:rsid w:val="58EC1866"/>
    <w:rsid w:val="5977821D"/>
    <w:rsid w:val="5A5DFB25"/>
    <w:rsid w:val="5A658406"/>
    <w:rsid w:val="5A844534"/>
    <w:rsid w:val="5BAB6E9D"/>
    <w:rsid w:val="5BECFECD"/>
    <w:rsid w:val="5C423E56"/>
    <w:rsid w:val="5C54BCB6"/>
    <w:rsid w:val="5D2D31C1"/>
    <w:rsid w:val="5D742E20"/>
    <w:rsid w:val="5E809207"/>
    <w:rsid w:val="5ED79335"/>
    <w:rsid w:val="5FF3D2AB"/>
    <w:rsid w:val="6018EC22"/>
    <w:rsid w:val="60378E7A"/>
    <w:rsid w:val="60B8DD31"/>
    <w:rsid w:val="60F386B8"/>
    <w:rsid w:val="61010126"/>
    <w:rsid w:val="61C70708"/>
    <w:rsid w:val="6211FAF4"/>
    <w:rsid w:val="62A1B5FA"/>
    <w:rsid w:val="62C6B012"/>
    <w:rsid w:val="636FD4E9"/>
    <w:rsid w:val="63945841"/>
    <w:rsid w:val="6400A41F"/>
    <w:rsid w:val="640173FF"/>
    <w:rsid w:val="6437038F"/>
    <w:rsid w:val="64B161ED"/>
    <w:rsid w:val="65385D64"/>
    <w:rsid w:val="6540ABFD"/>
    <w:rsid w:val="657469C8"/>
    <w:rsid w:val="65787632"/>
    <w:rsid w:val="659A950C"/>
    <w:rsid w:val="661FD4EB"/>
    <w:rsid w:val="6636B324"/>
    <w:rsid w:val="669D184D"/>
    <w:rsid w:val="67F45F36"/>
    <w:rsid w:val="69068623"/>
    <w:rsid w:val="69F47110"/>
    <w:rsid w:val="6A9A68FE"/>
    <w:rsid w:val="6A9D99F3"/>
    <w:rsid w:val="6AA25684"/>
    <w:rsid w:val="6AAB3531"/>
    <w:rsid w:val="6AB753F0"/>
    <w:rsid w:val="6B466177"/>
    <w:rsid w:val="6B4D63EC"/>
    <w:rsid w:val="6C3473F2"/>
    <w:rsid w:val="6C7EA237"/>
    <w:rsid w:val="6CBA64C6"/>
    <w:rsid w:val="6D5FAE03"/>
    <w:rsid w:val="6D6D898D"/>
    <w:rsid w:val="6DF122B6"/>
    <w:rsid w:val="6E0B991F"/>
    <w:rsid w:val="6E36D118"/>
    <w:rsid w:val="6F4356C6"/>
    <w:rsid w:val="6F45460B"/>
    <w:rsid w:val="6FA778AE"/>
    <w:rsid w:val="70214B5B"/>
    <w:rsid w:val="7023BF2A"/>
    <w:rsid w:val="704C2366"/>
    <w:rsid w:val="70C4AC6F"/>
    <w:rsid w:val="70D82D08"/>
    <w:rsid w:val="7109AA82"/>
    <w:rsid w:val="7175D156"/>
    <w:rsid w:val="72AD6869"/>
    <w:rsid w:val="7331DBC9"/>
    <w:rsid w:val="73AE03AC"/>
    <w:rsid w:val="74414B44"/>
    <w:rsid w:val="7588BDD4"/>
    <w:rsid w:val="772B42D3"/>
    <w:rsid w:val="776B31E1"/>
    <w:rsid w:val="77A018B3"/>
    <w:rsid w:val="78466001"/>
    <w:rsid w:val="7853869C"/>
    <w:rsid w:val="78965E0F"/>
    <w:rsid w:val="78B5504D"/>
    <w:rsid w:val="792CC352"/>
    <w:rsid w:val="79325211"/>
    <w:rsid w:val="79A0D554"/>
    <w:rsid w:val="79B57889"/>
    <w:rsid w:val="79CF145A"/>
    <w:rsid w:val="7A0E6B35"/>
    <w:rsid w:val="7AB08CC8"/>
    <w:rsid w:val="7AD3F912"/>
    <w:rsid w:val="7AFC959E"/>
    <w:rsid w:val="7B1014F2"/>
    <w:rsid w:val="7B3D5062"/>
    <w:rsid w:val="7B507DD7"/>
    <w:rsid w:val="7B59A9E4"/>
    <w:rsid w:val="7B8B275E"/>
    <w:rsid w:val="7C422353"/>
    <w:rsid w:val="7C4C5D29"/>
    <w:rsid w:val="7C4EA7CA"/>
    <w:rsid w:val="7C544AAF"/>
    <w:rsid w:val="7CDAF03B"/>
    <w:rsid w:val="7E914AA6"/>
    <w:rsid w:val="7EC2C820"/>
    <w:rsid w:val="7F059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D4EB"/>
  <w15:chartTrackingRefBased/>
  <w15:docId w15:val="{D607FAFB-6B7A-4C0A-A06E-7622CB47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7abd1cc997cd416c" /><Relationship Type="http://schemas.openxmlformats.org/officeDocument/2006/relationships/image" Target="/media/image2.png" Id="Rbadccece0d354a7b" /><Relationship Type="http://schemas.openxmlformats.org/officeDocument/2006/relationships/image" Target="/media/image3.png" Id="R7e04a314412141a2" /><Relationship Type="http://schemas.microsoft.com/office/2020/10/relationships/intelligence" Target="intelligence2.xml" Id="R1020271125ca4e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3FFF63-776A-4744-AB12-F2BFA71D4590}"/>
</file>

<file path=customXml/itemProps2.xml><?xml version="1.0" encoding="utf-8"?>
<ds:datastoreItem xmlns:ds="http://schemas.openxmlformats.org/officeDocument/2006/customXml" ds:itemID="{066DACE0-EA2D-4C40-9455-42A55A9DCA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0EF1E7-D1CC-4FAB-A50C-986D2B579C83}">
  <ds:schemaRefs>
    <ds:schemaRef ds:uri="http://schemas.microsoft.com/office/2006/metadata/properties"/>
    <ds:schemaRef ds:uri="http://schemas.microsoft.com/office/infopath/2007/PartnerControls"/>
    <ds:schemaRef ds:uri="5f6de224-1bd5-4d68-ba5c-5301d0e5112c"/>
    <ds:schemaRef ds:uri="9e3051fe-6a41-432c-b57e-2dd5c3bedc7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Meagher</dc:creator>
  <cp:keywords/>
  <dc:description/>
  <cp:lastModifiedBy>Prathamesh Khedekar</cp:lastModifiedBy>
  <cp:revision>11</cp:revision>
  <dcterms:created xsi:type="dcterms:W3CDTF">2023-03-21T21:09:00Z</dcterms:created>
  <dcterms:modified xsi:type="dcterms:W3CDTF">2023-05-18T20:39:23Z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