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70F68" w:rsidR="00B70F68" w:rsidP="00717E05" w:rsidRDefault="00B70F68" w14:paraId="564376D5" w14:textId="179A85FF">
      <w:r w:rsidRPr="00B70F68">
        <w:rPr>
          <w:b/>
          <w:bCs/>
        </w:rPr>
        <w:t>Background</w:t>
      </w:r>
      <w:r w:rsidRPr="00B70F68">
        <w:t xml:space="preserve"> </w:t>
      </w:r>
      <w:r w:rsidR="00717E05">
        <w:t>A</w:t>
      </w:r>
      <w:r w:rsidRPr="00B70F68">
        <w:t xml:space="preserve"> leading financial institution with a diverse portfolio of services </w:t>
      </w:r>
      <w:r w:rsidR="00717E05">
        <w:t>around asset and wealth management, w</w:t>
      </w:r>
      <w:r w:rsidRPr="00B70F68">
        <w:t>ith a strong commitment to innovation and growth, aims to maintain a competitive edge in the dynamic financial services industry. Recognizing the importance of talent development, the company has embarked on a journey to nurture young professionals while simultaneously achieving ambitious project targets.</w:t>
      </w:r>
    </w:p>
    <w:p w:rsidR="00717E05" w:rsidP="00717E05" w:rsidRDefault="00717E05" w14:paraId="039CE44F" w14:textId="77777777">
      <w:pPr>
        <w:ind w:left="360"/>
        <w:rPr>
          <w:b/>
          <w:bCs/>
        </w:rPr>
      </w:pPr>
    </w:p>
    <w:p w:rsidRPr="00B70F68" w:rsidR="00B70F68" w:rsidP="00717E05" w:rsidRDefault="00B70F68" w14:paraId="75329F9E" w14:textId="57895E0E">
      <w:r w:rsidRPr="00B70F68">
        <w:rPr>
          <w:b/>
          <w:bCs/>
        </w:rPr>
        <w:t>The Challenge</w:t>
      </w:r>
      <w:r w:rsidRPr="00B70F68">
        <w:t xml:space="preserve"> </w:t>
      </w:r>
      <w:r w:rsidR="00717E05">
        <w:t>Client</w:t>
      </w:r>
      <w:r w:rsidRPr="00B70F68">
        <w:t xml:space="preserve"> faced a significant challenge: how to develop and retain young talent while ensuring the timely completion of critical projects. The company understood that investing in the growth and development of their employees was crucial for long-term success. However, they also acknowledged the pressing need to meet </w:t>
      </w:r>
      <w:r w:rsidR="00C117D6">
        <w:t>customer</w:t>
      </w:r>
      <w:r w:rsidRPr="00B70F68">
        <w:t xml:space="preserve"> demands, deliver projects on time, and maintain their reputation for excellence. Balancing these two objectives became a top priority.</w:t>
      </w:r>
    </w:p>
    <w:p w:rsidR="00717E05" w:rsidP="00717E05" w:rsidRDefault="00717E05" w14:paraId="06CC6D0A" w14:textId="77777777">
      <w:pPr>
        <w:ind w:left="360"/>
        <w:rPr>
          <w:b/>
          <w:bCs/>
        </w:rPr>
      </w:pPr>
    </w:p>
    <w:p w:rsidRPr="00B70F68" w:rsidR="00B70F68" w:rsidP="00717E05" w:rsidRDefault="00B70F68" w14:paraId="32227339" w14:textId="13BAF818">
      <w:r w:rsidRPr="00B70F68">
        <w:rPr>
          <w:b/>
          <w:bCs/>
        </w:rPr>
        <w:t>Objectives</w:t>
      </w:r>
    </w:p>
    <w:p w:rsidRPr="00B70F68" w:rsidR="00B70F68" w:rsidP="00B70F68" w:rsidRDefault="00B70F68" w14:paraId="6EAB313D" w14:textId="77777777">
      <w:pPr>
        <w:numPr>
          <w:ilvl w:val="0"/>
          <w:numId w:val="2"/>
        </w:numPr>
      </w:pPr>
      <w:r w:rsidRPr="00B70F68">
        <w:t>Develop a comprehensive talent development program that provides young professionals with the necessary skills and knowledge to contribute effectively.</w:t>
      </w:r>
    </w:p>
    <w:p w:rsidRPr="00B70F68" w:rsidR="00B70F68" w:rsidP="00B70F68" w:rsidRDefault="00B70F68" w14:paraId="388CE1B4" w14:textId="17A2ED12">
      <w:pPr>
        <w:numPr>
          <w:ilvl w:val="0"/>
          <w:numId w:val="2"/>
        </w:numPr>
      </w:pPr>
      <w:r w:rsidRPr="00B70F68">
        <w:t xml:space="preserve">Maintain high project performance and achieve ambitious </w:t>
      </w:r>
      <w:r w:rsidR="00C117D6">
        <w:t xml:space="preserve">project </w:t>
      </w:r>
      <w:r w:rsidRPr="00B70F68">
        <w:t>targets without compromising quality or deadlines.</w:t>
      </w:r>
    </w:p>
    <w:p w:rsidRPr="00B70F68" w:rsidR="00B70F68" w:rsidP="00B70F68" w:rsidRDefault="00B70F68" w14:paraId="0FBB89A4" w14:textId="77777777">
      <w:pPr>
        <w:numPr>
          <w:ilvl w:val="0"/>
          <w:numId w:val="2"/>
        </w:numPr>
      </w:pPr>
      <w:r w:rsidRPr="00B70F68">
        <w:t>Foster a culture of continuous learning and growth within the organization.</w:t>
      </w:r>
    </w:p>
    <w:p w:rsidR="00B70F68" w:rsidP="00B70F68" w:rsidRDefault="00B70F68" w14:paraId="289C047D" w14:textId="606D8070">
      <w:pPr>
        <w:numPr>
          <w:ilvl w:val="0"/>
          <w:numId w:val="2"/>
        </w:numPr>
      </w:pPr>
      <w:r w:rsidRPr="00B70F68">
        <w:t>Retain top talent and position as an employer of choice in the financial services industry.</w:t>
      </w:r>
    </w:p>
    <w:p w:rsidRPr="00B70F68" w:rsidR="00C117D6" w:rsidP="00B70F68" w:rsidRDefault="00C117D6" w14:paraId="69C916EF" w14:textId="565AFE4D">
      <w:pPr>
        <w:numPr>
          <w:ilvl w:val="0"/>
          <w:numId w:val="2"/>
        </w:numPr>
      </w:pPr>
      <w:r>
        <w:t xml:space="preserve">Find </w:t>
      </w:r>
      <w:proofErr w:type="gramStart"/>
      <w:r>
        <w:t>tools</w:t>
      </w:r>
      <w:proofErr w:type="gramEnd"/>
      <w:r>
        <w:t xml:space="preserve"> </w:t>
      </w:r>
    </w:p>
    <w:p w:rsidR="00717E05" w:rsidP="00717E05" w:rsidRDefault="00717E05" w14:paraId="52A98B86" w14:textId="77777777">
      <w:pPr>
        <w:rPr>
          <w:b/>
          <w:bCs/>
        </w:rPr>
      </w:pPr>
    </w:p>
    <w:p w:rsidRPr="00B70F68" w:rsidR="00B70F68" w:rsidP="00717E05" w:rsidRDefault="00B70F68" w14:paraId="0464F3D3" w14:textId="4D5A8858">
      <w:r w:rsidRPr="00B70F68">
        <w:rPr>
          <w:b/>
          <w:bCs/>
        </w:rPr>
        <w:t>Strategy and Implementation</w:t>
      </w:r>
    </w:p>
    <w:p w:rsidRPr="00B70F68" w:rsidR="00B70F68" w:rsidP="00B70F68" w:rsidRDefault="00B70F68" w14:paraId="2FEA92E9" w14:textId="77777777">
      <w:pPr>
        <w:numPr>
          <w:ilvl w:val="0"/>
          <w:numId w:val="4"/>
        </w:numPr>
      </w:pPr>
      <w:r w:rsidRPr="00B70F68">
        <w:t>Identifying Key Development Areas:</w:t>
      </w:r>
    </w:p>
    <w:p w:rsidRPr="00B70F68" w:rsidR="00B70F68" w:rsidP="00C117D6" w:rsidRDefault="00B70F68" w14:paraId="5512C365" w14:textId="608FF852">
      <w:pPr>
        <w:numPr>
          <w:ilvl w:val="1"/>
          <w:numId w:val="7"/>
        </w:numPr>
      </w:pPr>
      <w:r w:rsidRPr="00B70F68">
        <w:t xml:space="preserve">Conducted a thorough analysis to identify critical </w:t>
      </w:r>
      <w:r w:rsidR="00C117D6">
        <w:t xml:space="preserve">technical </w:t>
      </w:r>
      <w:r w:rsidRPr="00B70F68">
        <w:t>skills and competencies required for both current and future projects.</w:t>
      </w:r>
    </w:p>
    <w:p w:rsidRPr="00B70F68" w:rsidR="00B70F68" w:rsidP="00C117D6" w:rsidRDefault="00B70F68" w14:paraId="4BDECFDC" w14:textId="0E3653D5">
      <w:pPr>
        <w:numPr>
          <w:ilvl w:val="1"/>
          <w:numId w:val="7"/>
        </w:numPr>
      </w:pPr>
      <w:r w:rsidRPr="00B70F68">
        <w:t>Collaborate with project managers and senior leaders to understand project timelines, resource requirements, and talent development opportunities.</w:t>
      </w:r>
    </w:p>
    <w:p w:rsidRPr="00B70F68" w:rsidR="00B70F68" w:rsidP="00B70F68" w:rsidRDefault="00B70F68" w14:paraId="3DD9006A" w14:textId="77777777">
      <w:pPr>
        <w:numPr>
          <w:ilvl w:val="0"/>
          <w:numId w:val="4"/>
        </w:numPr>
      </w:pPr>
      <w:r w:rsidRPr="00B70F68">
        <w:t>Customized Training and Development Programs:</w:t>
      </w:r>
    </w:p>
    <w:p w:rsidR="00B70F68" w:rsidP="00C117D6" w:rsidRDefault="00C117D6" w14:paraId="48F1C603" w14:textId="058D8A9C">
      <w:pPr>
        <w:numPr>
          <w:ilvl w:val="1"/>
          <w:numId w:val="8"/>
        </w:numPr>
      </w:pPr>
      <w:r>
        <w:t>Created a</w:t>
      </w:r>
      <w:r w:rsidRPr="00B70F68" w:rsidR="00B70F68">
        <w:t xml:space="preserve"> tailored </w:t>
      </w:r>
      <w:r>
        <w:t xml:space="preserve">bootcamp </w:t>
      </w:r>
      <w:r w:rsidRPr="00B70F68" w:rsidR="00B70F68">
        <w:t>to address identified skill gaps</w:t>
      </w:r>
      <w:r>
        <w:t xml:space="preserve"> and provide hands-on knowledge in key areas</w:t>
      </w:r>
      <w:r w:rsidRPr="00B70F68" w:rsidR="00B70F68">
        <w:t>.</w:t>
      </w:r>
    </w:p>
    <w:p w:rsidR="00C117D6" w:rsidP="00C117D6" w:rsidRDefault="00C117D6" w14:paraId="5B000B83" w14:textId="2577FDA1">
      <w:pPr>
        <w:numPr>
          <w:ilvl w:val="1"/>
          <w:numId w:val="8"/>
        </w:numPr>
      </w:pPr>
      <w:r>
        <w:t xml:space="preserve">Adopted </w:t>
      </w:r>
      <w:proofErr w:type="spellStart"/>
      <w:r>
        <w:t>eXtreme</w:t>
      </w:r>
      <w:proofErr w:type="spellEnd"/>
      <w:r>
        <w:t xml:space="preserve"> Programming (XP) and Paired Programming methodology to create a highly collaborative development model.</w:t>
      </w:r>
    </w:p>
    <w:p w:rsidRPr="00B70F68" w:rsidR="00C117D6" w:rsidP="00C117D6" w:rsidRDefault="00C117D6" w14:paraId="425C8A6C" w14:textId="1FC5E9A7">
      <w:pPr>
        <w:numPr>
          <w:ilvl w:val="1"/>
          <w:numId w:val="8"/>
        </w:numPr>
      </w:pPr>
      <w:r>
        <w:t>Aligned Senior consultants with junior talent for on-the-job training and mentoring.</w:t>
      </w:r>
    </w:p>
    <w:p w:rsidRPr="00B70F68" w:rsidR="00B70F68" w:rsidP="00C117D6" w:rsidRDefault="00B70F68" w14:paraId="68917FA5" w14:textId="77777777">
      <w:pPr>
        <w:numPr>
          <w:ilvl w:val="1"/>
          <w:numId w:val="8"/>
        </w:numPr>
      </w:pPr>
      <w:r w:rsidRPr="00B70F68">
        <w:t>Aligned training programs with project timelines, ensuring minimal disruption to ongoing initiatives.</w:t>
      </w:r>
    </w:p>
    <w:p w:rsidRPr="00B70F68" w:rsidR="00B70F68" w:rsidP="00B70F68" w:rsidRDefault="00B70F68" w14:paraId="30DADBA5" w14:textId="77777777">
      <w:pPr>
        <w:numPr>
          <w:ilvl w:val="0"/>
          <w:numId w:val="4"/>
        </w:numPr>
      </w:pPr>
      <w:r w:rsidRPr="00B70F68">
        <w:t>Job Rotation and Cross-Functional Experiences:</w:t>
      </w:r>
    </w:p>
    <w:p w:rsidRPr="00B70F68" w:rsidR="00B70F68" w:rsidP="00C117D6" w:rsidRDefault="00B70F68" w14:paraId="572928B3" w14:textId="6CD35CBD">
      <w:pPr>
        <w:numPr>
          <w:ilvl w:val="1"/>
          <w:numId w:val="9"/>
        </w:numPr>
      </w:pPr>
      <w:r w:rsidRPr="00B70F68">
        <w:t xml:space="preserve">Implemented a job rotation program that allowed young professionals to gain exposure to different </w:t>
      </w:r>
      <w:r w:rsidR="00C117D6">
        <w:t>areas from front-end to back-end</w:t>
      </w:r>
      <w:r w:rsidRPr="00B70F68">
        <w:t>.</w:t>
      </w:r>
    </w:p>
    <w:p w:rsidRPr="00B70F68" w:rsidR="00B70F68" w:rsidP="00C117D6" w:rsidRDefault="00B70F68" w14:paraId="610B3A1C" w14:textId="26D31A84">
      <w:pPr>
        <w:numPr>
          <w:ilvl w:val="1"/>
          <w:numId w:val="9"/>
        </w:numPr>
      </w:pPr>
      <w:r w:rsidRPr="00B70F68">
        <w:t>Facilitated cross-functional collaboration and knowledge sharing among teams</w:t>
      </w:r>
      <w:r w:rsidR="00C117D6">
        <w:t xml:space="preserve"> via regular retros</w:t>
      </w:r>
      <w:r w:rsidRPr="00B70F68">
        <w:t>.</w:t>
      </w:r>
    </w:p>
    <w:p w:rsidRPr="00B70F68" w:rsidR="00B70F68" w:rsidP="00B70F68" w:rsidRDefault="00B70F68" w14:paraId="086939FC" w14:textId="77777777">
      <w:pPr>
        <w:numPr>
          <w:ilvl w:val="0"/>
          <w:numId w:val="4"/>
        </w:numPr>
      </w:pPr>
      <w:r w:rsidRPr="00B70F68">
        <w:t>Performance Evaluation and Feedback:</w:t>
      </w:r>
    </w:p>
    <w:p w:rsidRPr="00B70F68" w:rsidR="00B70F68" w:rsidP="00C117D6" w:rsidRDefault="00B70F68" w14:paraId="47E21CBD" w14:textId="77777777">
      <w:pPr>
        <w:numPr>
          <w:ilvl w:val="1"/>
          <w:numId w:val="10"/>
        </w:numPr>
      </w:pPr>
      <w:r w:rsidRPr="00B70F68">
        <w:t>Established a robust performance evaluation framework that assessed both project deliverables and individual growth.</w:t>
      </w:r>
    </w:p>
    <w:p w:rsidRPr="00B70F68" w:rsidR="00B70F68" w:rsidP="00C117D6" w:rsidRDefault="00B70F68" w14:paraId="48754E3C" w14:textId="218964DF">
      <w:pPr>
        <w:numPr>
          <w:ilvl w:val="1"/>
          <w:numId w:val="10"/>
        </w:numPr>
      </w:pPr>
      <w:r w:rsidRPr="00B70F68">
        <w:t xml:space="preserve">Encouraged continuous feedback and open communication between </w:t>
      </w:r>
      <w:r w:rsidR="00C117D6">
        <w:t>senior consultants</w:t>
      </w:r>
      <w:r w:rsidRPr="00B70F68">
        <w:t xml:space="preserve"> and young professionals.</w:t>
      </w:r>
    </w:p>
    <w:p w:rsidRPr="00B70F68" w:rsidR="00B70F68" w:rsidP="00C117D6" w:rsidRDefault="00B70F68" w14:paraId="574729E3" w14:textId="77777777">
      <w:pPr>
        <w:numPr>
          <w:ilvl w:val="1"/>
          <w:numId w:val="10"/>
        </w:numPr>
      </w:pPr>
      <w:r w:rsidRPr="00B70F68">
        <w:t>Recognized and rewarded exceptional performance to foster motivation and retention.</w:t>
      </w:r>
    </w:p>
    <w:p w:rsidRPr="00B70F68" w:rsidR="00B70F68" w:rsidP="00B70F68" w:rsidRDefault="00B70F68" w14:paraId="0B0A9A3C" w14:textId="578D1A5D">
      <w:r w:rsidRPr="00B70F68">
        <w:rPr>
          <w:b/>
          <w:bCs/>
        </w:rPr>
        <w:t xml:space="preserve">Results </w:t>
      </w:r>
    </w:p>
    <w:p w:rsidRPr="00B70F68" w:rsidR="00B70F68" w:rsidP="002A5706" w:rsidRDefault="00B70F68" w14:paraId="30CBA778" w14:textId="77777777">
      <w:pPr>
        <w:numPr>
          <w:ilvl w:val="0"/>
          <w:numId w:val="4"/>
        </w:numPr>
      </w:pPr>
      <w:r w:rsidRPr="00B70F68">
        <w:t>Talent Development:</w:t>
      </w:r>
    </w:p>
    <w:p w:rsidRPr="00B70F68" w:rsidR="00B70F68" w:rsidP="002A5706" w:rsidRDefault="00B70F68" w14:paraId="0FE47EDD" w14:textId="77777777">
      <w:pPr>
        <w:numPr>
          <w:ilvl w:val="1"/>
          <w:numId w:val="11"/>
        </w:numPr>
      </w:pPr>
      <w:r w:rsidRPr="00B70F68">
        <w:t>Increased skills and competencies among young professionals, enabling them to take on more challenging roles and responsibilities.</w:t>
      </w:r>
    </w:p>
    <w:p w:rsidR="00B70F68" w:rsidP="002A5706" w:rsidRDefault="00B70F68" w14:paraId="4BE396B6" w14:textId="77777777">
      <w:pPr>
        <w:numPr>
          <w:ilvl w:val="1"/>
          <w:numId w:val="11"/>
        </w:numPr>
      </w:pPr>
      <w:r w:rsidRPr="00B70F68">
        <w:t>Improved overall employee satisfaction and engagement.</w:t>
      </w:r>
    </w:p>
    <w:p w:rsidR="00C117D6" w:rsidP="002A5706" w:rsidRDefault="00C117D6" w14:paraId="3726E79F" w14:textId="6AAE0A61">
      <w:pPr>
        <w:numPr>
          <w:ilvl w:val="1"/>
          <w:numId w:val="11"/>
        </w:numPr>
      </w:pPr>
      <w:r>
        <w:t xml:space="preserve">Allowed clients to develop young professionals in a shorter duration with the necessary </w:t>
      </w:r>
      <w:proofErr w:type="gramStart"/>
      <w:r>
        <w:t>skills</w:t>
      </w:r>
      <w:proofErr w:type="gramEnd"/>
    </w:p>
    <w:p w:rsidRPr="00B70F68" w:rsidR="00C117D6" w:rsidP="002A5706" w:rsidRDefault="00C117D6" w14:paraId="33FCD4BB" w14:textId="5D0F8705">
      <w:pPr>
        <w:numPr>
          <w:ilvl w:val="1"/>
          <w:numId w:val="11"/>
        </w:numPr>
      </w:pPr>
      <w:r>
        <w:t xml:space="preserve">Reduced project cost via blended skills model, which typically required higher-level and </w:t>
      </w:r>
      <w:proofErr w:type="gramStart"/>
      <w:r>
        <w:t>more costlier</w:t>
      </w:r>
      <w:proofErr w:type="gramEnd"/>
      <w:r>
        <w:t xml:space="preserve"> talent</w:t>
      </w:r>
    </w:p>
    <w:p w:rsidRPr="00B70F68" w:rsidR="00B70F68" w:rsidP="002A5706" w:rsidRDefault="00B70F68" w14:paraId="7519A752" w14:textId="77777777">
      <w:pPr>
        <w:numPr>
          <w:ilvl w:val="0"/>
          <w:numId w:val="4"/>
        </w:numPr>
      </w:pPr>
      <w:r w:rsidRPr="00B70F68">
        <w:t>Project Performance:</w:t>
      </w:r>
    </w:p>
    <w:p w:rsidRPr="00B70F68" w:rsidR="00B70F68" w:rsidP="002A5706" w:rsidRDefault="00B70F68" w14:paraId="7434E182" w14:textId="77777777">
      <w:pPr>
        <w:numPr>
          <w:ilvl w:val="1"/>
          <w:numId w:val="12"/>
        </w:numPr>
      </w:pPr>
      <w:r w:rsidRPr="00B70F68">
        <w:t>Maintained high project performance with minimal disruptions despite talent development initiatives.</w:t>
      </w:r>
    </w:p>
    <w:p w:rsidRPr="00B70F68" w:rsidR="00B70F68" w:rsidP="002A5706" w:rsidRDefault="00B70F68" w14:paraId="2BBC27A6" w14:textId="31D12CA4">
      <w:pPr>
        <w:numPr>
          <w:ilvl w:val="1"/>
          <w:numId w:val="12"/>
        </w:numPr>
      </w:pPr>
      <w:r w:rsidRPr="00B70F68">
        <w:t>Met project targets while delivering quality outcomes.</w:t>
      </w:r>
    </w:p>
    <w:p w:rsidRPr="00B70F68" w:rsidR="00B70F68" w:rsidP="002A5706" w:rsidRDefault="00B70F68" w14:paraId="5B083FCA" w14:textId="77777777">
      <w:pPr>
        <w:numPr>
          <w:ilvl w:val="0"/>
          <w:numId w:val="4"/>
        </w:numPr>
      </w:pPr>
      <w:r w:rsidRPr="00B70F68">
        <w:t>Employee Retention:</w:t>
      </w:r>
    </w:p>
    <w:p w:rsidRPr="00B70F68" w:rsidR="00B70F68" w:rsidP="002A5706" w:rsidRDefault="00B70F68" w14:paraId="66841B19" w14:textId="0E55CB42">
      <w:pPr>
        <w:numPr>
          <w:ilvl w:val="1"/>
          <w:numId w:val="13"/>
        </w:numPr>
      </w:pPr>
      <w:r w:rsidRPr="00B70F68">
        <w:t xml:space="preserve">Improved employee retention rates, reducing recruitment and </w:t>
      </w:r>
      <w:r w:rsidR="00C117D6">
        <w:t xml:space="preserve">ongoing </w:t>
      </w:r>
      <w:r w:rsidRPr="00B70F68">
        <w:t>training costs.</w:t>
      </w:r>
    </w:p>
    <w:p w:rsidRPr="00B70F68" w:rsidR="00B70F68" w:rsidP="002A5706" w:rsidRDefault="00B70F68" w14:paraId="75106B71" w14:textId="77777777">
      <w:pPr>
        <w:numPr>
          <w:ilvl w:val="1"/>
          <w:numId w:val="13"/>
        </w:numPr>
      </w:pPr>
      <w:r w:rsidRPr="00B70F68">
        <w:t>Increased employee loyalty and commitment to the organization's long-term success.</w:t>
      </w:r>
    </w:p>
    <w:p w:rsidR="00C117D6" w:rsidP="00B70F68" w:rsidRDefault="00C117D6" w14:paraId="5CFACF27" w14:textId="77777777">
      <w:pPr>
        <w:rPr>
          <w:b/>
          <w:bCs/>
        </w:rPr>
      </w:pPr>
    </w:p>
    <w:p w:rsidR="00C117D6" w:rsidRDefault="00C117D6" w14:noSpellErr="1" w14:paraId="24DFC30F" w14:textId="4AA88C63">
      <w:r w:rsidRPr="0F70F92F" w:rsidR="00C117D6">
        <w:rPr>
          <w:b w:val="1"/>
          <w:bCs w:val="1"/>
        </w:rPr>
        <w:t xml:space="preserve"> </w:t>
      </w:r>
    </w:p>
    <w:p w:rsidR="73C33132" w:rsidP="0F70F92F" w:rsidRDefault="73C33132" w14:paraId="12587034" w14:textId="7FCC387E">
      <w:pPr>
        <w:pStyle w:val="Normal"/>
        <w:rPr>
          <w:b w:val="1"/>
          <w:bCs w:val="1"/>
        </w:rPr>
      </w:pPr>
      <w:r w:rsidRPr="0F70F92F" w:rsidR="73C33132">
        <w:rPr>
          <w:b w:val="1"/>
          <w:bCs w:val="1"/>
        </w:rPr>
        <w:t xml:space="preserve">Statistics: These are guestimates </w:t>
      </w:r>
    </w:p>
    <w:p w:rsidR="0F70F92F" w:rsidP="0F70F92F" w:rsidRDefault="0F70F92F" w14:paraId="34E2B085" w14:textId="4D24222A">
      <w:pPr>
        <w:pStyle w:val="Normal"/>
        <w:rPr>
          <w:b w:val="1"/>
          <w:bCs w:val="1"/>
        </w:rPr>
      </w:pPr>
    </w:p>
    <w:p w:rsidR="26245C8F" w:rsidP="0F70F92F" w:rsidRDefault="26245C8F" w14:paraId="2FE7A3CC" w14:textId="2B0F26A5">
      <w:pPr>
        <w:pStyle w:val="ListParagraph"/>
        <w:numPr>
          <w:ilvl w:val="0"/>
          <w:numId w:val="14"/>
        </w:numPr>
        <w:rPr>
          <w:b w:val="1"/>
          <w:bCs w:val="1"/>
        </w:rPr>
      </w:pPr>
      <w:r w:rsidRPr="0F70F92F" w:rsidR="26245C8F">
        <w:rPr>
          <w:b w:val="1"/>
          <w:bCs w:val="1"/>
        </w:rPr>
        <w:t>40% reduction in time to competency scores</w:t>
      </w:r>
    </w:p>
    <w:p w:rsidR="24DC04A8" w:rsidP="0F70F92F" w:rsidRDefault="24DC04A8" w14:paraId="3F221A43" w14:textId="07C7F0DF">
      <w:pPr>
        <w:pStyle w:val="ListParagraph"/>
        <w:numPr>
          <w:ilvl w:val="1"/>
          <w:numId w:val="14"/>
        </w:numPr>
        <w:rPr>
          <w:b w:val="1"/>
          <w:bCs w:val="1"/>
        </w:rPr>
      </w:pPr>
      <w:r w:rsidRPr="0F70F92F" w:rsidR="24DC04A8">
        <w:rPr>
          <w:b w:val="1"/>
          <w:bCs w:val="1"/>
        </w:rPr>
        <w:t xml:space="preserve">Previously it was taking </w:t>
      </w:r>
      <w:r w:rsidRPr="0F70F92F" w:rsidR="24DC04A8">
        <w:rPr>
          <w:b w:val="1"/>
          <w:bCs w:val="1"/>
        </w:rPr>
        <w:t>roughly 4</w:t>
      </w:r>
      <w:r w:rsidRPr="0F70F92F" w:rsidR="24DC04A8">
        <w:rPr>
          <w:b w:val="1"/>
          <w:bCs w:val="1"/>
        </w:rPr>
        <w:t xml:space="preserve"> months to get new folks </w:t>
      </w:r>
      <w:r w:rsidRPr="0F70F92F" w:rsidR="24DC04A8">
        <w:rPr>
          <w:b w:val="1"/>
          <w:bCs w:val="1"/>
        </w:rPr>
        <w:t>upto</w:t>
      </w:r>
      <w:r w:rsidRPr="0F70F92F" w:rsidR="24DC04A8">
        <w:rPr>
          <w:b w:val="1"/>
          <w:bCs w:val="1"/>
        </w:rPr>
        <w:t xml:space="preserve"> speed on core skills </w:t>
      </w:r>
    </w:p>
    <w:p w:rsidR="5D9E8597" w:rsidP="0F70F92F" w:rsidRDefault="5D9E8597" w14:paraId="4EA88B50" w14:textId="6847995A">
      <w:pPr>
        <w:pStyle w:val="ListParagraph"/>
        <w:numPr>
          <w:ilvl w:val="2"/>
          <w:numId w:val="14"/>
        </w:numPr>
        <w:rPr>
          <w:b w:val="0"/>
          <w:bCs w:val="0"/>
        </w:rPr>
      </w:pPr>
      <w:r w:rsidR="5D9E8597">
        <w:rPr>
          <w:b w:val="0"/>
          <w:bCs w:val="0"/>
        </w:rPr>
        <w:t xml:space="preserve">Tech - XP, </w:t>
      </w:r>
      <w:r w:rsidR="24DC04A8">
        <w:rPr>
          <w:b w:val="0"/>
          <w:bCs w:val="0"/>
        </w:rPr>
        <w:t>APIs, Microservi</w:t>
      </w:r>
      <w:r w:rsidR="24DC04A8">
        <w:rPr>
          <w:b w:val="0"/>
          <w:bCs w:val="0"/>
        </w:rPr>
        <w:t>ces</w:t>
      </w:r>
      <w:r w:rsidR="24DC04A8">
        <w:rPr>
          <w:b w:val="0"/>
          <w:bCs w:val="0"/>
        </w:rPr>
        <w:t xml:space="preserve">, </w:t>
      </w:r>
      <w:r w:rsidR="78544544">
        <w:rPr>
          <w:b w:val="0"/>
          <w:bCs w:val="0"/>
        </w:rPr>
        <w:t>Datstruc</w:t>
      </w:r>
      <w:r w:rsidR="78544544">
        <w:rPr>
          <w:b w:val="0"/>
          <w:bCs w:val="0"/>
        </w:rPr>
        <w:t>tur</w:t>
      </w:r>
      <w:r w:rsidR="78544544">
        <w:rPr>
          <w:b w:val="0"/>
          <w:bCs w:val="0"/>
        </w:rPr>
        <w:t>es</w:t>
      </w:r>
      <w:r w:rsidR="78544544">
        <w:rPr>
          <w:b w:val="0"/>
          <w:bCs w:val="0"/>
        </w:rPr>
        <w:t>, Algorit</w:t>
      </w:r>
      <w:r w:rsidR="78544544">
        <w:rPr>
          <w:b w:val="0"/>
          <w:bCs w:val="0"/>
        </w:rPr>
        <w:t>hms</w:t>
      </w:r>
      <w:r w:rsidR="78544544">
        <w:rPr>
          <w:b w:val="0"/>
          <w:bCs w:val="0"/>
        </w:rPr>
        <w:t xml:space="preserve">, </w:t>
      </w:r>
      <w:r w:rsidR="24DC04A8">
        <w:rPr>
          <w:b w:val="0"/>
          <w:bCs w:val="0"/>
        </w:rPr>
        <w:t>Containerzi</w:t>
      </w:r>
      <w:r w:rsidR="24DC04A8">
        <w:rPr>
          <w:b w:val="0"/>
          <w:bCs w:val="0"/>
        </w:rPr>
        <w:t>ati</w:t>
      </w:r>
      <w:r w:rsidR="24DC04A8">
        <w:rPr>
          <w:b w:val="0"/>
          <w:bCs w:val="0"/>
        </w:rPr>
        <w:t>on</w:t>
      </w:r>
      <w:r w:rsidR="24DC04A8">
        <w:rPr>
          <w:b w:val="0"/>
          <w:bCs w:val="0"/>
        </w:rPr>
        <w:t>, DB Mana</w:t>
      </w:r>
      <w:r w:rsidR="1EF9A066">
        <w:rPr>
          <w:b w:val="0"/>
          <w:bCs w:val="0"/>
        </w:rPr>
        <w:t>gement</w:t>
      </w:r>
    </w:p>
    <w:p w:rsidR="25BD5F60" w:rsidP="0F70F92F" w:rsidRDefault="25BD5F60" w14:paraId="5989C598" w14:textId="759CEC95">
      <w:pPr>
        <w:pStyle w:val="ListParagraph"/>
        <w:numPr>
          <w:ilvl w:val="2"/>
          <w:numId w:val="14"/>
        </w:numPr>
        <w:rPr>
          <w:b w:val="0"/>
          <w:bCs w:val="0"/>
        </w:rPr>
      </w:pPr>
      <w:r w:rsidR="25BD5F60">
        <w:rPr>
          <w:b w:val="0"/>
          <w:bCs w:val="0"/>
        </w:rPr>
        <w:t xml:space="preserve">Non-Tech – </w:t>
      </w:r>
      <w:r w:rsidR="25BD5F60">
        <w:rPr>
          <w:b w:val="0"/>
          <w:bCs w:val="0"/>
        </w:rPr>
        <w:t>XP ,</w:t>
      </w:r>
      <w:r w:rsidR="25BD5F60">
        <w:rPr>
          <w:b w:val="0"/>
          <w:bCs w:val="0"/>
        </w:rPr>
        <w:t xml:space="preserve"> Paired Programming, Code Reviews, Code Quality Optimization, Time Management, Communicaton, Collaboration</w:t>
      </w:r>
    </w:p>
    <w:p w:rsidR="25BD5F60" w:rsidP="0F70F92F" w:rsidRDefault="25BD5F60" w14:paraId="02129D5B" w14:textId="7B7D9E73">
      <w:pPr>
        <w:pStyle w:val="ListParagraph"/>
        <w:numPr>
          <w:ilvl w:val="1"/>
          <w:numId w:val="14"/>
        </w:numPr>
        <w:rPr>
          <w:b w:val="0"/>
          <w:bCs w:val="0"/>
        </w:rPr>
      </w:pPr>
      <w:r w:rsidR="25BD5F60">
        <w:rPr>
          <w:b w:val="0"/>
          <w:bCs w:val="0"/>
        </w:rPr>
        <w:t xml:space="preserve">After this training program, we brought this down ton 2.5 months </w:t>
      </w:r>
    </w:p>
    <w:p w:rsidR="25BD5F60" w:rsidP="0F70F92F" w:rsidRDefault="25BD5F60" w14:paraId="021BE159" w14:textId="005E4A9C">
      <w:pPr>
        <w:pStyle w:val="ListParagraph"/>
        <w:numPr>
          <w:ilvl w:val="0"/>
          <w:numId w:val="14"/>
        </w:numPr>
        <w:rPr>
          <w:b w:val="1"/>
          <w:bCs w:val="1"/>
        </w:rPr>
      </w:pPr>
      <w:r w:rsidRPr="0F70F92F" w:rsidR="25BD5F60">
        <w:rPr>
          <w:b w:val="1"/>
          <w:bCs w:val="1"/>
        </w:rPr>
        <w:t xml:space="preserve">Project Velocity – Team was averaging </w:t>
      </w:r>
      <w:r w:rsidRPr="0F70F92F" w:rsidR="1F632917">
        <w:rPr>
          <w:b w:val="1"/>
          <w:bCs w:val="1"/>
        </w:rPr>
        <w:t xml:space="preserve">about </w:t>
      </w:r>
      <w:r w:rsidRPr="0F70F92F" w:rsidR="308D5419">
        <w:rPr>
          <w:b w:val="1"/>
          <w:bCs w:val="1"/>
        </w:rPr>
        <w:t>2</w:t>
      </w:r>
      <w:r w:rsidRPr="0F70F92F" w:rsidR="3A82CCA5">
        <w:rPr>
          <w:b w:val="1"/>
          <w:bCs w:val="1"/>
        </w:rPr>
        <w:t xml:space="preserve"> </w:t>
      </w:r>
      <w:r w:rsidRPr="0F70F92F" w:rsidR="13315384">
        <w:rPr>
          <w:b w:val="1"/>
          <w:bCs w:val="1"/>
        </w:rPr>
        <w:t>story</w:t>
      </w:r>
      <w:r w:rsidRPr="0F70F92F" w:rsidR="42B508A9">
        <w:rPr>
          <w:b w:val="1"/>
          <w:bCs w:val="1"/>
        </w:rPr>
        <w:t xml:space="preserve"> per person per </w:t>
      </w:r>
      <w:r w:rsidRPr="0F70F92F" w:rsidR="2C13B58D">
        <w:rPr>
          <w:b w:val="1"/>
          <w:bCs w:val="1"/>
        </w:rPr>
        <w:t>week</w:t>
      </w:r>
      <w:r w:rsidRPr="0F70F92F" w:rsidR="7D4E0BB8">
        <w:rPr>
          <w:b w:val="1"/>
          <w:bCs w:val="1"/>
        </w:rPr>
        <w:t xml:space="preserve"> </w:t>
      </w:r>
    </w:p>
    <w:p w:rsidR="74E5D802" w:rsidP="0F70F92F" w:rsidRDefault="74E5D802" w14:paraId="403CDF5F" w14:textId="2AE50E6A">
      <w:pPr>
        <w:pStyle w:val="ListParagraph"/>
        <w:numPr>
          <w:ilvl w:val="1"/>
          <w:numId w:val="14"/>
        </w:numPr>
        <w:rPr>
          <w:b w:val="0"/>
          <w:bCs w:val="0"/>
        </w:rPr>
      </w:pPr>
      <w:r w:rsidR="74E5D802">
        <w:rPr>
          <w:b w:val="0"/>
          <w:bCs w:val="0"/>
        </w:rPr>
        <w:t xml:space="preserve">Post this training, we went from </w:t>
      </w:r>
      <w:r w:rsidR="435F2839">
        <w:rPr>
          <w:b w:val="0"/>
          <w:bCs w:val="0"/>
        </w:rPr>
        <w:t>2</w:t>
      </w:r>
      <w:r w:rsidR="7A38BF3B">
        <w:rPr>
          <w:b w:val="0"/>
          <w:bCs w:val="0"/>
        </w:rPr>
        <w:t xml:space="preserve"> to </w:t>
      </w:r>
      <w:r w:rsidR="6A7EAEF5">
        <w:rPr>
          <w:b w:val="0"/>
          <w:bCs w:val="0"/>
        </w:rPr>
        <w:t>3</w:t>
      </w:r>
      <w:r w:rsidR="7A38BF3B">
        <w:rPr>
          <w:b w:val="0"/>
          <w:bCs w:val="0"/>
        </w:rPr>
        <w:t xml:space="preserve">  </w:t>
      </w:r>
      <w:r w:rsidR="74E5D802">
        <w:rPr>
          <w:b w:val="0"/>
          <w:bCs w:val="0"/>
        </w:rPr>
        <w:t xml:space="preserve"> stories per person </w:t>
      </w:r>
      <w:r w:rsidR="2A30032C">
        <w:rPr>
          <w:b w:val="0"/>
          <w:bCs w:val="0"/>
        </w:rPr>
        <w:t>sprint</w:t>
      </w:r>
    </w:p>
    <w:p w:rsidR="1A717434" w:rsidP="0F70F92F" w:rsidRDefault="1A717434" w14:paraId="09328055" w14:textId="05BFBB73">
      <w:pPr>
        <w:pStyle w:val="ListParagraph"/>
        <w:numPr>
          <w:ilvl w:val="1"/>
          <w:numId w:val="14"/>
        </w:numPr>
        <w:rPr>
          <w:b w:val="0"/>
          <w:bCs w:val="0"/>
        </w:rPr>
      </w:pPr>
      <w:r w:rsidR="1A717434">
        <w:rPr>
          <w:b w:val="0"/>
          <w:bCs w:val="0"/>
        </w:rPr>
        <w:t>R</w:t>
      </w:r>
      <w:r w:rsidR="13315384">
        <w:rPr>
          <w:b w:val="0"/>
          <w:bCs w:val="0"/>
        </w:rPr>
        <w:t xml:space="preserve">eference for Project Velocity Standard: </w:t>
      </w:r>
      <w:hyperlink r:id="Rc0710ad82baa4fb1">
        <w:r w:rsidRPr="0F70F92F" w:rsidR="13315384">
          <w:rPr>
            <w:rStyle w:val="Hyperlink"/>
            <w:b w:val="0"/>
            <w:bCs w:val="0"/>
          </w:rPr>
          <w:t>https://www.leadingagile.com/2015/05/agile-story-points-how-many-user-stories-per-sprint-rules-of-thumb/</w:t>
        </w:r>
      </w:hyperlink>
    </w:p>
    <w:p w:rsidR="6FDD7E61" w:rsidP="0F70F92F" w:rsidRDefault="6FDD7E61" w14:paraId="4778674D" w14:textId="3925C439">
      <w:pPr>
        <w:pStyle w:val="ListParagraph"/>
        <w:numPr>
          <w:ilvl w:val="0"/>
          <w:numId w:val="14"/>
        </w:numPr>
        <w:rPr>
          <w:b w:val="1"/>
          <w:bCs w:val="1"/>
        </w:rPr>
      </w:pPr>
      <w:r w:rsidRPr="0F70F92F" w:rsidR="6FDD7E61">
        <w:rPr>
          <w:b w:val="1"/>
          <w:bCs w:val="1"/>
        </w:rPr>
        <w:t>30</w:t>
      </w:r>
      <w:r w:rsidRPr="0F70F92F" w:rsidR="5F4AC2F7">
        <w:rPr>
          <w:b w:val="1"/>
          <w:bCs w:val="1"/>
        </w:rPr>
        <w:t xml:space="preserve">% Improvement in Talent </w:t>
      </w:r>
      <w:r w:rsidRPr="0F70F92F" w:rsidR="5F4AC2F7">
        <w:rPr>
          <w:b w:val="1"/>
          <w:bCs w:val="1"/>
        </w:rPr>
        <w:t>Retention</w:t>
      </w:r>
      <w:r w:rsidRPr="0F70F92F" w:rsidR="5F4AC2F7">
        <w:rPr>
          <w:b w:val="1"/>
          <w:bCs w:val="1"/>
        </w:rPr>
        <w:t xml:space="preserve"> Rates across mid and senior levels</w:t>
      </w:r>
    </w:p>
    <w:p w:rsidR="5F4AC2F7" w:rsidP="0F70F92F" w:rsidRDefault="5F4AC2F7" w14:paraId="3CF3ED74" w14:textId="51D5D989">
      <w:pPr>
        <w:pStyle w:val="ListParagraph"/>
        <w:numPr>
          <w:ilvl w:val="1"/>
          <w:numId w:val="14"/>
        </w:numPr>
        <w:rPr>
          <w:b w:val="0"/>
          <w:bCs w:val="0"/>
        </w:rPr>
      </w:pPr>
      <w:r w:rsidR="5F4AC2F7">
        <w:rPr>
          <w:b w:val="0"/>
          <w:bCs w:val="0"/>
        </w:rPr>
        <w:t xml:space="preserve">Prior to this program, the average retention rate based on the stats collected from our client for a </w:t>
      </w:r>
      <w:r w:rsidR="54475530">
        <w:rPr>
          <w:b w:val="0"/>
          <w:bCs w:val="0"/>
        </w:rPr>
        <w:t>mid-level</w:t>
      </w:r>
      <w:r w:rsidR="5F4AC2F7">
        <w:rPr>
          <w:b w:val="0"/>
          <w:bCs w:val="0"/>
        </w:rPr>
        <w:t xml:space="preserve"> developer was about </w:t>
      </w:r>
      <w:r w:rsidR="1419E4B8">
        <w:rPr>
          <w:b w:val="0"/>
          <w:bCs w:val="0"/>
        </w:rPr>
        <w:t>18</w:t>
      </w:r>
      <w:r w:rsidR="024203CE">
        <w:rPr>
          <w:b w:val="0"/>
          <w:bCs w:val="0"/>
        </w:rPr>
        <w:t>.5</w:t>
      </w:r>
      <w:r w:rsidR="1419E4B8">
        <w:rPr>
          <w:b w:val="0"/>
          <w:bCs w:val="0"/>
        </w:rPr>
        <w:t xml:space="preserve"> months</w:t>
      </w:r>
      <w:r w:rsidR="1419E4B8">
        <w:rPr>
          <w:b w:val="0"/>
          <w:bCs w:val="0"/>
        </w:rPr>
        <w:t xml:space="preserve"> </w:t>
      </w:r>
    </w:p>
    <w:p w:rsidR="5F4AC2F7" w:rsidP="0F70F92F" w:rsidRDefault="5F4AC2F7" w14:paraId="5D2DDFE2" w14:textId="581D78B7">
      <w:pPr>
        <w:pStyle w:val="ListParagraph"/>
        <w:numPr>
          <w:ilvl w:val="1"/>
          <w:numId w:val="14"/>
        </w:numPr>
        <w:rPr>
          <w:b w:val="0"/>
          <w:bCs w:val="0"/>
        </w:rPr>
      </w:pPr>
      <w:r w:rsidR="5F4AC2F7">
        <w:rPr>
          <w:b w:val="0"/>
          <w:bCs w:val="0"/>
        </w:rPr>
        <w:t xml:space="preserve">Post this training program, we were able to raise it to </w:t>
      </w:r>
      <w:r w:rsidR="6815C23F">
        <w:rPr>
          <w:b w:val="0"/>
          <w:bCs w:val="0"/>
        </w:rPr>
        <w:t>approx</w:t>
      </w:r>
      <w:r w:rsidR="2C492FBA">
        <w:rPr>
          <w:b w:val="0"/>
          <w:bCs w:val="0"/>
        </w:rPr>
        <w:t xml:space="preserve">imately </w:t>
      </w:r>
      <w:r w:rsidR="6815C23F">
        <w:rPr>
          <w:b w:val="0"/>
          <w:bCs w:val="0"/>
        </w:rPr>
        <w:t xml:space="preserve">2yrs </w:t>
      </w:r>
    </w:p>
    <w:p w:rsidR="6815C23F" w:rsidP="0F70F92F" w:rsidRDefault="6815C23F" w14:paraId="021B8829" w14:textId="2366AA80">
      <w:pPr>
        <w:pStyle w:val="ListParagraph"/>
        <w:numPr>
          <w:ilvl w:val="0"/>
          <w:numId w:val="14"/>
        </w:numPr>
        <w:rPr>
          <w:b w:val="1"/>
          <w:bCs w:val="1"/>
        </w:rPr>
      </w:pPr>
      <w:r w:rsidRPr="0F70F92F" w:rsidR="6815C23F">
        <w:rPr>
          <w:b w:val="1"/>
          <w:bCs w:val="1"/>
        </w:rPr>
        <w:t xml:space="preserve"> </w:t>
      </w:r>
      <w:r w:rsidRPr="0F70F92F" w:rsidR="5057F977">
        <w:rPr>
          <w:b w:val="1"/>
          <w:bCs w:val="1"/>
        </w:rPr>
        <w:t xml:space="preserve">Cost Saved </w:t>
      </w:r>
      <w:r w:rsidRPr="0F70F92F" w:rsidR="77D414BB">
        <w:rPr>
          <w:b w:val="1"/>
          <w:bCs w:val="1"/>
        </w:rPr>
        <w:t xml:space="preserve">per year </w:t>
      </w:r>
      <w:r w:rsidRPr="0F70F92F" w:rsidR="5057F977">
        <w:rPr>
          <w:b w:val="1"/>
          <w:bCs w:val="1"/>
        </w:rPr>
        <w:t>due to Talent Retention</w:t>
      </w:r>
    </w:p>
    <w:p w:rsidR="2ABB3A25" w:rsidP="0F70F92F" w:rsidRDefault="2ABB3A25" w14:paraId="098A86A9" w14:textId="2DBF3155">
      <w:pPr>
        <w:pStyle w:val="ListParagraph"/>
        <w:numPr>
          <w:ilvl w:val="2"/>
          <w:numId w:val="14"/>
        </w:numPr>
        <w:rPr>
          <w:b w:val="0"/>
          <w:bCs w:val="0"/>
        </w:rPr>
      </w:pPr>
      <w:r w:rsidR="2ABB3A25">
        <w:rPr>
          <w:b w:val="0"/>
          <w:bCs w:val="0"/>
        </w:rPr>
        <w:t>45</w:t>
      </w:r>
      <w:r w:rsidR="5057F977">
        <w:rPr>
          <w:b w:val="0"/>
          <w:bCs w:val="0"/>
        </w:rPr>
        <w:t xml:space="preserve"> developers underwent training through this program</w:t>
      </w:r>
    </w:p>
    <w:p w:rsidR="5057F977" w:rsidP="0F70F92F" w:rsidRDefault="5057F977" w14:paraId="42B38118" w14:textId="58CFCDF4">
      <w:pPr>
        <w:pStyle w:val="ListParagraph"/>
        <w:numPr>
          <w:ilvl w:val="2"/>
          <w:numId w:val="14"/>
        </w:numPr>
        <w:rPr>
          <w:b w:val="0"/>
          <w:bCs w:val="0"/>
        </w:rPr>
      </w:pPr>
      <w:r w:rsidR="5057F977">
        <w:rPr>
          <w:b w:val="0"/>
          <w:bCs w:val="0"/>
        </w:rPr>
        <w:t>Avg. Salary of each developer = $1</w:t>
      </w:r>
      <w:r w:rsidR="6DA5867F">
        <w:rPr>
          <w:b w:val="0"/>
          <w:bCs w:val="0"/>
        </w:rPr>
        <w:t>1</w:t>
      </w:r>
      <w:r w:rsidR="5057F977">
        <w:rPr>
          <w:b w:val="0"/>
          <w:bCs w:val="0"/>
        </w:rPr>
        <w:t xml:space="preserve">0k </w:t>
      </w:r>
    </w:p>
    <w:p w:rsidR="1A1DD0D2" w:rsidP="0F70F92F" w:rsidRDefault="1A1DD0D2" w14:paraId="738D096D" w14:textId="0D7B22C0">
      <w:pPr>
        <w:pStyle w:val="ListParagraph"/>
        <w:numPr>
          <w:ilvl w:val="2"/>
          <w:numId w:val="14"/>
        </w:numPr>
        <w:rPr>
          <w:b w:val="0"/>
          <w:bCs w:val="0"/>
        </w:rPr>
      </w:pPr>
      <w:r w:rsidR="1A1DD0D2">
        <w:rPr>
          <w:b w:val="0"/>
          <w:bCs w:val="0"/>
        </w:rPr>
        <w:t xml:space="preserve">Each developer </w:t>
      </w:r>
      <w:r w:rsidR="1A1DD0D2">
        <w:rPr>
          <w:b w:val="0"/>
          <w:bCs w:val="0"/>
        </w:rPr>
        <w:t>retained</w:t>
      </w:r>
      <w:r w:rsidR="1A1DD0D2">
        <w:rPr>
          <w:b w:val="0"/>
          <w:bCs w:val="0"/>
        </w:rPr>
        <w:t xml:space="preserve"> is about </w:t>
      </w:r>
    </w:p>
    <w:p w:rsidR="1A1DD0D2" w:rsidP="0F70F92F" w:rsidRDefault="1A1DD0D2" w14:paraId="6F70A4C7" w14:textId="3B1F4753">
      <w:pPr>
        <w:pStyle w:val="ListParagraph"/>
        <w:numPr>
          <w:ilvl w:val="2"/>
          <w:numId w:val="14"/>
        </w:numPr>
        <w:rPr>
          <w:b w:val="0"/>
          <w:bCs w:val="0"/>
        </w:rPr>
      </w:pPr>
      <w:r w:rsidR="1A1DD0D2">
        <w:rPr>
          <w:b w:val="0"/>
          <w:bCs w:val="0"/>
        </w:rPr>
        <w:t xml:space="preserve">10 </w:t>
      </w:r>
      <w:r w:rsidR="1A1DD0D2">
        <w:rPr>
          <w:b w:val="0"/>
          <w:bCs w:val="0"/>
        </w:rPr>
        <w:t>hrs</w:t>
      </w:r>
      <w:r w:rsidR="1A1DD0D2">
        <w:rPr>
          <w:b w:val="0"/>
          <w:bCs w:val="0"/>
        </w:rPr>
        <w:t xml:space="preserve"> saved for HR &amp; TA Combined </w:t>
      </w:r>
      <w:r w:rsidR="47B866C5">
        <w:rPr>
          <w:b w:val="0"/>
          <w:bCs w:val="0"/>
        </w:rPr>
        <w:t>per developer</w:t>
      </w:r>
    </w:p>
    <w:p w:rsidR="1A1DD0D2" w:rsidP="0F70F92F" w:rsidRDefault="1A1DD0D2" w14:paraId="16076222" w14:textId="20DCAF2B">
      <w:pPr>
        <w:pStyle w:val="ListParagraph"/>
        <w:numPr>
          <w:ilvl w:val="3"/>
          <w:numId w:val="14"/>
        </w:numPr>
        <w:rPr>
          <w:b w:val="0"/>
          <w:bCs w:val="0"/>
        </w:rPr>
      </w:pPr>
      <w:r w:rsidR="1A1DD0D2">
        <w:rPr>
          <w:b w:val="0"/>
          <w:bCs w:val="0"/>
        </w:rPr>
        <w:t>Screening, Scheduling, Onboarding</w:t>
      </w:r>
    </w:p>
    <w:p w:rsidR="1A1DD0D2" w:rsidP="0F70F92F" w:rsidRDefault="1A1DD0D2" w14:paraId="6BACD724" w14:textId="00C73969">
      <w:pPr>
        <w:pStyle w:val="ListParagraph"/>
        <w:numPr>
          <w:ilvl w:val="2"/>
          <w:numId w:val="14"/>
        </w:numPr>
        <w:rPr>
          <w:b w:val="0"/>
          <w:bCs w:val="0"/>
        </w:rPr>
      </w:pPr>
      <w:r w:rsidR="1A1DD0D2">
        <w:rPr>
          <w:b w:val="0"/>
          <w:bCs w:val="0"/>
        </w:rPr>
        <w:t xml:space="preserve">8 </w:t>
      </w:r>
      <w:r w:rsidR="1A1DD0D2">
        <w:rPr>
          <w:b w:val="0"/>
          <w:bCs w:val="0"/>
        </w:rPr>
        <w:t>hrs</w:t>
      </w:r>
      <w:r w:rsidR="1A1DD0D2">
        <w:rPr>
          <w:b w:val="0"/>
          <w:bCs w:val="0"/>
        </w:rPr>
        <w:t xml:space="preserve"> saved in total for Tech Screening Team </w:t>
      </w:r>
      <w:r w:rsidR="4E1EFD29">
        <w:rPr>
          <w:b w:val="0"/>
          <w:bCs w:val="0"/>
        </w:rPr>
        <w:t xml:space="preserve">per role </w:t>
      </w:r>
    </w:p>
    <w:p w:rsidR="1A1DD0D2" w:rsidP="0F70F92F" w:rsidRDefault="1A1DD0D2" w14:paraId="73CFE826" w14:textId="720B3247">
      <w:pPr>
        <w:pStyle w:val="ListParagraph"/>
        <w:numPr>
          <w:ilvl w:val="3"/>
          <w:numId w:val="14"/>
        </w:numPr>
        <w:rPr>
          <w:b w:val="0"/>
          <w:bCs w:val="0"/>
        </w:rPr>
      </w:pPr>
      <w:r w:rsidR="1A1DD0D2">
        <w:rPr>
          <w:b w:val="0"/>
          <w:bCs w:val="0"/>
        </w:rPr>
        <w:t xml:space="preserve"> Member of 2, each screening </w:t>
      </w:r>
      <w:r w:rsidR="1A1DD0D2">
        <w:rPr>
          <w:b w:val="0"/>
          <w:bCs w:val="0"/>
        </w:rPr>
        <w:t>atleast</w:t>
      </w:r>
      <w:r w:rsidR="1A1DD0D2">
        <w:rPr>
          <w:b w:val="0"/>
          <w:bCs w:val="0"/>
        </w:rPr>
        <w:t xml:space="preserve"> 4 candidates for 1hr each </w:t>
      </w:r>
      <w:r w:rsidR="1A93C9DA">
        <w:rPr>
          <w:b w:val="0"/>
          <w:bCs w:val="0"/>
        </w:rPr>
        <w:t xml:space="preserve">to </w:t>
      </w:r>
      <w:r w:rsidR="1A93C9DA">
        <w:rPr>
          <w:b w:val="0"/>
          <w:bCs w:val="0"/>
        </w:rPr>
        <w:t>finalize</w:t>
      </w:r>
      <w:r w:rsidR="1A93C9DA">
        <w:rPr>
          <w:b w:val="0"/>
          <w:bCs w:val="0"/>
        </w:rPr>
        <w:t xml:space="preserve"> 1 for the role</w:t>
      </w:r>
    </w:p>
    <w:p w:rsidR="1A1DD0D2" w:rsidP="0F70F92F" w:rsidRDefault="1A1DD0D2" w14:paraId="5F42BA87" w14:textId="4BE652EC">
      <w:pPr>
        <w:pStyle w:val="ListParagraph"/>
        <w:numPr>
          <w:ilvl w:val="2"/>
          <w:numId w:val="14"/>
        </w:numPr>
        <w:rPr>
          <w:b w:val="0"/>
          <w:bCs w:val="0"/>
        </w:rPr>
      </w:pPr>
      <w:r w:rsidR="1A1DD0D2">
        <w:rPr>
          <w:b w:val="0"/>
          <w:bCs w:val="0"/>
        </w:rPr>
        <w:t xml:space="preserve">Assuming avg. Salary of tech member to be around $150k and avg. </w:t>
      </w:r>
      <w:r w:rsidR="4BDEC094">
        <w:rPr>
          <w:b w:val="0"/>
          <w:bCs w:val="0"/>
        </w:rPr>
        <w:t>s</w:t>
      </w:r>
      <w:r w:rsidR="1A1DD0D2">
        <w:rPr>
          <w:b w:val="0"/>
          <w:bCs w:val="0"/>
        </w:rPr>
        <w:t>alar</w:t>
      </w:r>
      <w:r w:rsidR="34B98E7C">
        <w:rPr>
          <w:b w:val="0"/>
          <w:bCs w:val="0"/>
        </w:rPr>
        <w:t>y</w:t>
      </w:r>
      <w:r w:rsidR="1A1DD0D2">
        <w:rPr>
          <w:b w:val="0"/>
          <w:bCs w:val="0"/>
        </w:rPr>
        <w:t xml:space="preserve"> of non-tech members to be around $1</w:t>
      </w:r>
      <w:r w:rsidR="097D8258">
        <w:rPr>
          <w:b w:val="0"/>
          <w:bCs w:val="0"/>
        </w:rPr>
        <w:t>1</w:t>
      </w:r>
      <w:r w:rsidR="1A1DD0D2">
        <w:rPr>
          <w:b w:val="0"/>
          <w:bCs w:val="0"/>
        </w:rPr>
        <w:t xml:space="preserve">0k </w:t>
      </w:r>
    </w:p>
    <w:p w:rsidR="1A1DD0D2" w:rsidP="0F70F92F" w:rsidRDefault="1A1DD0D2" w14:paraId="4D3FC89A" w14:textId="3CD91AE7">
      <w:pPr>
        <w:pStyle w:val="ListParagraph"/>
        <w:numPr>
          <w:ilvl w:val="3"/>
          <w:numId w:val="14"/>
        </w:numPr>
        <w:rPr>
          <w:b w:val="0"/>
          <w:bCs w:val="0"/>
        </w:rPr>
      </w:pPr>
      <w:r w:rsidR="1A1DD0D2">
        <w:rPr>
          <w:b w:val="0"/>
          <w:bCs w:val="0"/>
        </w:rPr>
        <w:t>((10*</w:t>
      </w:r>
      <w:r w:rsidR="1A1DD0D2">
        <w:rPr>
          <w:b w:val="0"/>
          <w:bCs w:val="0"/>
        </w:rPr>
        <w:t>100)+(</w:t>
      </w:r>
      <w:r w:rsidR="1A1DD0D2">
        <w:rPr>
          <w:b w:val="0"/>
          <w:bCs w:val="0"/>
        </w:rPr>
        <w:t>8*150</w:t>
      </w:r>
      <w:r w:rsidR="1A1DD0D2">
        <w:rPr>
          <w:b w:val="0"/>
          <w:bCs w:val="0"/>
        </w:rPr>
        <w:t>))*</w:t>
      </w:r>
      <w:r w:rsidR="1A1DD0D2">
        <w:rPr>
          <w:b w:val="0"/>
          <w:bCs w:val="0"/>
        </w:rPr>
        <w:t xml:space="preserve"> </w:t>
      </w:r>
      <w:r w:rsidR="7D5E3163">
        <w:rPr>
          <w:b w:val="0"/>
          <w:bCs w:val="0"/>
        </w:rPr>
        <w:t>45</w:t>
      </w:r>
      <w:r w:rsidR="1A1DD0D2">
        <w:rPr>
          <w:b w:val="0"/>
          <w:bCs w:val="0"/>
        </w:rPr>
        <w:t xml:space="preserve"> Developers</w:t>
      </w:r>
    </w:p>
    <w:p w:rsidR="52D218A7" w:rsidP="0F70F92F" w:rsidRDefault="52D218A7" w14:paraId="73AB5835" w14:textId="02BA1495">
      <w:pPr>
        <w:pStyle w:val="ListParagraph"/>
        <w:numPr>
          <w:ilvl w:val="3"/>
          <w:numId w:val="14"/>
        </w:numPr>
        <w:rPr>
          <w:b w:val="0"/>
          <w:bCs w:val="0"/>
        </w:rPr>
      </w:pPr>
      <w:r w:rsidR="52D218A7">
        <w:rPr>
          <w:b w:val="0"/>
          <w:bCs w:val="0"/>
        </w:rPr>
        <w:t>$</w:t>
      </w:r>
      <w:r w:rsidR="392DDBB8">
        <w:rPr>
          <w:b w:val="0"/>
          <w:bCs w:val="0"/>
        </w:rPr>
        <w:t>99</w:t>
      </w:r>
      <w:r w:rsidR="52D218A7">
        <w:rPr>
          <w:b w:val="0"/>
          <w:bCs w:val="0"/>
        </w:rPr>
        <w:t>k</w:t>
      </w:r>
    </w:p>
    <w:p w:rsidR="52D218A7" w:rsidP="0F70F92F" w:rsidRDefault="52D218A7" w14:paraId="1AEC402C" w14:textId="36D28DDB">
      <w:pPr>
        <w:pStyle w:val="ListParagraph"/>
        <w:numPr>
          <w:ilvl w:val="0"/>
          <w:numId w:val="14"/>
        </w:numPr>
        <w:rPr>
          <w:b w:val="1"/>
          <w:bCs w:val="1"/>
        </w:rPr>
      </w:pPr>
      <w:r w:rsidRPr="0F70F92F" w:rsidR="52D218A7">
        <w:rPr>
          <w:b w:val="1"/>
          <w:bCs w:val="1"/>
        </w:rPr>
        <w:t xml:space="preserve">Cost Saved </w:t>
      </w:r>
      <w:r w:rsidRPr="0F70F92F" w:rsidR="4B7C0451">
        <w:rPr>
          <w:b w:val="1"/>
          <w:bCs w:val="1"/>
        </w:rPr>
        <w:t xml:space="preserve">per year </w:t>
      </w:r>
      <w:r w:rsidRPr="0F70F92F" w:rsidR="52D218A7">
        <w:rPr>
          <w:b w:val="1"/>
          <w:bCs w:val="1"/>
        </w:rPr>
        <w:t>due to Project Velocity Enhancement</w:t>
      </w:r>
    </w:p>
    <w:p w:rsidR="52D218A7" w:rsidP="0F70F92F" w:rsidRDefault="52D218A7" w14:paraId="6F593FFC" w14:textId="36DB18A7">
      <w:pPr>
        <w:pStyle w:val="ListParagraph"/>
        <w:numPr>
          <w:ilvl w:val="1"/>
          <w:numId w:val="14"/>
        </w:numPr>
        <w:rPr>
          <w:b w:val="0"/>
          <w:bCs w:val="0"/>
        </w:rPr>
      </w:pPr>
      <w:r w:rsidR="52D218A7">
        <w:rPr>
          <w:b w:val="0"/>
          <w:bCs w:val="0"/>
        </w:rPr>
        <w:t>Project velocity improved by 33% over 6 months</w:t>
      </w:r>
    </w:p>
    <w:p w:rsidR="52D218A7" w:rsidP="0F70F92F" w:rsidRDefault="52D218A7" w14:paraId="161420A7" w14:textId="41AD971B">
      <w:pPr>
        <w:pStyle w:val="ListParagraph"/>
        <w:numPr>
          <w:ilvl w:val="1"/>
          <w:numId w:val="14"/>
        </w:numPr>
        <w:rPr>
          <w:b w:val="0"/>
          <w:bCs w:val="0"/>
        </w:rPr>
      </w:pPr>
      <w:r w:rsidR="52D218A7">
        <w:rPr>
          <w:b w:val="0"/>
          <w:bCs w:val="0"/>
        </w:rPr>
        <w:t xml:space="preserve">Assuming </w:t>
      </w:r>
      <w:r w:rsidR="7A8A4A58">
        <w:rPr>
          <w:b w:val="0"/>
          <w:bCs w:val="0"/>
        </w:rPr>
        <w:t>at least</w:t>
      </w:r>
      <w:r w:rsidR="52D218A7">
        <w:rPr>
          <w:b w:val="0"/>
          <w:bCs w:val="0"/>
        </w:rPr>
        <w:t xml:space="preserve"> 15 developers work on each project </w:t>
      </w:r>
    </w:p>
    <w:p w:rsidR="52D218A7" w:rsidP="0F70F92F" w:rsidRDefault="52D218A7" w14:paraId="760252FB" w14:textId="15116384">
      <w:pPr>
        <w:pStyle w:val="ListParagraph"/>
        <w:numPr>
          <w:ilvl w:val="1"/>
          <w:numId w:val="14"/>
        </w:numPr>
        <w:rPr>
          <w:b w:val="0"/>
          <w:bCs w:val="0"/>
        </w:rPr>
      </w:pPr>
      <w:r w:rsidR="52D218A7">
        <w:rPr>
          <w:b w:val="0"/>
          <w:bCs w:val="0"/>
        </w:rPr>
        <w:t xml:space="preserve">Assuming prior to this program, it would take about 15 developers working average </w:t>
      </w:r>
      <w:r w:rsidR="3C6266EB">
        <w:rPr>
          <w:b w:val="0"/>
          <w:bCs w:val="0"/>
        </w:rPr>
        <w:t>6</w:t>
      </w:r>
      <w:r w:rsidR="52D218A7">
        <w:rPr>
          <w:b w:val="0"/>
          <w:bCs w:val="0"/>
        </w:rPr>
        <w:t xml:space="preserve">0hrs each week, </w:t>
      </w:r>
      <w:r w:rsidR="45023128">
        <w:rPr>
          <w:b w:val="0"/>
          <w:bCs w:val="0"/>
        </w:rPr>
        <w:t>12</w:t>
      </w:r>
      <w:r w:rsidR="52D218A7">
        <w:rPr>
          <w:b w:val="0"/>
          <w:bCs w:val="0"/>
        </w:rPr>
        <w:t xml:space="preserve"> </w:t>
      </w:r>
      <w:r w:rsidR="52D218A7">
        <w:rPr>
          <w:b w:val="0"/>
          <w:bCs w:val="0"/>
        </w:rPr>
        <w:t xml:space="preserve">months to complete a </w:t>
      </w:r>
      <w:r w:rsidR="5C99FB4A">
        <w:rPr>
          <w:b w:val="0"/>
          <w:bCs w:val="0"/>
        </w:rPr>
        <w:t>complete a project</w:t>
      </w:r>
    </w:p>
    <w:p w:rsidR="5C99FB4A" w:rsidP="0F70F92F" w:rsidRDefault="5C99FB4A" w14:paraId="5AABAD05" w14:textId="6EB9891F">
      <w:pPr>
        <w:pStyle w:val="ListParagraph"/>
        <w:numPr>
          <w:ilvl w:val="1"/>
          <w:numId w:val="14"/>
        </w:numPr>
        <w:rPr>
          <w:b w:val="0"/>
          <w:bCs w:val="0"/>
        </w:rPr>
      </w:pPr>
      <w:r w:rsidR="5C99FB4A">
        <w:rPr>
          <w:b w:val="0"/>
          <w:bCs w:val="0"/>
        </w:rPr>
        <w:t>Original Cost = 15*</w:t>
      </w:r>
      <w:r w:rsidR="77DB1D77">
        <w:rPr>
          <w:b w:val="0"/>
          <w:bCs w:val="0"/>
        </w:rPr>
        <w:t>6</w:t>
      </w:r>
      <w:r w:rsidR="5C99FB4A">
        <w:rPr>
          <w:b w:val="0"/>
          <w:bCs w:val="0"/>
        </w:rPr>
        <w:t>0hrs*$</w:t>
      </w:r>
      <w:r w:rsidR="7182C02D">
        <w:rPr>
          <w:b w:val="0"/>
          <w:bCs w:val="0"/>
        </w:rPr>
        <w:t>53/</w:t>
      </w:r>
      <w:r w:rsidR="7182C02D">
        <w:rPr>
          <w:b w:val="0"/>
          <w:bCs w:val="0"/>
        </w:rPr>
        <w:t>hr</w:t>
      </w:r>
      <w:r w:rsidR="7182C02D">
        <w:rPr>
          <w:b w:val="0"/>
          <w:bCs w:val="0"/>
        </w:rPr>
        <w:t>*</w:t>
      </w:r>
      <w:r w:rsidR="4B68C78C">
        <w:rPr>
          <w:b w:val="0"/>
          <w:bCs w:val="0"/>
        </w:rPr>
        <w:t>52</w:t>
      </w:r>
      <w:r w:rsidR="7182C02D">
        <w:rPr>
          <w:b w:val="0"/>
          <w:bCs w:val="0"/>
        </w:rPr>
        <w:t xml:space="preserve"> weeks (</w:t>
      </w:r>
      <w:r w:rsidR="7182C02D">
        <w:rPr>
          <w:b w:val="0"/>
          <w:bCs w:val="0"/>
        </w:rPr>
        <w:t>eqv</w:t>
      </w:r>
      <w:r w:rsidR="7182C02D">
        <w:rPr>
          <w:b w:val="0"/>
          <w:bCs w:val="0"/>
        </w:rPr>
        <w:t xml:space="preserve"> </w:t>
      </w:r>
      <w:r w:rsidR="7608CC05">
        <w:rPr>
          <w:b w:val="0"/>
          <w:bCs w:val="0"/>
        </w:rPr>
        <w:t>12</w:t>
      </w:r>
      <w:r w:rsidR="751DDF1E">
        <w:rPr>
          <w:b w:val="0"/>
          <w:bCs w:val="0"/>
        </w:rPr>
        <w:t>m</w:t>
      </w:r>
      <w:r w:rsidR="7182C02D">
        <w:rPr>
          <w:b w:val="0"/>
          <w:bCs w:val="0"/>
        </w:rPr>
        <w:t>onths)</w:t>
      </w:r>
    </w:p>
    <w:p w:rsidR="7182C02D" w:rsidP="0F70F92F" w:rsidRDefault="7182C02D" w14:paraId="000F9691" w14:textId="2FEBCE31">
      <w:pPr>
        <w:pStyle w:val="ListParagraph"/>
        <w:numPr>
          <w:ilvl w:val="1"/>
          <w:numId w:val="14"/>
        </w:numPr>
        <w:rPr>
          <w:b w:val="0"/>
          <w:bCs w:val="0"/>
        </w:rPr>
      </w:pPr>
      <w:r w:rsidR="7182C02D">
        <w:rPr>
          <w:b w:val="0"/>
          <w:bCs w:val="0"/>
        </w:rPr>
        <w:t>Original Cost = $2</w:t>
      </w:r>
      <w:r w:rsidR="08B9607D">
        <w:rPr>
          <w:b w:val="0"/>
          <w:bCs w:val="0"/>
        </w:rPr>
        <w:t>.</w:t>
      </w:r>
      <w:r w:rsidR="02C9111D">
        <w:rPr>
          <w:b w:val="0"/>
          <w:bCs w:val="0"/>
        </w:rPr>
        <w:t>5</w:t>
      </w:r>
      <w:r w:rsidR="7182C02D">
        <w:rPr>
          <w:b w:val="0"/>
          <w:bCs w:val="0"/>
        </w:rPr>
        <w:t>M</w:t>
      </w:r>
    </w:p>
    <w:p w:rsidR="7182C02D" w:rsidP="0F70F92F" w:rsidRDefault="7182C02D" w14:paraId="17A1446E" w14:textId="31921917">
      <w:pPr>
        <w:pStyle w:val="ListParagraph"/>
        <w:numPr>
          <w:ilvl w:val="1"/>
          <w:numId w:val="14"/>
        </w:numPr>
        <w:rPr>
          <w:b w:val="0"/>
          <w:bCs w:val="0"/>
        </w:rPr>
      </w:pPr>
      <w:r w:rsidR="7182C02D">
        <w:rPr>
          <w:b w:val="0"/>
          <w:bCs w:val="0"/>
        </w:rPr>
        <w:t>New Cost = 0.</w:t>
      </w:r>
      <w:r w:rsidR="43395F96">
        <w:rPr>
          <w:b w:val="0"/>
          <w:bCs w:val="0"/>
        </w:rPr>
        <w:t>66</w:t>
      </w:r>
      <w:r w:rsidR="7182C02D">
        <w:rPr>
          <w:b w:val="0"/>
          <w:bCs w:val="0"/>
        </w:rPr>
        <w:t>*$2</w:t>
      </w:r>
      <w:r w:rsidR="778457DD">
        <w:rPr>
          <w:b w:val="0"/>
          <w:bCs w:val="0"/>
        </w:rPr>
        <w:t>.</w:t>
      </w:r>
      <w:r w:rsidR="3AB3ECB8">
        <w:rPr>
          <w:b w:val="0"/>
          <w:bCs w:val="0"/>
        </w:rPr>
        <w:t>5</w:t>
      </w:r>
      <w:r w:rsidR="7182C02D">
        <w:rPr>
          <w:b w:val="0"/>
          <w:bCs w:val="0"/>
        </w:rPr>
        <w:t>M = $</w:t>
      </w:r>
      <w:r w:rsidR="5764EC7E">
        <w:rPr>
          <w:b w:val="0"/>
          <w:bCs w:val="0"/>
        </w:rPr>
        <w:t>1.</w:t>
      </w:r>
      <w:r w:rsidR="60510891">
        <w:rPr>
          <w:b w:val="0"/>
          <w:bCs w:val="0"/>
        </w:rPr>
        <w:t>6</w:t>
      </w:r>
      <w:r w:rsidR="5764EC7E">
        <w:rPr>
          <w:b w:val="0"/>
          <w:bCs w:val="0"/>
        </w:rPr>
        <w:t>5</w:t>
      </w:r>
      <w:r w:rsidR="7182C02D">
        <w:rPr>
          <w:b w:val="0"/>
          <w:bCs w:val="0"/>
        </w:rPr>
        <w:t>M</w:t>
      </w:r>
    </w:p>
    <w:p w:rsidR="388BACFD" w:rsidP="0F70F92F" w:rsidRDefault="388BACFD" w14:paraId="2369419F" w14:textId="1F63913A">
      <w:pPr>
        <w:pStyle w:val="ListParagraph"/>
        <w:numPr>
          <w:ilvl w:val="1"/>
          <w:numId w:val="14"/>
        </w:numPr>
        <w:rPr>
          <w:b w:val="0"/>
          <w:bCs w:val="0"/>
        </w:rPr>
      </w:pPr>
      <w:r w:rsidR="388BACFD">
        <w:rPr>
          <w:b w:val="0"/>
          <w:bCs w:val="0"/>
        </w:rPr>
        <w:t xml:space="preserve">Cost Saved per project = </w:t>
      </w:r>
      <w:r w:rsidR="3612710E">
        <w:rPr>
          <w:b w:val="0"/>
          <w:bCs w:val="0"/>
        </w:rPr>
        <w:t>$0.85M</w:t>
      </w:r>
    </w:p>
    <w:p w:rsidR="2F2257DA" w:rsidP="0F70F92F" w:rsidRDefault="2F2257DA" w14:paraId="08B407E9" w14:textId="0961E3AE">
      <w:pPr>
        <w:pStyle w:val="ListParagraph"/>
        <w:numPr>
          <w:ilvl w:val="1"/>
          <w:numId w:val="14"/>
        </w:numPr>
        <w:rPr>
          <w:b w:val="0"/>
          <w:bCs w:val="0"/>
        </w:rPr>
      </w:pPr>
      <w:r w:rsidR="2F2257DA">
        <w:rPr>
          <w:b w:val="0"/>
          <w:bCs w:val="0"/>
        </w:rPr>
        <w:t xml:space="preserve">We are assuming about 45 total developers </w:t>
      </w:r>
      <w:r w:rsidR="2F2257DA">
        <w:rPr>
          <w:b w:val="0"/>
          <w:bCs w:val="0"/>
        </w:rPr>
        <w:t>participated</w:t>
      </w:r>
      <w:r w:rsidR="2F2257DA">
        <w:rPr>
          <w:b w:val="0"/>
          <w:bCs w:val="0"/>
        </w:rPr>
        <w:t xml:space="preserve"> in this program and no more than 15 contributing to 1 project </w:t>
      </w:r>
    </w:p>
    <w:p w:rsidR="2F2257DA" w:rsidP="0F70F92F" w:rsidRDefault="2F2257DA" w14:paraId="71162F1B" w14:textId="74A84709">
      <w:pPr>
        <w:pStyle w:val="ListParagraph"/>
        <w:numPr>
          <w:ilvl w:val="1"/>
          <w:numId w:val="14"/>
        </w:numPr>
        <w:rPr>
          <w:b w:val="0"/>
          <w:bCs w:val="0"/>
        </w:rPr>
      </w:pPr>
      <w:r w:rsidR="2F2257DA">
        <w:rPr>
          <w:b w:val="0"/>
          <w:bCs w:val="0"/>
        </w:rPr>
        <w:t>So</w:t>
      </w:r>
      <w:r w:rsidR="2F2257DA">
        <w:rPr>
          <w:b w:val="0"/>
          <w:bCs w:val="0"/>
        </w:rPr>
        <w:t xml:space="preserve"> c</w:t>
      </w:r>
      <w:r w:rsidR="388BACFD">
        <w:rPr>
          <w:b w:val="0"/>
          <w:bCs w:val="0"/>
        </w:rPr>
        <w:t xml:space="preserve">ost </w:t>
      </w:r>
      <w:r w:rsidR="3F1193CC">
        <w:rPr>
          <w:b w:val="0"/>
          <w:bCs w:val="0"/>
        </w:rPr>
        <w:t>s</w:t>
      </w:r>
      <w:r w:rsidR="388BACFD">
        <w:rPr>
          <w:b w:val="0"/>
          <w:bCs w:val="0"/>
        </w:rPr>
        <w:t>aved for 3 projects completed over 1 year by 3 teams = 3*$</w:t>
      </w:r>
      <w:r w:rsidR="0B1EE0F6">
        <w:rPr>
          <w:b w:val="0"/>
          <w:bCs w:val="0"/>
        </w:rPr>
        <w:t>0.85</w:t>
      </w:r>
      <w:r w:rsidR="388BACFD">
        <w:rPr>
          <w:b w:val="0"/>
          <w:bCs w:val="0"/>
        </w:rPr>
        <w:t>M = $</w:t>
      </w:r>
      <w:r w:rsidR="52E26691">
        <w:rPr>
          <w:b w:val="0"/>
          <w:bCs w:val="0"/>
        </w:rPr>
        <w:t>2.5M</w:t>
      </w:r>
    </w:p>
    <w:p w:rsidR="57268754" w:rsidP="0F70F92F" w:rsidRDefault="57268754" w14:paraId="5AC46B08" w14:textId="6D4AE186">
      <w:pPr>
        <w:pStyle w:val="ListParagraph"/>
        <w:numPr>
          <w:ilvl w:val="1"/>
          <w:numId w:val="14"/>
        </w:numPr>
        <w:rPr>
          <w:b w:val="0"/>
          <w:bCs w:val="0"/>
        </w:rPr>
      </w:pPr>
      <w:r w:rsidR="57268754">
        <w:rPr>
          <w:b w:val="0"/>
          <w:bCs w:val="0"/>
        </w:rPr>
        <w:t>$</w:t>
      </w:r>
      <w:r w:rsidR="1801B706">
        <w:rPr>
          <w:b w:val="0"/>
          <w:bCs w:val="0"/>
        </w:rPr>
        <w:t>2.5</w:t>
      </w:r>
      <w:r w:rsidR="57268754">
        <w:rPr>
          <w:b w:val="0"/>
          <w:bCs w:val="0"/>
        </w:rPr>
        <w:t xml:space="preserve">M saved each year due to Project Velocity </w:t>
      </w:r>
      <w:r w:rsidR="57268754">
        <w:rPr>
          <w:b w:val="0"/>
          <w:bCs w:val="0"/>
        </w:rPr>
        <w:t>Enhancement</w:t>
      </w:r>
    </w:p>
    <w:p w:rsidR="0F70F92F" w:rsidP="0F70F92F" w:rsidRDefault="0F70F92F" w14:paraId="27C71FBB" w14:textId="12C0A0EB">
      <w:pPr>
        <w:pStyle w:val="ListParagraph"/>
        <w:ind w:left="0"/>
        <w:rPr>
          <w:b w:val="1"/>
          <w:bCs w:val="1"/>
        </w:rPr>
      </w:pPr>
    </w:p>
    <w:sectPr w:rsidR="0096481F" w:rsidSect="00C5792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d4239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F11B50"/>
    <w:multiLevelType w:val="hybridMultilevel"/>
    <w:tmpl w:val="020CC2C6"/>
    <w:lvl w:ilvl="0" w:tplc="C1347C8E">
      <w:start w:val="1"/>
      <w:numFmt w:val="bullet"/>
      <w:lvlText w:val="•"/>
      <w:lvlJc w:val="left"/>
      <w:pPr>
        <w:tabs>
          <w:tab w:val="num" w:pos="720"/>
        </w:tabs>
        <w:ind w:left="720" w:hanging="360"/>
      </w:pPr>
      <w:rPr>
        <w:rFonts w:hint="default" w:ascii="Arial" w:hAnsi="Arial"/>
      </w:rPr>
    </w:lvl>
    <w:lvl w:ilvl="1" w:tplc="D7A0C126" w:tentative="1">
      <w:start w:val="1"/>
      <w:numFmt w:val="bullet"/>
      <w:lvlText w:val="•"/>
      <w:lvlJc w:val="left"/>
      <w:pPr>
        <w:tabs>
          <w:tab w:val="num" w:pos="1440"/>
        </w:tabs>
        <w:ind w:left="1440" w:hanging="360"/>
      </w:pPr>
      <w:rPr>
        <w:rFonts w:hint="default" w:ascii="Arial" w:hAnsi="Arial"/>
      </w:rPr>
    </w:lvl>
    <w:lvl w:ilvl="2" w:tplc="85D8520C" w:tentative="1">
      <w:start w:val="1"/>
      <w:numFmt w:val="bullet"/>
      <w:lvlText w:val="•"/>
      <w:lvlJc w:val="left"/>
      <w:pPr>
        <w:tabs>
          <w:tab w:val="num" w:pos="2160"/>
        </w:tabs>
        <w:ind w:left="2160" w:hanging="360"/>
      </w:pPr>
      <w:rPr>
        <w:rFonts w:hint="default" w:ascii="Arial" w:hAnsi="Arial"/>
      </w:rPr>
    </w:lvl>
    <w:lvl w:ilvl="3" w:tplc="E6FE3020" w:tentative="1">
      <w:start w:val="1"/>
      <w:numFmt w:val="bullet"/>
      <w:lvlText w:val="•"/>
      <w:lvlJc w:val="left"/>
      <w:pPr>
        <w:tabs>
          <w:tab w:val="num" w:pos="2880"/>
        </w:tabs>
        <w:ind w:left="2880" w:hanging="360"/>
      </w:pPr>
      <w:rPr>
        <w:rFonts w:hint="default" w:ascii="Arial" w:hAnsi="Arial"/>
      </w:rPr>
    </w:lvl>
    <w:lvl w:ilvl="4" w:tplc="B088F980" w:tentative="1">
      <w:start w:val="1"/>
      <w:numFmt w:val="bullet"/>
      <w:lvlText w:val="•"/>
      <w:lvlJc w:val="left"/>
      <w:pPr>
        <w:tabs>
          <w:tab w:val="num" w:pos="3600"/>
        </w:tabs>
        <w:ind w:left="3600" w:hanging="360"/>
      </w:pPr>
      <w:rPr>
        <w:rFonts w:hint="default" w:ascii="Arial" w:hAnsi="Arial"/>
      </w:rPr>
    </w:lvl>
    <w:lvl w:ilvl="5" w:tplc="3B324D0E" w:tentative="1">
      <w:start w:val="1"/>
      <w:numFmt w:val="bullet"/>
      <w:lvlText w:val="•"/>
      <w:lvlJc w:val="left"/>
      <w:pPr>
        <w:tabs>
          <w:tab w:val="num" w:pos="4320"/>
        </w:tabs>
        <w:ind w:left="4320" w:hanging="360"/>
      </w:pPr>
      <w:rPr>
        <w:rFonts w:hint="default" w:ascii="Arial" w:hAnsi="Arial"/>
      </w:rPr>
    </w:lvl>
    <w:lvl w:ilvl="6" w:tplc="84C26E8A" w:tentative="1">
      <w:start w:val="1"/>
      <w:numFmt w:val="bullet"/>
      <w:lvlText w:val="•"/>
      <w:lvlJc w:val="left"/>
      <w:pPr>
        <w:tabs>
          <w:tab w:val="num" w:pos="5040"/>
        </w:tabs>
        <w:ind w:left="5040" w:hanging="360"/>
      </w:pPr>
      <w:rPr>
        <w:rFonts w:hint="default" w:ascii="Arial" w:hAnsi="Arial"/>
      </w:rPr>
    </w:lvl>
    <w:lvl w:ilvl="7" w:tplc="3800A250" w:tentative="1">
      <w:start w:val="1"/>
      <w:numFmt w:val="bullet"/>
      <w:lvlText w:val="•"/>
      <w:lvlJc w:val="left"/>
      <w:pPr>
        <w:tabs>
          <w:tab w:val="num" w:pos="5760"/>
        </w:tabs>
        <w:ind w:left="5760" w:hanging="360"/>
      </w:pPr>
      <w:rPr>
        <w:rFonts w:hint="default" w:ascii="Arial" w:hAnsi="Arial"/>
      </w:rPr>
    </w:lvl>
    <w:lvl w:ilvl="8" w:tplc="513CFB8A"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1FD86034"/>
    <w:multiLevelType w:val="hybridMultilevel"/>
    <w:tmpl w:val="E6D04DA6"/>
    <w:lvl w:ilvl="0" w:tplc="2D42A08A">
      <w:start w:val="1"/>
      <w:numFmt w:val="bullet"/>
      <w:lvlText w:val="•"/>
      <w:lvlJc w:val="left"/>
      <w:pPr>
        <w:tabs>
          <w:tab w:val="num" w:pos="720"/>
        </w:tabs>
        <w:ind w:left="720" w:hanging="360"/>
      </w:pPr>
      <w:rPr>
        <w:rFonts w:hint="default" w:ascii="Arial" w:hAnsi="Arial"/>
      </w:rPr>
    </w:lvl>
    <w:lvl w:ilvl="1" w:tplc="55B6772A" w:tentative="1">
      <w:start w:val="1"/>
      <w:numFmt w:val="bullet"/>
      <w:lvlText w:val="•"/>
      <w:lvlJc w:val="left"/>
      <w:pPr>
        <w:tabs>
          <w:tab w:val="num" w:pos="1440"/>
        </w:tabs>
        <w:ind w:left="1440" w:hanging="360"/>
      </w:pPr>
      <w:rPr>
        <w:rFonts w:hint="default" w:ascii="Arial" w:hAnsi="Arial"/>
      </w:rPr>
    </w:lvl>
    <w:lvl w:ilvl="2" w:tplc="FF66B7B0" w:tentative="1">
      <w:start w:val="1"/>
      <w:numFmt w:val="bullet"/>
      <w:lvlText w:val="•"/>
      <w:lvlJc w:val="left"/>
      <w:pPr>
        <w:tabs>
          <w:tab w:val="num" w:pos="2160"/>
        </w:tabs>
        <w:ind w:left="2160" w:hanging="360"/>
      </w:pPr>
      <w:rPr>
        <w:rFonts w:hint="default" w:ascii="Arial" w:hAnsi="Arial"/>
      </w:rPr>
    </w:lvl>
    <w:lvl w:ilvl="3" w:tplc="82D23EF6" w:tentative="1">
      <w:start w:val="1"/>
      <w:numFmt w:val="bullet"/>
      <w:lvlText w:val="•"/>
      <w:lvlJc w:val="left"/>
      <w:pPr>
        <w:tabs>
          <w:tab w:val="num" w:pos="2880"/>
        </w:tabs>
        <w:ind w:left="2880" w:hanging="360"/>
      </w:pPr>
      <w:rPr>
        <w:rFonts w:hint="default" w:ascii="Arial" w:hAnsi="Arial"/>
      </w:rPr>
    </w:lvl>
    <w:lvl w:ilvl="4" w:tplc="D480E79E" w:tentative="1">
      <w:start w:val="1"/>
      <w:numFmt w:val="bullet"/>
      <w:lvlText w:val="•"/>
      <w:lvlJc w:val="left"/>
      <w:pPr>
        <w:tabs>
          <w:tab w:val="num" w:pos="3600"/>
        </w:tabs>
        <w:ind w:left="3600" w:hanging="360"/>
      </w:pPr>
      <w:rPr>
        <w:rFonts w:hint="default" w:ascii="Arial" w:hAnsi="Arial"/>
      </w:rPr>
    </w:lvl>
    <w:lvl w:ilvl="5" w:tplc="38BE4990" w:tentative="1">
      <w:start w:val="1"/>
      <w:numFmt w:val="bullet"/>
      <w:lvlText w:val="•"/>
      <w:lvlJc w:val="left"/>
      <w:pPr>
        <w:tabs>
          <w:tab w:val="num" w:pos="4320"/>
        </w:tabs>
        <w:ind w:left="4320" w:hanging="360"/>
      </w:pPr>
      <w:rPr>
        <w:rFonts w:hint="default" w:ascii="Arial" w:hAnsi="Arial"/>
      </w:rPr>
    </w:lvl>
    <w:lvl w:ilvl="6" w:tplc="67103DE4" w:tentative="1">
      <w:start w:val="1"/>
      <w:numFmt w:val="bullet"/>
      <w:lvlText w:val="•"/>
      <w:lvlJc w:val="left"/>
      <w:pPr>
        <w:tabs>
          <w:tab w:val="num" w:pos="5040"/>
        </w:tabs>
        <w:ind w:left="5040" w:hanging="360"/>
      </w:pPr>
      <w:rPr>
        <w:rFonts w:hint="default" w:ascii="Arial" w:hAnsi="Arial"/>
      </w:rPr>
    </w:lvl>
    <w:lvl w:ilvl="7" w:tplc="CFFC9C7C" w:tentative="1">
      <w:start w:val="1"/>
      <w:numFmt w:val="bullet"/>
      <w:lvlText w:val="•"/>
      <w:lvlJc w:val="left"/>
      <w:pPr>
        <w:tabs>
          <w:tab w:val="num" w:pos="5760"/>
        </w:tabs>
        <w:ind w:left="5760" w:hanging="360"/>
      </w:pPr>
      <w:rPr>
        <w:rFonts w:hint="default" w:ascii="Arial" w:hAnsi="Arial"/>
      </w:rPr>
    </w:lvl>
    <w:lvl w:ilvl="8" w:tplc="C1B6FDE8" w:tentative="1">
      <w:start w:val="1"/>
      <w:numFmt w:val="bullet"/>
      <w:lvlText w:val="•"/>
      <w:lvlJc w:val="left"/>
      <w:pPr>
        <w:tabs>
          <w:tab w:val="num" w:pos="6480"/>
        </w:tabs>
        <w:ind w:left="6480" w:hanging="360"/>
      </w:pPr>
      <w:rPr>
        <w:rFonts w:hint="default" w:ascii="Arial" w:hAnsi="Arial"/>
      </w:rPr>
    </w:lvl>
  </w:abstractNum>
  <w:abstractNum w:abstractNumId="2" w15:restartNumberingAfterBreak="0">
    <w:nsid w:val="27B20E3A"/>
    <w:multiLevelType w:val="hybridMultilevel"/>
    <w:tmpl w:val="11BCB822"/>
    <w:lvl w:ilvl="0" w:tplc="FFFFFFFF">
      <w:start w:val="1"/>
      <w:numFmt w:val="bullet"/>
      <w:lvlText w:val="o"/>
      <w:lvlJc w:val="left"/>
      <w:pPr>
        <w:ind w:left="144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2A9D1312"/>
    <w:multiLevelType w:val="hybridMultilevel"/>
    <w:tmpl w:val="25907686"/>
    <w:lvl w:ilvl="0" w:tplc="04090001">
      <w:start w:val="1"/>
      <w:numFmt w:val="bullet"/>
      <w:lvlText w:val=""/>
      <w:lvlJc w:val="left"/>
      <w:pPr>
        <w:ind w:left="720" w:hanging="360"/>
      </w:pPr>
      <w:rPr>
        <w:rFonts w:hint="default" w:ascii="Symbol" w:hAnsi="Symbol"/>
      </w:rPr>
    </w:lvl>
    <w:lvl w:ilvl="1" w:tplc="A738BD4A">
      <w:start w:val="1"/>
      <w:numFmt w:val="decimal"/>
      <w:lvlText w:val="%2."/>
      <w:lvlJc w:val="left"/>
      <w:pPr>
        <w:tabs>
          <w:tab w:val="num" w:pos="1440"/>
        </w:tabs>
        <w:ind w:left="1440" w:hanging="360"/>
      </w:pPr>
    </w:lvl>
    <w:lvl w:ilvl="2" w:tplc="72F6A660" w:tentative="1">
      <w:start w:val="1"/>
      <w:numFmt w:val="decimal"/>
      <w:lvlText w:val="%3."/>
      <w:lvlJc w:val="left"/>
      <w:pPr>
        <w:tabs>
          <w:tab w:val="num" w:pos="2160"/>
        </w:tabs>
        <w:ind w:left="2160" w:hanging="360"/>
      </w:pPr>
    </w:lvl>
    <w:lvl w:ilvl="3" w:tplc="391A068C" w:tentative="1">
      <w:start w:val="1"/>
      <w:numFmt w:val="decimal"/>
      <w:lvlText w:val="%4."/>
      <w:lvlJc w:val="left"/>
      <w:pPr>
        <w:tabs>
          <w:tab w:val="num" w:pos="2880"/>
        </w:tabs>
        <w:ind w:left="2880" w:hanging="360"/>
      </w:pPr>
    </w:lvl>
    <w:lvl w:ilvl="4" w:tplc="8DC68C92" w:tentative="1">
      <w:start w:val="1"/>
      <w:numFmt w:val="decimal"/>
      <w:lvlText w:val="%5."/>
      <w:lvlJc w:val="left"/>
      <w:pPr>
        <w:tabs>
          <w:tab w:val="num" w:pos="3600"/>
        </w:tabs>
        <w:ind w:left="3600" w:hanging="360"/>
      </w:pPr>
    </w:lvl>
    <w:lvl w:ilvl="5" w:tplc="67BAC8CA" w:tentative="1">
      <w:start w:val="1"/>
      <w:numFmt w:val="decimal"/>
      <w:lvlText w:val="%6."/>
      <w:lvlJc w:val="left"/>
      <w:pPr>
        <w:tabs>
          <w:tab w:val="num" w:pos="4320"/>
        </w:tabs>
        <w:ind w:left="4320" w:hanging="360"/>
      </w:pPr>
    </w:lvl>
    <w:lvl w:ilvl="6" w:tplc="6D50124E" w:tentative="1">
      <w:start w:val="1"/>
      <w:numFmt w:val="decimal"/>
      <w:lvlText w:val="%7."/>
      <w:lvlJc w:val="left"/>
      <w:pPr>
        <w:tabs>
          <w:tab w:val="num" w:pos="5040"/>
        </w:tabs>
        <w:ind w:left="5040" w:hanging="360"/>
      </w:pPr>
    </w:lvl>
    <w:lvl w:ilvl="7" w:tplc="7A5A408C" w:tentative="1">
      <w:start w:val="1"/>
      <w:numFmt w:val="decimal"/>
      <w:lvlText w:val="%8."/>
      <w:lvlJc w:val="left"/>
      <w:pPr>
        <w:tabs>
          <w:tab w:val="num" w:pos="5760"/>
        </w:tabs>
        <w:ind w:left="5760" w:hanging="360"/>
      </w:pPr>
    </w:lvl>
    <w:lvl w:ilvl="8" w:tplc="95D48EE6" w:tentative="1">
      <w:start w:val="1"/>
      <w:numFmt w:val="decimal"/>
      <w:lvlText w:val="%9."/>
      <w:lvlJc w:val="left"/>
      <w:pPr>
        <w:tabs>
          <w:tab w:val="num" w:pos="6480"/>
        </w:tabs>
        <w:ind w:left="6480" w:hanging="360"/>
      </w:pPr>
    </w:lvl>
  </w:abstractNum>
  <w:abstractNum w:abstractNumId="4" w15:restartNumberingAfterBreak="0">
    <w:nsid w:val="2F853A03"/>
    <w:multiLevelType w:val="hybridMultilevel"/>
    <w:tmpl w:val="77CE7900"/>
    <w:lvl w:ilvl="0" w:tplc="97AE64AC">
      <w:start w:val="1"/>
      <w:numFmt w:val="decimal"/>
      <w:lvlText w:val="%1."/>
      <w:lvlJc w:val="left"/>
      <w:pPr>
        <w:tabs>
          <w:tab w:val="num" w:pos="720"/>
        </w:tabs>
        <w:ind w:left="720" w:hanging="360"/>
      </w:pPr>
    </w:lvl>
    <w:lvl w:ilvl="1" w:tplc="6FD020E8" w:tentative="1">
      <w:start w:val="1"/>
      <w:numFmt w:val="decimal"/>
      <w:lvlText w:val="%2."/>
      <w:lvlJc w:val="left"/>
      <w:pPr>
        <w:tabs>
          <w:tab w:val="num" w:pos="1440"/>
        </w:tabs>
        <w:ind w:left="1440" w:hanging="360"/>
      </w:pPr>
    </w:lvl>
    <w:lvl w:ilvl="2" w:tplc="AD86982A" w:tentative="1">
      <w:start w:val="1"/>
      <w:numFmt w:val="decimal"/>
      <w:lvlText w:val="%3."/>
      <w:lvlJc w:val="left"/>
      <w:pPr>
        <w:tabs>
          <w:tab w:val="num" w:pos="2160"/>
        </w:tabs>
        <w:ind w:left="2160" w:hanging="360"/>
      </w:pPr>
    </w:lvl>
    <w:lvl w:ilvl="3" w:tplc="00CCF682" w:tentative="1">
      <w:start w:val="1"/>
      <w:numFmt w:val="decimal"/>
      <w:lvlText w:val="%4."/>
      <w:lvlJc w:val="left"/>
      <w:pPr>
        <w:tabs>
          <w:tab w:val="num" w:pos="2880"/>
        </w:tabs>
        <w:ind w:left="2880" w:hanging="360"/>
      </w:pPr>
    </w:lvl>
    <w:lvl w:ilvl="4" w:tplc="7E3096B0" w:tentative="1">
      <w:start w:val="1"/>
      <w:numFmt w:val="decimal"/>
      <w:lvlText w:val="%5."/>
      <w:lvlJc w:val="left"/>
      <w:pPr>
        <w:tabs>
          <w:tab w:val="num" w:pos="3600"/>
        </w:tabs>
        <w:ind w:left="3600" w:hanging="360"/>
      </w:pPr>
    </w:lvl>
    <w:lvl w:ilvl="5" w:tplc="8B56E5AE" w:tentative="1">
      <w:start w:val="1"/>
      <w:numFmt w:val="decimal"/>
      <w:lvlText w:val="%6."/>
      <w:lvlJc w:val="left"/>
      <w:pPr>
        <w:tabs>
          <w:tab w:val="num" w:pos="4320"/>
        </w:tabs>
        <w:ind w:left="4320" w:hanging="360"/>
      </w:pPr>
    </w:lvl>
    <w:lvl w:ilvl="6" w:tplc="045E03BA" w:tentative="1">
      <w:start w:val="1"/>
      <w:numFmt w:val="decimal"/>
      <w:lvlText w:val="%7."/>
      <w:lvlJc w:val="left"/>
      <w:pPr>
        <w:tabs>
          <w:tab w:val="num" w:pos="5040"/>
        </w:tabs>
        <w:ind w:left="5040" w:hanging="360"/>
      </w:pPr>
    </w:lvl>
    <w:lvl w:ilvl="7" w:tplc="5F187C8C" w:tentative="1">
      <w:start w:val="1"/>
      <w:numFmt w:val="decimal"/>
      <w:lvlText w:val="%8."/>
      <w:lvlJc w:val="left"/>
      <w:pPr>
        <w:tabs>
          <w:tab w:val="num" w:pos="5760"/>
        </w:tabs>
        <w:ind w:left="5760" w:hanging="360"/>
      </w:pPr>
    </w:lvl>
    <w:lvl w:ilvl="8" w:tplc="A0209D26" w:tentative="1">
      <w:start w:val="1"/>
      <w:numFmt w:val="decimal"/>
      <w:lvlText w:val="%9."/>
      <w:lvlJc w:val="left"/>
      <w:pPr>
        <w:tabs>
          <w:tab w:val="num" w:pos="6480"/>
        </w:tabs>
        <w:ind w:left="6480" w:hanging="360"/>
      </w:pPr>
    </w:lvl>
  </w:abstractNum>
  <w:abstractNum w:abstractNumId="5" w15:restartNumberingAfterBreak="0">
    <w:nsid w:val="37962B55"/>
    <w:multiLevelType w:val="hybridMultilevel"/>
    <w:tmpl w:val="A224D2CC"/>
    <w:lvl w:ilvl="0" w:tplc="FFFFFFFF">
      <w:start w:val="1"/>
      <w:numFmt w:val="bullet"/>
      <w:lvlText w:val="o"/>
      <w:lvlJc w:val="left"/>
      <w:pPr>
        <w:ind w:left="144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6" w15:restartNumberingAfterBreak="0">
    <w:nsid w:val="38D45095"/>
    <w:multiLevelType w:val="hybridMultilevel"/>
    <w:tmpl w:val="A58C5ABE"/>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48C91B9C"/>
    <w:multiLevelType w:val="hybridMultilevel"/>
    <w:tmpl w:val="FE04AC98"/>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8" w15:restartNumberingAfterBreak="0">
    <w:nsid w:val="4C17489F"/>
    <w:multiLevelType w:val="hybridMultilevel"/>
    <w:tmpl w:val="4634BFCA"/>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9" w15:restartNumberingAfterBreak="0">
    <w:nsid w:val="4D057A10"/>
    <w:multiLevelType w:val="hybridMultilevel"/>
    <w:tmpl w:val="4A3A2292"/>
    <w:lvl w:ilvl="0" w:tplc="FFFFFFFF">
      <w:start w:val="1"/>
      <w:numFmt w:val="bullet"/>
      <w:lvlText w:val="o"/>
      <w:lvlJc w:val="left"/>
      <w:pPr>
        <w:ind w:left="1440" w:hanging="360"/>
      </w:pPr>
      <w:rPr>
        <w:rFonts w:hint="default" w:ascii="Courier New" w:hAnsi="Courier New" w:cs="Courier New"/>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0" w15:restartNumberingAfterBreak="0">
    <w:nsid w:val="5D2657F5"/>
    <w:multiLevelType w:val="hybridMultilevel"/>
    <w:tmpl w:val="64BAAB0C"/>
    <w:lvl w:ilvl="0" w:tplc="04090003">
      <w:start w:val="1"/>
      <w:numFmt w:val="bullet"/>
      <w:lvlText w:val="o"/>
      <w:lvlJc w:val="left"/>
      <w:pPr>
        <w:ind w:left="1440" w:hanging="360"/>
      </w:pPr>
      <w:rPr>
        <w:rFonts w:hint="default" w:ascii="Courier New" w:hAnsi="Courier New" w:cs="Courier New"/>
      </w:rPr>
    </w:lvl>
    <w:lvl w:ilvl="1" w:tplc="03B22F72">
      <w:start w:val="1"/>
      <w:numFmt w:val="decimal"/>
      <w:lvlText w:val="%2."/>
      <w:lvlJc w:val="left"/>
      <w:pPr>
        <w:tabs>
          <w:tab w:val="num" w:pos="1440"/>
        </w:tabs>
        <w:ind w:left="1440" w:hanging="360"/>
      </w:pPr>
    </w:lvl>
    <w:lvl w:ilvl="2" w:tplc="B8E4842C" w:tentative="1">
      <w:start w:val="1"/>
      <w:numFmt w:val="decimal"/>
      <w:lvlText w:val="%3."/>
      <w:lvlJc w:val="left"/>
      <w:pPr>
        <w:tabs>
          <w:tab w:val="num" w:pos="2160"/>
        </w:tabs>
        <w:ind w:left="2160" w:hanging="360"/>
      </w:pPr>
    </w:lvl>
    <w:lvl w:ilvl="3" w:tplc="FF96AAD2" w:tentative="1">
      <w:start w:val="1"/>
      <w:numFmt w:val="decimal"/>
      <w:lvlText w:val="%4."/>
      <w:lvlJc w:val="left"/>
      <w:pPr>
        <w:tabs>
          <w:tab w:val="num" w:pos="2880"/>
        </w:tabs>
        <w:ind w:left="2880" w:hanging="360"/>
      </w:pPr>
    </w:lvl>
    <w:lvl w:ilvl="4" w:tplc="EC507292" w:tentative="1">
      <w:start w:val="1"/>
      <w:numFmt w:val="decimal"/>
      <w:lvlText w:val="%5."/>
      <w:lvlJc w:val="left"/>
      <w:pPr>
        <w:tabs>
          <w:tab w:val="num" w:pos="3600"/>
        </w:tabs>
        <w:ind w:left="3600" w:hanging="360"/>
      </w:pPr>
    </w:lvl>
    <w:lvl w:ilvl="5" w:tplc="EE00FC84" w:tentative="1">
      <w:start w:val="1"/>
      <w:numFmt w:val="decimal"/>
      <w:lvlText w:val="%6."/>
      <w:lvlJc w:val="left"/>
      <w:pPr>
        <w:tabs>
          <w:tab w:val="num" w:pos="4320"/>
        </w:tabs>
        <w:ind w:left="4320" w:hanging="360"/>
      </w:pPr>
    </w:lvl>
    <w:lvl w:ilvl="6" w:tplc="1300428A" w:tentative="1">
      <w:start w:val="1"/>
      <w:numFmt w:val="decimal"/>
      <w:lvlText w:val="%7."/>
      <w:lvlJc w:val="left"/>
      <w:pPr>
        <w:tabs>
          <w:tab w:val="num" w:pos="5040"/>
        </w:tabs>
        <w:ind w:left="5040" w:hanging="360"/>
      </w:pPr>
    </w:lvl>
    <w:lvl w:ilvl="7" w:tplc="F52C2590" w:tentative="1">
      <w:start w:val="1"/>
      <w:numFmt w:val="decimal"/>
      <w:lvlText w:val="%8."/>
      <w:lvlJc w:val="left"/>
      <w:pPr>
        <w:tabs>
          <w:tab w:val="num" w:pos="5760"/>
        </w:tabs>
        <w:ind w:left="5760" w:hanging="360"/>
      </w:pPr>
    </w:lvl>
    <w:lvl w:ilvl="8" w:tplc="76808EAE" w:tentative="1">
      <w:start w:val="1"/>
      <w:numFmt w:val="decimal"/>
      <w:lvlText w:val="%9."/>
      <w:lvlJc w:val="left"/>
      <w:pPr>
        <w:tabs>
          <w:tab w:val="num" w:pos="6480"/>
        </w:tabs>
        <w:ind w:left="6480" w:hanging="360"/>
      </w:pPr>
    </w:lvl>
  </w:abstractNum>
  <w:abstractNum w:abstractNumId="11" w15:restartNumberingAfterBreak="0">
    <w:nsid w:val="5F3D7F85"/>
    <w:multiLevelType w:val="hybridMultilevel"/>
    <w:tmpl w:val="397477CC"/>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2" w15:restartNumberingAfterBreak="0">
    <w:nsid w:val="733F115D"/>
    <w:multiLevelType w:val="hybridMultilevel"/>
    <w:tmpl w:val="24A64C26"/>
    <w:lvl w:ilvl="0" w:tplc="FFFFFFFF">
      <w:start w:val="1"/>
      <w:numFmt w:val="bullet"/>
      <w:lvlText w:val=""/>
      <w:lvlJc w:val="left"/>
      <w:pPr>
        <w:ind w:left="720" w:hanging="360"/>
      </w:pPr>
      <w:rPr>
        <w:rFonts w:hint="default" w:ascii="Symbol" w:hAnsi="Symbol"/>
      </w:rPr>
    </w:lvl>
    <w:lvl w:ilvl="1" w:tplc="04090001">
      <w:start w:val="1"/>
      <w:numFmt w:val="bullet"/>
      <w:lvlText w:val=""/>
      <w:lvlJc w:val="left"/>
      <w:pPr>
        <w:ind w:left="1440" w:hanging="360"/>
      </w:pPr>
      <w:rPr>
        <w:rFonts w:hint="default" w:ascii="Symbol" w:hAnsi="Symbol"/>
      </w:r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num w:numId="14">
    <w:abstractNumId w:val="13"/>
  </w:num>
  <w:num w:numId="1" w16cid:durableId="1612585796">
    <w:abstractNumId w:val="1"/>
  </w:num>
  <w:num w:numId="2" w16cid:durableId="1118373699">
    <w:abstractNumId w:val="4"/>
  </w:num>
  <w:num w:numId="3" w16cid:durableId="865408636">
    <w:abstractNumId w:val="0"/>
  </w:num>
  <w:num w:numId="4" w16cid:durableId="1028339925">
    <w:abstractNumId w:val="3"/>
  </w:num>
  <w:num w:numId="5" w16cid:durableId="1625502453">
    <w:abstractNumId w:val="10"/>
  </w:num>
  <w:num w:numId="6" w16cid:durableId="1280574617">
    <w:abstractNumId w:val="12"/>
  </w:num>
  <w:num w:numId="7" w16cid:durableId="1302421110">
    <w:abstractNumId w:val="8"/>
  </w:num>
  <w:num w:numId="8" w16cid:durableId="1387488223">
    <w:abstractNumId w:val="11"/>
  </w:num>
  <w:num w:numId="9" w16cid:durableId="2006978733">
    <w:abstractNumId w:val="7"/>
  </w:num>
  <w:num w:numId="10" w16cid:durableId="1002122845">
    <w:abstractNumId w:val="6"/>
  </w:num>
  <w:num w:numId="11" w16cid:durableId="2069723261">
    <w:abstractNumId w:val="9"/>
  </w:num>
  <w:num w:numId="12" w16cid:durableId="186212648">
    <w:abstractNumId w:val="2"/>
  </w:num>
  <w:num w:numId="13" w16cid:durableId="5084954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68"/>
    <w:rsid w:val="00026BFA"/>
    <w:rsid w:val="00132091"/>
    <w:rsid w:val="002A5706"/>
    <w:rsid w:val="003473C2"/>
    <w:rsid w:val="00714666"/>
    <w:rsid w:val="00717E05"/>
    <w:rsid w:val="007F29CD"/>
    <w:rsid w:val="00870F29"/>
    <w:rsid w:val="008B1F2F"/>
    <w:rsid w:val="009918F3"/>
    <w:rsid w:val="009B6797"/>
    <w:rsid w:val="00A7154F"/>
    <w:rsid w:val="00B70F68"/>
    <w:rsid w:val="00C117D6"/>
    <w:rsid w:val="00C57923"/>
    <w:rsid w:val="00DB358F"/>
    <w:rsid w:val="01204241"/>
    <w:rsid w:val="024203CE"/>
    <w:rsid w:val="02C9111D"/>
    <w:rsid w:val="032AD987"/>
    <w:rsid w:val="04C6A9E8"/>
    <w:rsid w:val="04DFD245"/>
    <w:rsid w:val="08B9607D"/>
    <w:rsid w:val="097D8258"/>
    <w:rsid w:val="09B34368"/>
    <w:rsid w:val="0A4AB80F"/>
    <w:rsid w:val="0B1EE0F6"/>
    <w:rsid w:val="0B35EB6C"/>
    <w:rsid w:val="0F70F92F"/>
    <w:rsid w:val="10594A91"/>
    <w:rsid w:val="10C218EF"/>
    <w:rsid w:val="13315384"/>
    <w:rsid w:val="13F9B9B1"/>
    <w:rsid w:val="1419E4B8"/>
    <w:rsid w:val="1494ECFE"/>
    <w:rsid w:val="17315A73"/>
    <w:rsid w:val="1801B706"/>
    <w:rsid w:val="18CD2AD4"/>
    <w:rsid w:val="1A1DD0D2"/>
    <w:rsid w:val="1A717434"/>
    <w:rsid w:val="1A91A299"/>
    <w:rsid w:val="1A93C9DA"/>
    <w:rsid w:val="1C04CB96"/>
    <w:rsid w:val="1D4FF9D7"/>
    <w:rsid w:val="1DA09BF7"/>
    <w:rsid w:val="1EF9A066"/>
    <w:rsid w:val="1F632917"/>
    <w:rsid w:val="20D83CB9"/>
    <w:rsid w:val="244AE40E"/>
    <w:rsid w:val="24DC04A8"/>
    <w:rsid w:val="24EA7811"/>
    <w:rsid w:val="25BD5F60"/>
    <w:rsid w:val="26245C8F"/>
    <w:rsid w:val="28D213C7"/>
    <w:rsid w:val="2A30032C"/>
    <w:rsid w:val="2AA0FD35"/>
    <w:rsid w:val="2ABB3A25"/>
    <w:rsid w:val="2C13B58D"/>
    <w:rsid w:val="2C492FBA"/>
    <w:rsid w:val="2F2257DA"/>
    <w:rsid w:val="2F67E56E"/>
    <w:rsid w:val="2F7C5BDE"/>
    <w:rsid w:val="3068314B"/>
    <w:rsid w:val="308D5419"/>
    <w:rsid w:val="31103EB9"/>
    <w:rsid w:val="349FBB03"/>
    <w:rsid w:val="34B98E7C"/>
    <w:rsid w:val="3612710E"/>
    <w:rsid w:val="36EEAD86"/>
    <w:rsid w:val="38383C9D"/>
    <w:rsid w:val="3858DD26"/>
    <w:rsid w:val="388BACFD"/>
    <w:rsid w:val="392DDBB8"/>
    <w:rsid w:val="3A82CCA5"/>
    <w:rsid w:val="3AB3ECB8"/>
    <w:rsid w:val="3C6266EB"/>
    <w:rsid w:val="3D4DB052"/>
    <w:rsid w:val="3F1193CC"/>
    <w:rsid w:val="412E5009"/>
    <w:rsid w:val="42B508A9"/>
    <w:rsid w:val="43395F96"/>
    <w:rsid w:val="435F2839"/>
    <w:rsid w:val="445589DA"/>
    <w:rsid w:val="45023128"/>
    <w:rsid w:val="451C821C"/>
    <w:rsid w:val="46A1552F"/>
    <w:rsid w:val="479D918D"/>
    <w:rsid w:val="47B866C5"/>
    <w:rsid w:val="48564DED"/>
    <w:rsid w:val="493961EE"/>
    <w:rsid w:val="4AD5324F"/>
    <w:rsid w:val="4B0CEF03"/>
    <w:rsid w:val="4B68C78C"/>
    <w:rsid w:val="4B7C0451"/>
    <w:rsid w:val="4BDEC094"/>
    <w:rsid w:val="4C7102B0"/>
    <w:rsid w:val="4E0CD311"/>
    <w:rsid w:val="4E1EFD29"/>
    <w:rsid w:val="5057F977"/>
    <w:rsid w:val="506A15AB"/>
    <w:rsid w:val="5205E60C"/>
    <w:rsid w:val="52D218A7"/>
    <w:rsid w:val="52E26691"/>
    <w:rsid w:val="537BE7BB"/>
    <w:rsid w:val="54475530"/>
    <w:rsid w:val="556DE9E2"/>
    <w:rsid w:val="55A69D2D"/>
    <w:rsid w:val="57268754"/>
    <w:rsid w:val="5764EC7E"/>
    <w:rsid w:val="58752790"/>
    <w:rsid w:val="58A58AA4"/>
    <w:rsid w:val="5C1CA836"/>
    <w:rsid w:val="5C6584B2"/>
    <w:rsid w:val="5C99FB4A"/>
    <w:rsid w:val="5CA08B45"/>
    <w:rsid w:val="5D9E8597"/>
    <w:rsid w:val="5EE46914"/>
    <w:rsid w:val="5F4AC2F7"/>
    <w:rsid w:val="5FD73A80"/>
    <w:rsid w:val="60510891"/>
    <w:rsid w:val="60803975"/>
    <w:rsid w:val="67E33DEC"/>
    <w:rsid w:val="6815C23F"/>
    <w:rsid w:val="68FC4F3F"/>
    <w:rsid w:val="6A7EAEF5"/>
    <w:rsid w:val="6C45B6BD"/>
    <w:rsid w:val="6DA5867F"/>
    <w:rsid w:val="6E9BAFD7"/>
    <w:rsid w:val="6F526866"/>
    <w:rsid w:val="6FDD7E61"/>
    <w:rsid w:val="7182C02D"/>
    <w:rsid w:val="728A0928"/>
    <w:rsid w:val="73C33132"/>
    <w:rsid w:val="74E5D802"/>
    <w:rsid w:val="751DDF1E"/>
    <w:rsid w:val="7608CC05"/>
    <w:rsid w:val="762A7848"/>
    <w:rsid w:val="778457DD"/>
    <w:rsid w:val="77D414BB"/>
    <w:rsid w:val="77DB1D77"/>
    <w:rsid w:val="78544544"/>
    <w:rsid w:val="78DAC57A"/>
    <w:rsid w:val="7A38BF3B"/>
    <w:rsid w:val="7A8A4A58"/>
    <w:rsid w:val="7C99B9CC"/>
    <w:rsid w:val="7D4E0BB8"/>
    <w:rsid w:val="7D5E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E09C1"/>
  <w15:chartTrackingRefBased/>
  <w15:docId w15:val="{EB7217A4-7F0E-C045-AE62-C5325FC4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730347">
      <w:bodyDiv w:val="1"/>
      <w:marLeft w:val="0"/>
      <w:marRight w:val="0"/>
      <w:marTop w:val="0"/>
      <w:marBottom w:val="0"/>
      <w:divBdr>
        <w:top w:val="none" w:sz="0" w:space="0" w:color="auto"/>
        <w:left w:val="none" w:sz="0" w:space="0" w:color="auto"/>
        <w:bottom w:val="none" w:sz="0" w:space="0" w:color="auto"/>
        <w:right w:val="none" w:sz="0" w:space="0" w:color="auto"/>
      </w:divBdr>
      <w:divsChild>
        <w:div w:id="846333602">
          <w:marLeft w:val="360"/>
          <w:marRight w:val="0"/>
          <w:marTop w:val="200"/>
          <w:marBottom w:val="0"/>
          <w:divBdr>
            <w:top w:val="none" w:sz="0" w:space="0" w:color="auto"/>
            <w:left w:val="none" w:sz="0" w:space="0" w:color="auto"/>
            <w:bottom w:val="none" w:sz="0" w:space="0" w:color="auto"/>
            <w:right w:val="none" w:sz="0" w:space="0" w:color="auto"/>
          </w:divBdr>
        </w:div>
        <w:div w:id="1986275632">
          <w:marLeft w:val="360"/>
          <w:marRight w:val="0"/>
          <w:marTop w:val="200"/>
          <w:marBottom w:val="0"/>
          <w:divBdr>
            <w:top w:val="none" w:sz="0" w:space="0" w:color="auto"/>
            <w:left w:val="none" w:sz="0" w:space="0" w:color="auto"/>
            <w:bottom w:val="none" w:sz="0" w:space="0" w:color="auto"/>
            <w:right w:val="none" w:sz="0" w:space="0" w:color="auto"/>
          </w:divBdr>
        </w:div>
        <w:div w:id="931548964">
          <w:marLeft w:val="360"/>
          <w:marRight w:val="0"/>
          <w:marTop w:val="200"/>
          <w:marBottom w:val="0"/>
          <w:divBdr>
            <w:top w:val="none" w:sz="0" w:space="0" w:color="auto"/>
            <w:left w:val="none" w:sz="0" w:space="0" w:color="auto"/>
            <w:bottom w:val="none" w:sz="0" w:space="0" w:color="auto"/>
            <w:right w:val="none" w:sz="0" w:space="0" w:color="auto"/>
          </w:divBdr>
        </w:div>
        <w:div w:id="1427115829">
          <w:marLeft w:val="360"/>
          <w:marRight w:val="0"/>
          <w:marTop w:val="200"/>
          <w:marBottom w:val="0"/>
          <w:divBdr>
            <w:top w:val="none" w:sz="0" w:space="0" w:color="auto"/>
            <w:left w:val="none" w:sz="0" w:space="0" w:color="auto"/>
            <w:bottom w:val="none" w:sz="0" w:space="0" w:color="auto"/>
            <w:right w:val="none" w:sz="0" w:space="0" w:color="auto"/>
          </w:divBdr>
        </w:div>
        <w:div w:id="1497570206">
          <w:marLeft w:val="360"/>
          <w:marRight w:val="0"/>
          <w:marTop w:val="200"/>
          <w:marBottom w:val="0"/>
          <w:divBdr>
            <w:top w:val="none" w:sz="0" w:space="0" w:color="auto"/>
            <w:left w:val="none" w:sz="0" w:space="0" w:color="auto"/>
            <w:bottom w:val="none" w:sz="0" w:space="0" w:color="auto"/>
            <w:right w:val="none" w:sz="0" w:space="0" w:color="auto"/>
          </w:divBdr>
        </w:div>
        <w:div w:id="67385807">
          <w:marLeft w:val="360"/>
          <w:marRight w:val="0"/>
          <w:marTop w:val="200"/>
          <w:marBottom w:val="0"/>
          <w:divBdr>
            <w:top w:val="none" w:sz="0" w:space="0" w:color="auto"/>
            <w:left w:val="none" w:sz="0" w:space="0" w:color="auto"/>
            <w:bottom w:val="none" w:sz="0" w:space="0" w:color="auto"/>
            <w:right w:val="none" w:sz="0" w:space="0" w:color="auto"/>
          </w:divBdr>
        </w:div>
        <w:div w:id="1383866427">
          <w:marLeft w:val="360"/>
          <w:marRight w:val="0"/>
          <w:marTop w:val="200"/>
          <w:marBottom w:val="0"/>
          <w:divBdr>
            <w:top w:val="none" w:sz="0" w:space="0" w:color="auto"/>
            <w:left w:val="none" w:sz="0" w:space="0" w:color="auto"/>
            <w:bottom w:val="none" w:sz="0" w:space="0" w:color="auto"/>
            <w:right w:val="none" w:sz="0" w:space="0" w:color="auto"/>
          </w:divBdr>
        </w:div>
        <w:div w:id="341788601">
          <w:marLeft w:val="360"/>
          <w:marRight w:val="0"/>
          <w:marTop w:val="200"/>
          <w:marBottom w:val="0"/>
          <w:divBdr>
            <w:top w:val="none" w:sz="0" w:space="0" w:color="auto"/>
            <w:left w:val="none" w:sz="0" w:space="0" w:color="auto"/>
            <w:bottom w:val="none" w:sz="0" w:space="0" w:color="auto"/>
            <w:right w:val="none" w:sz="0" w:space="0" w:color="auto"/>
          </w:divBdr>
        </w:div>
        <w:div w:id="1836872633">
          <w:marLeft w:val="360"/>
          <w:marRight w:val="0"/>
          <w:marTop w:val="200"/>
          <w:marBottom w:val="0"/>
          <w:divBdr>
            <w:top w:val="none" w:sz="0" w:space="0" w:color="auto"/>
            <w:left w:val="none" w:sz="0" w:space="0" w:color="auto"/>
            <w:bottom w:val="none" w:sz="0" w:space="0" w:color="auto"/>
            <w:right w:val="none" w:sz="0" w:space="0" w:color="auto"/>
          </w:divBdr>
        </w:div>
        <w:div w:id="1339885838">
          <w:marLeft w:val="1166"/>
          <w:marRight w:val="0"/>
          <w:marTop w:val="100"/>
          <w:marBottom w:val="0"/>
          <w:divBdr>
            <w:top w:val="none" w:sz="0" w:space="0" w:color="auto"/>
            <w:left w:val="none" w:sz="0" w:space="0" w:color="auto"/>
            <w:bottom w:val="none" w:sz="0" w:space="0" w:color="auto"/>
            <w:right w:val="none" w:sz="0" w:space="0" w:color="auto"/>
          </w:divBdr>
        </w:div>
        <w:div w:id="1449662100">
          <w:marLeft w:val="1166"/>
          <w:marRight w:val="0"/>
          <w:marTop w:val="100"/>
          <w:marBottom w:val="0"/>
          <w:divBdr>
            <w:top w:val="none" w:sz="0" w:space="0" w:color="auto"/>
            <w:left w:val="none" w:sz="0" w:space="0" w:color="auto"/>
            <w:bottom w:val="none" w:sz="0" w:space="0" w:color="auto"/>
            <w:right w:val="none" w:sz="0" w:space="0" w:color="auto"/>
          </w:divBdr>
        </w:div>
        <w:div w:id="1482503863">
          <w:marLeft w:val="360"/>
          <w:marRight w:val="0"/>
          <w:marTop w:val="200"/>
          <w:marBottom w:val="0"/>
          <w:divBdr>
            <w:top w:val="none" w:sz="0" w:space="0" w:color="auto"/>
            <w:left w:val="none" w:sz="0" w:space="0" w:color="auto"/>
            <w:bottom w:val="none" w:sz="0" w:space="0" w:color="auto"/>
            <w:right w:val="none" w:sz="0" w:space="0" w:color="auto"/>
          </w:divBdr>
        </w:div>
        <w:div w:id="1373068455">
          <w:marLeft w:val="1166"/>
          <w:marRight w:val="0"/>
          <w:marTop w:val="100"/>
          <w:marBottom w:val="0"/>
          <w:divBdr>
            <w:top w:val="none" w:sz="0" w:space="0" w:color="auto"/>
            <w:left w:val="none" w:sz="0" w:space="0" w:color="auto"/>
            <w:bottom w:val="none" w:sz="0" w:space="0" w:color="auto"/>
            <w:right w:val="none" w:sz="0" w:space="0" w:color="auto"/>
          </w:divBdr>
        </w:div>
        <w:div w:id="1812676335">
          <w:marLeft w:val="1166"/>
          <w:marRight w:val="0"/>
          <w:marTop w:val="100"/>
          <w:marBottom w:val="0"/>
          <w:divBdr>
            <w:top w:val="none" w:sz="0" w:space="0" w:color="auto"/>
            <w:left w:val="none" w:sz="0" w:space="0" w:color="auto"/>
            <w:bottom w:val="none" w:sz="0" w:space="0" w:color="auto"/>
            <w:right w:val="none" w:sz="0" w:space="0" w:color="auto"/>
          </w:divBdr>
        </w:div>
        <w:div w:id="986785380">
          <w:marLeft w:val="1166"/>
          <w:marRight w:val="0"/>
          <w:marTop w:val="100"/>
          <w:marBottom w:val="0"/>
          <w:divBdr>
            <w:top w:val="none" w:sz="0" w:space="0" w:color="auto"/>
            <w:left w:val="none" w:sz="0" w:space="0" w:color="auto"/>
            <w:bottom w:val="none" w:sz="0" w:space="0" w:color="auto"/>
            <w:right w:val="none" w:sz="0" w:space="0" w:color="auto"/>
          </w:divBdr>
        </w:div>
        <w:div w:id="186411220">
          <w:marLeft w:val="360"/>
          <w:marRight w:val="0"/>
          <w:marTop w:val="200"/>
          <w:marBottom w:val="0"/>
          <w:divBdr>
            <w:top w:val="none" w:sz="0" w:space="0" w:color="auto"/>
            <w:left w:val="none" w:sz="0" w:space="0" w:color="auto"/>
            <w:bottom w:val="none" w:sz="0" w:space="0" w:color="auto"/>
            <w:right w:val="none" w:sz="0" w:space="0" w:color="auto"/>
          </w:divBdr>
        </w:div>
        <w:div w:id="1717388879">
          <w:marLeft w:val="1166"/>
          <w:marRight w:val="0"/>
          <w:marTop w:val="100"/>
          <w:marBottom w:val="0"/>
          <w:divBdr>
            <w:top w:val="none" w:sz="0" w:space="0" w:color="auto"/>
            <w:left w:val="none" w:sz="0" w:space="0" w:color="auto"/>
            <w:bottom w:val="none" w:sz="0" w:space="0" w:color="auto"/>
            <w:right w:val="none" w:sz="0" w:space="0" w:color="auto"/>
          </w:divBdr>
        </w:div>
        <w:div w:id="181749756">
          <w:marLeft w:val="1166"/>
          <w:marRight w:val="0"/>
          <w:marTop w:val="100"/>
          <w:marBottom w:val="0"/>
          <w:divBdr>
            <w:top w:val="none" w:sz="0" w:space="0" w:color="auto"/>
            <w:left w:val="none" w:sz="0" w:space="0" w:color="auto"/>
            <w:bottom w:val="none" w:sz="0" w:space="0" w:color="auto"/>
            <w:right w:val="none" w:sz="0" w:space="0" w:color="auto"/>
          </w:divBdr>
        </w:div>
        <w:div w:id="704601414">
          <w:marLeft w:val="360"/>
          <w:marRight w:val="0"/>
          <w:marTop w:val="200"/>
          <w:marBottom w:val="0"/>
          <w:divBdr>
            <w:top w:val="none" w:sz="0" w:space="0" w:color="auto"/>
            <w:left w:val="none" w:sz="0" w:space="0" w:color="auto"/>
            <w:bottom w:val="none" w:sz="0" w:space="0" w:color="auto"/>
            <w:right w:val="none" w:sz="0" w:space="0" w:color="auto"/>
          </w:divBdr>
        </w:div>
        <w:div w:id="1372848745">
          <w:marLeft w:val="1166"/>
          <w:marRight w:val="0"/>
          <w:marTop w:val="100"/>
          <w:marBottom w:val="0"/>
          <w:divBdr>
            <w:top w:val="none" w:sz="0" w:space="0" w:color="auto"/>
            <w:left w:val="none" w:sz="0" w:space="0" w:color="auto"/>
            <w:bottom w:val="none" w:sz="0" w:space="0" w:color="auto"/>
            <w:right w:val="none" w:sz="0" w:space="0" w:color="auto"/>
          </w:divBdr>
        </w:div>
        <w:div w:id="1003700848">
          <w:marLeft w:val="1166"/>
          <w:marRight w:val="0"/>
          <w:marTop w:val="100"/>
          <w:marBottom w:val="0"/>
          <w:divBdr>
            <w:top w:val="none" w:sz="0" w:space="0" w:color="auto"/>
            <w:left w:val="none" w:sz="0" w:space="0" w:color="auto"/>
            <w:bottom w:val="none" w:sz="0" w:space="0" w:color="auto"/>
            <w:right w:val="none" w:sz="0" w:space="0" w:color="auto"/>
          </w:divBdr>
        </w:div>
        <w:div w:id="1421557571">
          <w:marLeft w:val="1166"/>
          <w:marRight w:val="0"/>
          <w:marTop w:val="100"/>
          <w:marBottom w:val="0"/>
          <w:divBdr>
            <w:top w:val="none" w:sz="0" w:space="0" w:color="auto"/>
            <w:left w:val="none" w:sz="0" w:space="0" w:color="auto"/>
            <w:bottom w:val="none" w:sz="0" w:space="0" w:color="auto"/>
            <w:right w:val="none" w:sz="0" w:space="0" w:color="auto"/>
          </w:divBdr>
        </w:div>
        <w:div w:id="679352933">
          <w:marLeft w:val="360"/>
          <w:marRight w:val="0"/>
          <w:marTop w:val="200"/>
          <w:marBottom w:val="0"/>
          <w:divBdr>
            <w:top w:val="none" w:sz="0" w:space="0" w:color="auto"/>
            <w:left w:val="none" w:sz="0" w:space="0" w:color="auto"/>
            <w:bottom w:val="none" w:sz="0" w:space="0" w:color="auto"/>
            <w:right w:val="none" w:sz="0" w:space="0" w:color="auto"/>
          </w:divBdr>
        </w:div>
        <w:div w:id="1800612410">
          <w:marLeft w:val="1166"/>
          <w:marRight w:val="0"/>
          <w:marTop w:val="100"/>
          <w:marBottom w:val="0"/>
          <w:divBdr>
            <w:top w:val="none" w:sz="0" w:space="0" w:color="auto"/>
            <w:left w:val="none" w:sz="0" w:space="0" w:color="auto"/>
            <w:bottom w:val="none" w:sz="0" w:space="0" w:color="auto"/>
            <w:right w:val="none" w:sz="0" w:space="0" w:color="auto"/>
          </w:divBdr>
        </w:div>
        <w:div w:id="47462135">
          <w:marLeft w:val="1166"/>
          <w:marRight w:val="0"/>
          <w:marTop w:val="100"/>
          <w:marBottom w:val="0"/>
          <w:divBdr>
            <w:top w:val="none" w:sz="0" w:space="0" w:color="auto"/>
            <w:left w:val="none" w:sz="0" w:space="0" w:color="auto"/>
            <w:bottom w:val="none" w:sz="0" w:space="0" w:color="auto"/>
            <w:right w:val="none" w:sz="0" w:space="0" w:color="auto"/>
          </w:divBdr>
        </w:div>
        <w:div w:id="1127628602">
          <w:marLeft w:val="1166"/>
          <w:marRight w:val="0"/>
          <w:marTop w:val="100"/>
          <w:marBottom w:val="0"/>
          <w:divBdr>
            <w:top w:val="none" w:sz="0" w:space="0" w:color="auto"/>
            <w:left w:val="none" w:sz="0" w:space="0" w:color="auto"/>
            <w:bottom w:val="none" w:sz="0" w:space="0" w:color="auto"/>
            <w:right w:val="none" w:sz="0" w:space="0" w:color="auto"/>
          </w:divBdr>
        </w:div>
      </w:divsChild>
    </w:div>
    <w:div w:id="888691759">
      <w:bodyDiv w:val="1"/>
      <w:marLeft w:val="0"/>
      <w:marRight w:val="0"/>
      <w:marTop w:val="0"/>
      <w:marBottom w:val="0"/>
      <w:divBdr>
        <w:top w:val="none" w:sz="0" w:space="0" w:color="auto"/>
        <w:left w:val="none" w:sz="0" w:space="0" w:color="auto"/>
        <w:bottom w:val="none" w:sz="0" w:space="0" w:color="auto"/>
        <w:right w:val="none" w:sz="0" w:space="0" w:color="auto"/>
      </w:divBdr>
      <w:divsChild>
        <w:div w:id="1191602815">
          <w:marLeft w:val="1166"/>
          <w:marRight w:val="0"/>
          <w:marTop w:val="0"/>
          <w:marBottom w:val="0"/>
          <w:divBdr>
            <w:top w:val="none" w:sz="0" w:space="0" w:color="auto"/>
            <w:left w:val="none" w:sz="0" w:space="0" w:color="auto"/>
            <w:bottom w:val="none" w:sz="0" w:space="0" w:color="auto"/>
            <w:right w:val="none" w:sz="0" w:space="0" w:color="auto"/>
          </w:divBdr>
        </w:div>
        <w:div w:id="2050257763">
          <w:marLeft w:val="1166"/>
          <w:marRight w:val="0"/>
          <w:marTop w:val="0"/>
          <w:marBottom w:val="0"/>
          <w:divBdr>
            <w:top w:val="none" w:sz="0" w:space="0" w:color="auto"/>
            <w:left w:val="none" w:sz="0" w:space="0" w:color="auto"/>
            <w:bottom w:val="none" w:sz="0" w:space="0" w:color="auto"/>
            <w:right w:val="none" w:sz="0" w:space="0" w:color="auto"/>
          </w:divBdr>
        </w:div>
        <w:div w:id="532772428">
          <w:marLeft w:val="1166"/>
          <w:marRight w:val="0"/>
          <w:marTop w:val="0"/>
          <w:marBottom w:val="0"/>
          <w:divBdr>
            <w:top w:val="none" w:sz="0" w:space="0" w:color="auto"/>
            <w:left w:val="none" w:sz="0" w:space="0" w:color="auto"/>
            <w:bottom w:val="none" w:sz="0" w:space="0" w:color="auto"/>
            <w:right w:val="none" w:sz="0" w:space="0" w:color="auto"/>
          </w:divBdr>
        </w:div>
        <w:div w:id="110823317">
          <w:marLeft w:val="1166"/>
          <w:marRight w:val="0"/>
          <w:marTop w:val="0"/>
          <w:marBottom w:val="0"/>
          <w:divBdr>
            <w:top w:val="none" w:sz="0" w:space="0" w:color="auto"/>
            <w:left w:val="none" w:sz="0" w:space="0" w:color="auto"/>
            <w:bottom w:val="none" w:sz="0" w:space="0" w:color="auto"/>
            <w:right w:val="none" w:sz="0" w:space="0" w:color="auto"/>
          </w:divBdr>
        </w:div>
        <w:div w:id="253129095">
          <w:marLeft w:val="1166"/>
          <w:marRight w:val="0"/>
          <w:marTop w:val="0"/>
          <w:marBottom w:val="0"/>
          <w:divBdr>
            <w:top w:val="none" w:sz="0" w:space="0" w:color="auto"/>
            <w:left w:val="none" w:sz="0" w:space="0" w:color="auto"/>
            <w:bottom w:val="none" w:sz="0" w:space="0" w:color="auto"/>
            <w:right w:val="none" w:sz="0" w:space="0" w:color="auto"/>
          </w:divBdr>
        </w:div>
        <w:div w:id="219751836">
          <w:marLeft w:val="1166"/>
          <w:marRight w:val="0"/>
          <w:marTop w:val="0"/>
          <w:marBottom w:val="0"/>
          <w:divBdr>
            <w:top w:val="none" w:sz="0" w:space="0" w:color="auto"/>
            <w:left w:val="none" w:sz="0" w:space="0" w:color="auto"/>
            <w:bottom w:val="none" w:sz="0" w:space="0" w:color="auto"/>
            <w:right w:val="none" w:sz="0" w:space="0" w:color="auto"/>
          </w:divBdr>
        </w:div>
        <w:div w:id="126319306">
          <w:marLeft w:val="1166"/>
          <w:marRight w:val="0"/>
          <w:marTop w:val="0"/>
          <w:marBottom w:val="0"/>
          <w:divBdr>
            <w:top w:val="none" w:sz="0" w:space="0" w:color="auto"/>
            <w:left w:val="none" w:sz="0" w:space="0" w:color="auto"/>
            <w:bottom w:val="none" w:sz="0" w:space="0" w:color="auto"/>
            <w:right w:val="none" w:sz="0" w:space="0" w:color="auto"/>
          </w:divBdr>
        </w:div>
        <w:div w:id="2135825228">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yperlink" Target="https://www.leadingagile.com/2015/05/agile-story-points-how-many-user-stories-per-sprint-rules-of-thumb/" TargetMode="External" Id="Rc0710ad82baa4f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9436A63A3BC44082E547D986D49A80" ma:contentTypeVersion="15" ma:contentTypeDescription="Create a new document." ma:contentTypeScope="" ma:versionID="0af412e46cd3cfc0a85a0a3afab2ef12">
  <xsd:schema xmlns:xsd="http://www.w3.org/2001/XMLSchema" xmlns:xs="http://www.w3.org/2001/XMLSchema" xmlns:p="http://schemas.microsoft.com/office/2006/metadata/properties" xmlns:ns2="9e3051fe-6a41-432c-b57e-2dd5c3bedc7a" xmlns:ns3="5f6de224-1bd5-4d68-ba5c-5301d0e5112c" targetNamespace="http://schemas.microsoft.com/office/2006/metadata/properties" ma:root="true" ma:fieldsID="ea91be16e790ef9cb24057e7e576a109" ns2:_="" ns3:_="">
    <xsd:import namespace="9e3051fe-6a41-432c-b57e-2dd5c3bedc7a"/>
    <xsd:import namespace="5f6de224-1bd5-4d68-ba5c-5301d0e5112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3051fe-6a41-432c-b57e-2dd5c3bedc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6c3ca23-8c0c-45fa-9c70-cf60baa77f70"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f6de224-1bd5-4d68-ba5c-5301d0e5112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575eda70-792e-4f3f-8bd5-55167bdcbc42}" ma:internalName="TaxCatchAll" ma:showField="CatchAllData" ma:web="5f6de224-1bd5-4d68-ba5c-5301d0e511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f6de224-1bd5-4d68-ba5c-5301d0e5112c" xsi:nil="true"/>
    <lcf76f155ced4ddcb4097134ff3c332f xmlns="9e3051fe-6a41-432c-b57e-2dd5c3bedc7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D8513A0-AEC5-42E0-BFE3-4D880E2B0D4E}"/>
</file>

<file path=customXml/itemProps2.xml><?xml version="1.0" encoding="utf-8"?>
<ds:datastoreItem xmlns:ds="http://schemas.openxmlformats.org/officeDocument/2006/customXml" ds:itemID="{1F15AFB0-98E6-4B1B-B4BF-0807029C8B37}"/>
</file>

<file path=customXml/itemProps3.xml><?xml version="1.0" encoding="utf-8"?>
<ds:datastoreItem xmlns:ds="http://schemas.openxmlformats.org/officeDocument/2006/customXml" ds:itemID="{A0D99F16-0B90-4D3F-92B1-FEFF9F62B4E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Joshi</dc:creator>
  <cp:keywords/>
  <dc:description/>
  <cp:lastModifiedBy>Prathamesh Khedekar</cp:lastModifiedBy>
  <cp:revision>5</cp:revision>
  <dcterms:created xsi:type="dcterms:W3CDTF">2023-06-28T19:29:00Z</dcterms:created>
  <dcterms:modified xsi:type="dcterms:W3CDTF">2023-07-11T17:49:14Z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0x010100059436A63A3BC44082E547D986D49A80</vt:lpwstr>
  </property>
  <property fmtid="{D5CDD505-2E9C-101B-9397-08002B2CF9AE}" pid="3" name="MediaServiceImageTags">
    <vt:lpwstr/>
  </property>
</Properties>
</file>