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297ED0" w:rsidR="00F737C9" w:rsidP="00297ED0" w:rsidRDefault="009A184A" w14:paraId="560C728D" w14:textId="1578FE65">
      <w:pPr>
        <w:spacing w:after="0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kern w:val="36"/>
          <w14:ligatures w14:val="none"/>
        </w:rPr>
      </w:pPr>
      <w:r w:rsidRPr="00297ED0">
        <w:rPr>
          <w:rFonts w:ascii="Times New Roman" w:hAnsi="Times New Roman" w:eastAsia="Times New Roman" w:cs="Times New Roman"/>
          <w:b/>
          <w:bCs/>
          <w:kern w:val="36"/>
          <w14:ligatures w14:val="none"/>
        </w:rPr>
        <w:t>Case Study: Driving Technology</w:t>
      </w:r>
      <w:r w:rsidRPr="00297ED0" w:rsidR="00F737C9">
        <w:rPr>
          <w:rFonts w:ascii="Times New Roman" w:hAnsi="Times New Roman" w:eastAsia="Times New Roman" w:cs="Times New Roman"/>
          <w:b/>
          <w:bCs/>
          <w:kern w:val="36"/>
          <w14:ligatures w14:val="none"/>
        </w:rPr>
        <w:t xml:space="preserve"> Transformation </w:t>
      </w:r>
      <w:r w:rsidRPr="00297ED0">
        <w:rPr>
          <w:rFonts w:ascii="Times New Roman" w:hAnsi="Times New Roman" w:eastAsia="Times New Roman" w:cs="Times New Roman"/>
          <w:b/>
          <w:bCs/>
          <w:kern w:val="36"/>
          <w14:ligatures w14:val="none"/>
        </w:rPr>
        <w:t>and Governance Through Enterprise Architecture at United Airlines</w:t>
      </w:r>
    </w:p>
    <w:p w:rsidRPr="00297ED0" w:rsidR="00C920EB" w:rsidP="00297ED0" w:rsidRDefault="00C920EB" w14:paraId="7292927E" w14:textId="77777777">
      <w:pPr>
        <w:spacing w:after="0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kern w:val="36"/>
          <w14:ligatures w14:val="none"/>
        </w:rPr>
      </w:pPr>
    </w:p>
    <w:p w:rsidR="00233F4C" w:rsidP="00297ED0" w:rsidRDefault="005447E4" w14:paraId="2CCF10B2" w14:textId="77777777">
      <w:pPr>
        <w:spacing w:after="0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The </w:t>
      </w:r>
      <w:r w:rsidRPr="00297ED0" w:rsidR="009A184A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Problem Statement</w:t>
      </w:r>
      <w:r w:rsidRPr="00297ED0" w:rsidR="006312A4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:</w:t>
      </w:r>
    </w:p>
    <w:p w:rsidRPr="00297ED0" w:rsidR="00386B70" w:rsidP="00297ED0" w:rsidRDefault="006312A4" w14:paraId="4370D19A" w14:textId="0233ADE8">
      <w:pPr>
        <w:spacing w:after="0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 </w:t>
      </w:r>
      <w:r w:rsidRPr="00297ED0" w:rsidR="009A184A">
        <w:rPr>
          <w:rFonts w:ascii="Times New Roman" w:hAnsi="Times New Roman" w:eastAsia="Times New Roman" w:cs="Times New Roman"/>
          <w:kern w:val="0"/>
          <w14:ligatures w14:val="none"/>
        </w:rPr>
        <w:t xml:space="preserve">United Airlines, a leading global </w:t>
      </w:r>
      <w:r w:rsidRPr="00297ED0" w:rsidR="004A1D18">
        <w:rPr>
          <w:rFonts w:ascii="Times New Roman" w:hAnsi="Times New Roman" w:eastAsia="Times New Roman" w:cs="Times New Roman"/>
          <w:kern w:val="0"/>
          <w14:ligatures w14:val="none"/>
        </w:rPr>
        <w:t xml:space="preserve">aviation </w:t>
      </w:r>
      <w:r w:rsidRPr="00297ED0" w:rsidR="009A184A">
        <w:rPr>
          <w:rFonts w:ascii="Times New Roman" w:hAnsi="Times New Roman" w:eastAsia="Times New Roman" w:cs="Times New Roman"/>
          <w:kern w:val="0"/>
          <w14:ligatures w14:val="none"/>
        </w:rPr>
        <w:t xml:space="preserve">carrier, </w:t>
      </w:r>
      <w:r w:rsidRPr="00297ED0" w:rsidR="00386B70">
        <w:rPr>
          <w:rFonts w:ascii="Times New Roman" w:hAnsi="Times New Roman" w:cs="Times New Roman"/>
        </w:rPr>
        <w:t xml:space="preserve">faces increasing demands for digital modernization to maintain competitive advantage, ensure operational reliability, and deliver superior </w:t>
      </w:r>
      <w:r w:rsidR="00B07FB7">
        <w:rPr>
          <w:rFonts w:ascii="Times New Roman" w:hAnsi="Times New Roman" w:cs="Times New Roman"/>
        </w:rPr>
        <w:t xml:space="preserve">user </w:t>
      </w:r>
      <w:r w:rsidRPr="00297ED0" w:rsidR="00386B70">
        <w:rPr>
          <w:rFonts w:ascii="Times New Roman" w:hAnsi="Times New Roman" w:cs="Times New Roman"/>
        </w:rPr>
        <w:t>experiences.</w:t>
      </w:r>
      <w:r w:rsidR="00252B81">
        <w:rPr>
          <w:rFonts w:ascii="Times New Roman" w:hAnsi="Times New Roman" w:cs="Times New Roman"/>
        </w:rPr>
        <w:t xml:space="preserve"> </w:t>
      </w:r>
      <w:r w:rsidRPr="00297ED0" w:rsidR="00386B70">
        <w:rPr>
          <w:rFonts w:ascii="Times New Roman" w:hAnsi="Times New Roman" w:cs="Times New Roman"/>
        </w:rPr>
        <w:t>With a fragmented technology landscape, aging legacy systems, inconsistent architecture standards, and growing complexity in IT infrastructure, there was a pressing need to drive organization-wide standardization, technology adoption, and system reliability</w:t>
      </w:r>
      <w:r w:rsidRPr="00297ED0" w:rsidR="0023165F">
        <w:rPr>
          <w:rFonts w:ascii="Times New Roman" w:hAnsi="Times New Roman" w:cs="Times New Roman"/>
        </w:rPr>
        <w:t xml:space="preserve"> </w:t>
      </w:r>
      <w:r w:rsidRPr="00297ED0" w:rsidR="0014404E">
        <w:rPr>
          <w:rFonts w:ascii="Times New Roman" w:hAnsi="Times New Roman" w:eastAsia="Times New Roman" w:cs="Times New Roman"/>
          <w:kern w:val="0"/>
          <w14:ligatures w14:val="none"/>
        </w:rPr>
        <w:t>all while maintaining governance across a vast and dynamic IT landscape.</w:t>
      </w:r>
    </w:p>
    <w:p w:rsidRPr="00297ED0" w:rsidR="00ED3D16" w:rsidP="00297ED0" w:rsidRDefault="00ED3D16" w14:paraId="65776752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297ED0" w:rsidR="009A184A" w:rsidP="00297ED0" w:rsidRDefault="009A184A" w14:paraId="4AF13272" w14:textId="596559A5">
      <w:pPr>
        <w:spacing w:after="0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Industry</w:t>
      </w:r>
      <w:r w:rsidRPr="00297ED0" w:rsidR="006564CD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: </w:t>
      </w:r>
      <w:r w:rsidRPr="00297ED0">
        <w:rPr>
          <w:rFonts w:ascii="Times New Roman" w:hAnsi="Times New Roman" w:eastAsia="Times New Roman" w:cs="Times New Roman"/>
          <w:kern w:val="0"/>
          <w14:ligatures w14:val="none"/>
        </w:rPr>
        <w:t>Aviation / Airlines</w:t>
      </w:r>
      <w:r w:rsidRPr="00297ED0" w:rsidR="00707C38">
        <w:rPr>
          <w:rFonts w:ascii="Times New Roman" w:hAnsi="Times New Roman" w:eastAsia="Times New Roman" w:cs="Times New Roman"/>
          <w:kern w:val="0"/>
          <w14:ligatures w14:val="none"/>
        </w:rPr>
        <w:t>.</w:t>
      </w:r>
    </w:p>
    <w:p w:rsidRPr="00297ED0" w:rsidR="00ED3D16" w:rsidP="00297ED0" w:rsidRDefault="00ED3D16" w14:paraId="5D73B7EC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297ED0" w:rsidR="009A184A" w:rsidP="00297ED0" w:rsidRDefault="009A184A" w14:paraId="1DC623C5" w14:textId="6ABE7194">
      <w:pPr>
        <w:spacing w:after="0" w:line="240" w:lineRule="auto"/>
        <w:outlineLvl w:val="1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Domain</w:t>
      </w:r>
      <w:r w:rsidRPr="00297ED0" w:rsidR="006564CD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: </w:t>
      </w:r>
      <w:r w:rsidRPr="00297ED0">
        <w:rPr>
          <w:rFonts w:ascii="Times New Roman" w:hAnsi="Times New Roman" w:eastAsia="Times New Roman" w:cs="Times New Roman"/>
          <w:kern w:val="0"/>
          <w14:ligatures w14:val="none"/>
        </w:rPr>
        <w:t>Enterprise Architecture</w:t>
      </w:r>
      <w:r w:rsidR="00A92C9F">
        <w:rPr>
          <w:rFonts w:ascii="Times New Roman" w:hAnsi="Times New Roman" w:eastAsia="Times New Roman" w:cs="Times New Roman"/>
          <w:kern w:val="0"/>
          <w14:ligatures w14:val="none"/>
        </w:rPr>
        <w:t xml:space="preserve"> (EA). </w:t>
      </w:r>
    </w:p>
    <w:p w:rsidRPr="00297ED0" w:rsidR="003F4ABB" w:rsidP="00297ED0" w:rsidRDefault="003F4ABB" w14:paraId="06BFEB8A" w14:textId="77777777">
      <w:pPr>
        <w:spacing w:after="0" w:line="240" w:lineRule="auto"/>
        <w:outlineLvl w:val="1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297ED0" w:rsidR="003F4ABB" w:rsidP="00297ED0" w:rsidRDefault="003F4ABB" w14:paraId="4C6929F9" w14:textId="1C62A002">
      <w:pPr>
        <w:spacing w:after="0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Methodology:</w:t>
      </w:r>
      <w:r w:rsidRPr="00297ED0">
        <w:rPr>
          <w:rFonts w:ascii="Times New Roman" w:hAnsi="Times New Roman" w:eastAsia="Times New Roman" w:cs="Times New Roman"/>
          <w:kern w:val="0"/>
          <w14:ligatures w14:val="none"/>
        </w:rPr>
        <w:t xml:space="preserve"> Agile</w:t>
      </w:r>
      <w:r w:rsidRPr="00297ED0" w:rsidR="00707C38">
        <w:rPr>
          <w:rFonts w:ascii="Times New Roman" w:hAnsi="Times New Roman" w:eastAsia="Times New Roman" w:cs="Times New Roman"/>
          <w:kern w:val="0"/>
          <w14:ligatures w14:val="none"/>
        </w:rPr>
        <w:t>.</w:t>
      </w:r>
    </w:p>
    <w:p w:rsidRPr="00297ED0" w:rsidR="00ED3D16" w:rsidP="00297ED0" w:rsidRDefault="00ED3D16" w14:paraId="7A50A860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297ED0" w:rsidR="00707C38" w:rsidP="00297ED0" w:rsidRDefault="009A184A" w14:paraId="0649D7A8" w14:textId="60C7B094">
      <w:pPr>
        <w:spacing w:after="0" w:line="240" w:lineRule="auto"/>
        <w:outlineLvl w:val="1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Person Interviewed</w:t>
      </w:r>
      <w:r w:rsidRPr="00297ED0" w:rsidR="007E1EFF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: </w:t>
      </w:r>
      <w:r w:rsidRPr="00297ED0">
        <w:rPr>
          <w:rFonts w:ascii="Times New Roman" w:hAnsi="Times New Roman" w:eastAsia="Times New Roman" w:cs="Times New Roman"/>
          <w:kern w:val="0"/>
          <w14:ligatures w14:val="none"/>
        </w:rPr>
        <w:t>Ron Smith</w:t>
      </w:r>
      <w:r w:rsidRPr="00297ED0" w:rsidR="001913C2">
        <w:rPr>
          <w:rFonts w:ascii="Times New Roman" w:hAnsi="Times New Roman" w:eastAsia="Times New Roman" w:cs="Times New Roman"/>
          <w:kern w:val="0"/>
          <w14:ligatures w14:val="none"/>
        </w:rPr>
        <w:t xml:space="preserve">, </w:t>
      </w:r>
      <w:r w:rsidRPr="00297ED0">
        <w:rPr>
          <w:rFonts w:ascii="Times New Roman" w:hAnsi="Times New Roman" w:eastAsia="Times New Roman" w:cs="Times New Roman"/>
          <w:kern w:val="0"/>
          <w14:ligatures w14:val="none"/>
        </w:rPr>
        <w:t xml:space="preserve">Enterprise Architect </w:t>
      </w:r>
      <w:r w:rsidRPr="00297ED0" w:rsidR="001913C2">
        <w:rPr>
          <w:rFonts w:ascii="Times New Roman" w:hAnsi="Times New Roman" w:eastAsia="Times New Roman" w:cs="Times New Roman"/>
          <w:kern w:val="0"/>
          <w14:ligatures w14:val="none"/>
        </w:rPr>
        <w:t>(</w:t>
      </w:r>
      <w:proofErr w:type="spellStart"/>
      <w:r w:rsidRPr="00297ED0">
        <w:rPr>
          <w:rFonts w:ascii="Times New Roman" w:hAnsi="Times New Roman" w:eastAsia="Times New Roman" w:cs="Times New Roman"/>
          <w:kern w:val="0"/>
          <w14:ligatures w14:val="none"/>
        </w:rPr>
        <w:t>Creospan</w:t>
      </w:r>
      <w:proofErr w:type="spellEnd"/>
      <w:r w:rsidRPr="00297ED0" w:rsidR="001913C2">
        <w:rPr>
          <w:rFonts w:ascii="Times New Roman" w:hAnsi="Times New Roman" w:eastAsia="Times New Roman" w:cs="Times New Roman"/>
          <w:kern w:val="0"/>
          <w14:ligatures w14:val="none"/>
        </w:rPr>
        <w:t>)</w:t>
      </w:r>
      <w:r w:rsidRPr="00297ED0" w:rsidR="00707C38">
        <w:rPr>
          <w:rFonts w:ascii="Times New Roman" w:hAnsi="Times New Roman" w:eastAsia="Times New Roman" w:cs="Times New Roman"/>
          <w:kern w:val="0"/>
          <w14:ligatures w14:val="none"/>
        </w:rPr>
        <w:t>.</w:t>
      </w:r>
    </w:p>
    <w:p w:rsidRPr="00297ED0" w:rsidR="009A184A" w:rsidP="00297ED0" w:rsidRDefault="009A184A" w14:paraId="0679C2AF" w14:textId="7AD9882B">
      <w:pPr>
        <w:spacing w:after="0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kern w:val="0"/>
          <w14:ligatures w14:val="none"/>
        </w:rPr>
        <w:br/>
      </w:r>
      <w:r w:rsidRPr="00297ED0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Focus Area:</w:t>
      </w:r>
      <w:r w:rsidRPr="00297ED0">
        <w:rPr>
          <w:rFonts w:ascii="Times New Roman" w:hAnsi="Times New Roman" w:eastAsia="Times New Roman" w:cs="Times New Roman"/>
          <w:kern w:val="0"/>
          <w14:ligatures w14:val="none"/>
        </w:rPr>
        <w:t xml:space="preserve"> Technology </w:t>
      </w:r>
      <w:r w:rsidRPr="00297ED0" w:rsidR="008F2D7D">
        <w:rPr>
          <w:rFonts w:ascii="Times New Roman" w:hAnsi="Times New Roman" w:eastAsia="Times New Roman" w:cs="Times New Roman"/>
          <w:kern w:val="0"/>
          <w14:ligatures w14:val="none"/>
        </w:rPr>
        <w:t>o</w:t>
      </w:r>
      <w:r w:rsidRPr="00297ED0">
        <w:rPr>
          <w:rFonts w:ascii="Times New Roman" w:hAnsi="Times New Roman" w:eastAsia="Times New Roman" w:cs="Times New Roman"/>
          <w:kern w:val="0"/>
          <w14:ligatures w14:val="none"/>
        </w:rPr>
        <w:t>perations (TechOps)</w:t>
      </w:r>
      <w:r w:rsidRPr="00297ED0" w:rsidR="004C61A9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297ED0" w:rsidR="001913C2">
        <w:rPr>
          <w:rFonts w:ascii="Times New Roman" w:hAnsi="Times New Roman" w:eastAsia="Times New Roman" w:cs="Times New Roman"/>
          <w:kern w:val="0"/>
          <w14:ligatures w14:val="none"/>
        </w:rPr>
        <w:t>concerning s</w:t>
      </w:r>
      <w:r w:rsidRPr="00297ED0">
        <w:rPr>
          <w:rFonts w:ascii="Times New Roman" w:hAnsi="Times New Roman" w:eastAsia="Times New Roman" w:cs="Times New Roman"/>
          <w:kern w:val="0"/>
          <w14:ligatures w14:val="none"/>
        </w:rPr>
        <w:t xml:space="preserve">upply </w:t>
      </w:r>
      <w:r w:rsidRPr="00297ED0" w:rsidR="001913C2">
        <w:rPr>
          <w:rFonts w:ascii="Times New Roman" w:hAnsi="Times New Roman" w:eastAsia="Times New Roman" w:cs="Times New Roman"/>
          <w:kern w:val="0"/>
          <w14:ligatures w14:val="none"/>
        </w:rPr>
        <w:t>c</w:t>
      </w:r>
      <w:r w:rsidRPr="00297ED0">
        <w:rPr>
          <w:rFonts w:ascii="Times New Roman" w:hAnsi="Times New Roman" w:eastAsia="Times New Roman" w:cs="Times New Roman"/>
          <w:kern w:val="0"/>
          <w14:ligatures w14:val="none"/>
        </w:rPr>
        <w:t xml:space="preserve">hain, and </w:t>
      </w:r>
      <w:r w:rsidRPr="00297ED0" w:rsidR="001913C2">
        <w:rPr>
          <w:rFonts w:ascii="Times New Roman" w:hAnsi="Times New Roman" w:eastAsia="Times New Roman" w:cs="Times New Roman"/>
          <w:kern w:val="0"/>
          <w14:ligatures w14:val="none"/>
        </w:rPr>
        <w:t>m</w:t>
      </w:r>
      <w:r w:rsidRPr="00297ED0">
        <w:rPr>
          <w:rFonts w:ascii="Times New Roman" w:hAnsi="Times New Roman" w:eastAsia="Times New Roman" w:cs="Times New Roman"/>
          <w:kern w:val="0"/>
          <w14:ligatures w14:val="none"/>
        </w:rPr>
        <w:t>aintenance</w:t>
      </w:r>
      <w:r w:rsidRPr="00297ED0" w:rsidR="004C61A9">
        <w:rPr>
          <w:rFonts w:ascii="Times New Roman" w:hAnsi="Times New Roman" w:eastAsia="Times New Roman" w:cs="Times New Roman"/>
          <w:kern w:val="0"/>
          <w14:ligatures w14:val="none"/>
        </w:rPr>
        <w:t xml:space="preserve"> of </w:t>
      </w:r>
      <w:r w:rsidRPr="00297ED0" w:rsidR="001913C2">
        <w:rPr>
          <w:rFonts w:ascii="Times New Roman" w:hAnsi="Times New Roman" w:eastAsia="Times New Roman" w:cs="Times New Roman"/>
          <w:kern w:val="0"/>
          <w14:ligatures w14:val="none"/>
        </w:rPr>
        <w:t>p</w:t>
      </w:r>
      <w:r w:rsidRPr="00297ED0" w:rsidR="004C61A9">
        <w:rPr>
          <w:rFonts w:ascii="Times New Roman" w:hAnsi="Times New Roman" w:eastAsia="Times New Roman" w:cs="Times New Roman"/>
          <w:kern w:val="0"/>
          <w14:ligatures w14:val="none"/>
        </w:rPr>
        <w:t>lanes</w:t>
      </w:r>
      <w:r w:rsidRPr="00297ED0" w:rsidR="00AD564F">
        <w:rPr>
          <w:rFonts w:ascii="Times New Roman" w:hAnsi="Times New Roman" w:eastAsia="Times New Roman" w:cs="Times New Roman"/>
          <w:kern w:val="0"/>
          <w14:ligatures w14:val="none"/>
        </w:rPr>
        <w:t xml:space="preserve">, as well as </w:t>
      </w:r>
      <w:r w:rsidRPr="00297ED0" w:rsidR="001913C2">
        <w:rPr>
          <w:rFonts w:ascii="Times New Roman" w:hAnsi="Times New Roman" w:eastAsia="Times New Roman" w:cs="Times New Roman"/>
          <w:kern w:val="0"/>
          <w14:ligatures w14:val="none"/>
        </w:rPr>
        <w:t>e</w:t>
      </w:r>
      <w:r w:rsidRPr="00297ED0" w:rsidR="00AD564F">
        <w:rPr>
          <w:rFonts w:ascii="Times New Roman" w:hAnsi="Times New Roman" w:eastAsia="Times New Roman" w:cs="Times New Roman"/>
          <w:kern w:val="0"/>
          <w14:ligatures w14:val="none"/>
        </w:rPr>
        <w:t xml:space="preserve">nterprise </w:t>
      </w:r>
      <w:r w:rsidRPr="00297ED0" w:rsidR="001913C2">
        <w:rPr>
          <w:rFonts w:ascii="Times New Roman" w:hAnsi="Times New Roman" w:eastAsia="Times New Roman" w:cs="Times New Roman"/>
          <w:kern w:val="0"/>
          <w14:ligatures w14:val="none"/>
        </w:rPr>
        <w:t>a</w:t>
      </w:r>
      <w:r w:rsidRPr="00297ED0" w:rsidR="00AD564F">
        <w:rPr>
          <w:rFonts w:ascii="Times New Roman" w:hAnsi="Times New Roman" w:eastAsia="Times New Roman" w:cs="Times New Roman"/>
          <w:kern w:val="0"/>
          <w14:ligatures w14:val="none"/>
        </w:rPr>
        <w:t xml:space="preserve">rchitecture </w:t>
      </w:r>
      <w:r w:rsidRPr="00297ED0" w:rsidR="001913C2">
        <w:rPr>
          <w:rFonts w:ascii="Times New Roman" w:hAnsi="Times New Roman" w:eastAsia="Times New Roman" w:cs="Times New Roman"/>
          <w:kern w:val="0"/>
          <w14:ligatures w14:val="none"/>
        </w:rPr>
        <w:t>d</w:t>
      </w:r>
      <w:r w:rsidRPr="00297ED0" w:rsidR="00AD564F">
        <w:rPr>
          <w:rFonts w:ascii="Times New Roman" w:hAnsi="Times New Roman" w:eastAsia="Times New Roman" w:cs="Times New Roman"/>
          <w:kern w:val="0"/>
          <w14:ligatures w14:val="none"/>
        </w:rPr>
        <w:t xml:space="preserve">esign </w:t>
      </w:r>
      <w:r w:rsidRPr="00297ED0" w:rsidR="001913C2">
        <w:rPr>
          <w:rFonts w:ascii="Times New Roman" w:hAnsi="Times New Roman" w:eastAsia="Times New Roman" w:cs="Times New Roman"/>
          <w:kern w:val="0"/>
          <w14:ligatures w14:val="none"/>
        </w:rPr>
        <w:t>r</w:t>
      </w:r>
      <w:r w:rsidRPr="00297ED0" w:rsidR="00AD564F">
        <w:rPr>
          <w:rFonts w:ascii="Times New Roman" w:hAnsi="Times New Roman" w:eastAsia="Times New Roman" w:cs="Times New Roman"/>
          <w:kern w:val="0"/>
          <w14:ligatures w14:val="none"/>
        </w:rPr>
        <w:t xml:space="preserve">eviews. </w:t>
      </w:r>
    </w:p>
    <w:p w:rsidRPr="00297ED0" w:rsidR="00ED3D16" w:rsidP="00297ED0" w:rsidRDefault="00ED3D16" w14:paraId="2DB8E203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297ED0" w:rsidR="009A184A" w:rsidP="00297ED0" w:rsidRDefault="009A184A" w14:paraId="082E713E" w14:textId="26328308">
      <w:pPr>
        <w:spacing w:after="0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Project Objectives</w:t>
      </w:r>
      <w:r w:rsidRPr="00297ED0" w:rsidR="00707C3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:</w:t>
      </w:r>
    </w:p>
    <w:p w:rsidRPr="00297ED0" w:rsidR="009A184A" w:rsidP="00297ED0" w:rsidRDefault="009A184A" w14:paraId="78BB1DCE" w14:textId="6413902B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kern w:val="0"/>
          <w14:ligatures w14:val="none"/>
        </w:rPr>
        <w:t xml:space="preserve">Improve system reliability by assessing and optimizing </w:t>
      </w:r>
      <w:r w:rsidR="00D46B43">
        <w:rPr>
          <w:rFonts w:ascii="Times New Roman" w:hAnsi="Times New Roman" w:eastAsia="Times New Roman" w:cs="Times New Roman"/>
          <w:kern w:val="0"/>
          <w14:ligatures w14:val="none"/>
        </w:rPr>
        <w:t xml:space="preserve">existing and </w:t>
      </w:r>
      <w:r w:rsidRPr="00297ED0">
        <w:rPr>
          <w:rFonts w:ascii="Times New Roman" w:hAnsi="Times New Roman" w:eastAsia="Times New Roman" w:cs="Times New Roman"/>
          <w:kern w:val="0"/>
          <w14:ligatures w14:val="none"/>
        </w:rPr>
        <w:t>underperforming applications.</w:t>
      </w:r>
    </w:p>
    <w:p w:rsidRPr="00297ED0" w:rsidR="009A184A" w:rsidP="00297ED0" w:rsidRDefault="009A184A" w14:paraId="3D735036" w14:textId="041984F4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kern w:val="0"/>
          <w14:ligatures w14:val="none"/>
        </w:rPr>
        <w:t xml:space="preserve">Support the adoption of new technologies </w:t>
      </w:r>
      <w:r w:rsidRPr="00297ED0" w:rsidR="00DC033A">
        <w:rPr>
          <w:rFonts w:ascii="Times New Roman" w:hAnsi="Times New Roman" w:eastAsia="Times New Roman" w:cs="Times New Roman"/>
          <w:kern w:val="0"/>
          <w14:ligatures w14:val="none"/>
        </w:rPr>
        <w:t xml:space="preserve">with scalable tools and platforms </w:t>
      </w:r>
      <w:r w:rsidRPr="00297ED0">
        <w:rPr>
          <w:rFonts w:ascii="Times New Roman" w:hAnsi="Times New Roman" w:eastAsia="Times New Roman" w:cs="Times New Roman"/>
          <w:kern w:val="0"/>
          <w14:ligatures w14:val="none"/>
        </w:rPr>
        <w:t xml:space="preserve">(e.g. AWS </w:t>
      </w:r>
      <w:proofErr w:type="spellStart"/>
      <w:r w:rsidRPr="00297ED0">
        <w:rPr>
          <w:rFonts w:ascii="Times New Roman" w:hAnsi="Times New Roman" w:eastAsia="Times New Roman" w:cs="Times New Roman"/>
          <w:kern w:val="0"/>
          <w14:ligatures w14:val="none"/>
        </w:rPr>
        <w:t>QuickSight</w:t>
      </w:r>
      <w:proofErr w:type="spellEnd"/>
      <w:r w:rsidRPr="00297ED0">
        <w:rPr>
          <w:rFonts w:ascii="Times New Roman" w:hAnsi="Times New Roman" w:eastAsia="Times New Roman" w:cs="Times New Roman"/>
          <w:kern w:val="0"/>
          <w14:ligatures w14:val="none"/>
        </w:rPr>
        <w:t>, Kong API platform, Solace messaging system).</w:t>
      </w:r>
    </w:p>
    <w:p w:rsidRPr="00297ED0" w:rsidR="009A184A" w:rsidP="00297ED0" w:rsidRDefault="009A184A" w14:paraId="0BD90282" w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kern w:val="0"/>
          <w14:ligatures w14:val="none"/>
        </w:rPr>
        <w:t>Provide architectural guidance and design reviews to ensure system consistency and security.</w:t>
      </w:r>
    </w:p>
    <w:p w:rsidRPr="00297ED0" w:rsidR="009A184A" w:rsidP="00297ED0" w:rsidRDefault="009A184A" w14:paraId="1F41F55E" w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kern w:val="0"/>
          <w14:ligatures w14:val="none"/>
        </w:rPr>
        <w:t>Enable cost savings by driving the standardization and governance of enterprise-level technology decisions.</w:t>
      </w:r>
    </w:p>
    <w:p w:rsidRPr="00297ED0" w:rsidR="00FA7610" w:rsidP="00297ED0" w:rsidRDefault="009A184A" w14:paraId="37EF7540" w14:textId="02C5DDD1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kern w:val="0"/>
          <w14:ligatures w14:val="none"/>
        </w:rPr>
        <w:t xml:space="preserve">Collaborate with various departments to future-proof United’s </w:t>
      </w:r>
      <w:r w:rsidR="00960172">
        <w:rPr>
          <w:rFonts w:ascii="Times New Roman" w:hAnsi="Times New Roman" w:eastAsia="Times New Roman" w:cs="Times New Roman"/>
          <w:kern w:val="0"/>
          <w14:ligatures w14:val="none"/>
        </w:rPr>
        <w:t>enterprise architecture</w:t>
      </w:r>
      <w:r w:rsidRPr="00297ED0">
        <w:rPr>
          <w:rFonts w:ascii="Times New Roman" w:hAnsi="Times New Roman" w:eastAsia="Times New Roman" w:cs="Times New Roman"/>
          <w:kern w:val="0"/>
          <w14:ligatures w14:val="none"/>
        </w:rPr>
        <w:t xml:space="preserve"> infrastructure.</w:t>
      </w:r>
    </w:p>
    <w:p w:rsidRPr="00297ED0" w:rsidR="00DC033A" w:rsidP="00297ED0" w:rsidRDefault="00DC033A" w14:paraId="6479D5A4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297ED0" w:rsidR="009A184A" w:rsidP="00297ED0" w:rsidRDefault="009A184A" w14:paraId="78290DB9" w14:textId="59E2E939">
      <w:pPr>
        <w:spacing w:after="0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Challenges</w:t>
      </w:r>
      <w:r w:rsidRPr="00297ED0" w:rsidR="00707C3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:</w:t>
      </w:r>
    </w:p>
    <w:p w:rsidRPr="00297ED0" w:rsidR="009A184A" w:rsidP="00297ED0" w:rsidRDefault="009A184A" w14:paraId="5A005962" w14:textId="1EC03816"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kern w:val="0"/>
          <w14:ligatures w14:val="none"/>
        </w:rPr>
        <w:t>The EA team operates across multiple projects simultaneously, responding to shifting business needs.</w:t>
      </w:r>
    </w:p>
    <w:p w:rsidRPr="00297ED0" w:rsidR="009A184A" w:rsidP="00297ED0" w:rsidRDefault="009A184A" w14:paraId="5A71E316" w14:textId="0CB7EBEF"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kern w:val="0"/>
          <w14:ligatures w14:val="none"/>
        </w:rPr>
        <w:t>EA</w:t>
      </w:r>
      <w:r w:rsidR="00A92C9F">
        <w:rPr>
          <w:rFonts w:ascii="Times New Roman" w:hAnsi="Times New Roman" w:eastAsia="Times New Roman" w:cs="Times New Roman"/>
          <w:kern w:val="0"/>
          <w14:ligatures w14:val="none"/>
        </w:rPr>
        <w:t xml:space="preserve"> team</w:t>
      </w:r>
      <w:r w:rsidRPr="00297ED0">
        <w:rPr>
          <w:rFonts w:ascii="Times New Roman" w:hAnsi="Times New Roman" w:eastAsia="Times New Roman" w:cs="Times New Roman"/>
          <w:kern w:val="0"/>
          <w14:ligatures w14:val="none"/>
        </w:rPr>
        <w:t xml:space="preserve"> must rapidly assess a high volume of system changes (2–3 reviews per week).</w:t>
      </w:r>
    </w:p>
    <w:p w:rsidRPr="00297ED0" w:rsidR="009A184A" w:rsidP="00297ED0" w:rsidRDefault="009A184A" w14:paraId="5E219EB4" w14:textId="06E2EBFF"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kern w:val="0"/>
          <w14:ligatures w14:val="none"/>
        </w:rPr>
        <w:t>Balancing between maintaining older applications and introducing new platforms.</w:t>
      </w:r>
    </w:p>
    <w:p w:rsidRPr="00297ED0" w:rsidR="009A184A" w:rsidP="00297ED0" w:rsidRDefault="00A92C9F" w14:paraId="4AD245D1" w14:textId="3F4C08D9" w14:noSpellErr="1"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 w:rsidR="00A92C9F">
        <w:rPr>
          <w:rFonts w:ascii="Times New Roman" w:hAnsi="Times New Roman" w:eastAsia="Times New Roman" w:cs="Times New Roman"/>
          <w:kern w:val="0"/>
          <w14:ligatures w14:val="none"/>
        </w:rPr>
        <w:t>The EA</w:t>
      </w:r>
      <w:r w:rsidR="00A92C9F">
        <w:rPr>
          <w:rFonts w:ascii="Times New Roman" w:hAnsi="Times New Roman" w:eastAsia="Times New Roman" w:cs="Times New Roman"/>
          <w:kern w:val="0"/>
          <w14:ligatures w14:val="none"/>
        </w:rPr>
        <w:t xml:space="preserve"> team</w:t>
      </w:r>
      <w:r w:rsidRPr="00297ED0" w:rsidR="009A184A">
        <w:rPr>
          <w:rFonts w:ascii="Times New Roman" w:hAnsi="Times New Roman" w:eastAsia="Times New Roman" w:cs="Times New Roman"/>
          <w:kern w:val="0"/>
          <w14:ligatures w14:val="none"/>
        </w:rPr>
        <w:t xml:space="preserve"> acts as a support and advisory layer for </w:t>
      </w:r>
      <w:r w:rsidRPr="00297ED0" w:rsidR="009A184A">
        <w:rPr>
          <w:rFonts w:ascii="Times New Roman" w:hAnsi="Times New Roman" w:eastAsia="Times New Roman" w:cs="Times New Roman"/>
          <w:kern w:val="0"/>
          <w14:ligatures w14:val="none"/>
        </w:rPr>
        <w:t xml:space="preserve">numerous</w:t>
      </w:r>
      <w:r w:rsidRPr="00297ED0" w:rsidR="009A184A">
        <w:rPr>
          <w:rFonts w:ascii="Times New Roman" w:hAnsi="Times New Roman" w:eastAsia="Times New Roman" w:cs="Times New Roman"/>
          <w:kern w:val="0"/>
          <w14:ligatures w14:val="none"/>
        </w:rPr>
        <w:t xml:space="preserve"> project teams.</w:t>
      </w:r>
    </w:p>
    <w:p w:rsidR="788C33BE" w:rsidP="553169E3" w:rsidRDefault="788C33BE" w14:paraId="0DA6BD84" w14:textId="02509C9A"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</w:rPr>
      </w:pPr>
      <w:r w:rsidRPr="553169E3" w:rsidR="788C33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EA team is driving multiple major technology initiatives across the company.</w:t>
      </w:r>
    </w:p>
    <w:p w:rsidRPr="00297ED0" w:rsidR="00707C38" w:rsidP="00297ED0" w:rsidRDefault="00707C38" w14:paraId="2F5F85F6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297ED0" w:rsidR="004431A8" w:rsidP="00297ED0" w:rsidRDefault="004431A8" w14:paraId="20569700" w14:textId="77777777">
      <w:pPr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Implementation &amp; Approach:</w:t>
      </w:r>
    </w:p>
    <w:p w:rsidRPr="00297ED0" w:rsidR="004431A8" w:rsidP="00297ED0" w:rsidRDefault="004431A8" w14:paraId="34EB97D8" w14:textId="77777777">
      <w:pPr>
        <w:spacing w:after="0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1. Decentralized, Ongoing Engagement Model</w:t>
      </w:r>
    </w:p>
    <w:p w:rsidRPr="00297ED0" w:rsidR="004431A8" w:rsidP="00297ED0" w:rsidRDefault="004431A8" w14:paraId="4D2CFFD3" w14:textId="763A205D">
      <w:pPr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kern w:val="0"/>
          <w14:ligatures w14:val="none"/>
        </w:rPr>
        <w:t>The Enterprise Architecture team worked across the organization, supporting several projects simultaneously rather than focusing on a single monolithic transformation.</w:t>
      </w:r>
    </w:p>
    <w:p w:rsidRPr="00297ED0" w:rsidR="004431A8" w:rsidP="00297ED0" w:rsidRDefault="004431A8" w14:paraId="525F30FF" w14:textId="77777777">
      <w:pPr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kern w:val="0"/>
          <w14:ligatures w14:val="none"/>
        </w:rPr>
        <w:lastRenderedPageBreak/>
        <w:t>Focused engagement areas included TechOps (aircraft maintenance and supply chain systems).</w:t>
      </w:r>
    </w:p>
    <w:p w:rsidRPr="00297ED0" w:rsidR="004431A8" w:rsidP="00297ED0" w:rsidRDefault="004431A8" w14:paraId="28E77D55" w14:textId="77777777">
      <w:pPr>
        <w:spacing w:after="0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2. Architecture Design Reviews</w:t>
      </w:r>
    </w:p>
    <w:p w:rsidRPr="00297ED0" w:rsidR="004431A8" w:rsidP="00297ED0" w:rsidRDefault="004431A8" w14:paraId="53BFDF6C" w14:textId="77777777">
      <w:pPr>
        <w:numPr>
          <w:ilvl w:val="0"/>
          <w:numId w:val="12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kern w:val="0"/>
          <w14:ligatures w14:val="none"/>
        </w:rPr>
        <w:t>Participated in 2–3 system design reviews weekly alongside the cybersecurity team.</w:t>
      </w:r>
    </w:p>
    <w:p w:rsidRPr="00297ED0" w:rsidR="004431A8" w:rsidP="00297ED0" w:rsidRDefault="004431A8" w14:paraId="02EB1F42" w14:textId="77777777">
      <w:pPr>
        <w:numPr>
          <w:ilvl w:val="0"/>
          <w:numId w:val="12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kern w:val="0"/>
          <w14:ligatures w14:val="none"/>
        </w:rPr>
        <w:t>Evaluated new system implementations and upgrades for compliance with architectural and security standards.</w:t>
      </w:r>
    </w:p>
    <w:p w:rsidRPr="00297ED0" w:rsidR="004431A8" w:rsidP="00297ED0" w:rsidRDefault="004431A8" w14:paraId="111AE578" w14:textId="77777777">
      <w:pPr>
        <w:spacing w:after="0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3. Technology Adoption Initiatives</w:t>
      </w:r>
    </w:p>
    <w:p w:rsidRPr="00297ED0" w:rsidR="004431A8" w:rsidP="00297ED0" w:rsidRDefault="004431A8" w14:paraId="4FE1F2CE" w14:textId="77777777">
      <w:pPr>
        <w:numPr>
          <w:ilvl w:val="0"/>
          <w:numId w:val="13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kern w:val="0"/>
          <w14:ligatures w14:val="none"/>
        </w:rPr>
        <w:t xml:space="preserve">Championed the introduction and testing of </w:t>
      </w:r>
      <w:r w:rsidRPr="002A05FC">
        <w:rPr>
          <w:rFonts w:ascii="Times New Roman" w:hAnsi="Times New Roman" w:eastAsia="Times New Roman" w:cs="Times New Roman"/>
          <w:kern w:val="0"/>
          <w14:ligatures w14:val="none"/>
        </w:rPr>
        <w:t xml:space="preserve">AWS </w:t>
      </w:r>
      <w:proofErr w:type="spellStart"/>
      <w:r w:rsidRPr="002A05FC">
        <w:rPr>
          <w:rFonts w:ascii="Times New Roman" w:hAnsi="Times New Roman" w:eastAsia="Times New Roman" w:cs="Times New Roman"/>
          <w:kern w:val="0"/>
          <w14:ligatures w14:val="none"/>
        </w:rPr>
        <w:t>QuickSight</w:t>
      </w:r>
      <w:proofErr w:type="spellEnd"/>
      <w:r w:rsidRPr="00297ED0">
        <w:rPr>
          <w:rFonts w:ascii="Times New Roman" w:hAnsi="Times New Roman" w:eastAsia="Times New Roman" w:cs="Times New Roman"/>
          <w:kern w:val="0"/>
          <w14:ligatures w14:val="none"/>
        </w:rPr>
        <w:t xml:space="preserve"> for analytics and reporting.</w:t>
      </w:r>
    </w:p>
    <w:p w:rsidRPr="00297ED0" w:rsidR="004431A8" w:rsidP="00297ED0" w:rsidRDefault="004431A8" w14:paraId="2A2C9AE2" w14:textId="77777777">
      <w:pPr>
        <w:numPr>
          <w:ilvl w:val="0"/>
          <w:numId w:val="13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kern w:val="0"/>
          <w14:ligatures w14:val="none"/>
        </w:rPr>
        <w:t>Contributed to broader EA-led initiatives like:</w:t>
      </w:r>
    </w:p>
    <w:p w:rsidRPr="00297ED0" w:rsidR="004431A8" w:rsidP="00297ED0" w:rsidRDefault="004431A8" w14:paraId="0C3EA5F9" w14:textId="77777777">
      <w:pPr>
        <w:numPr>
          <w:ilvl w:val="1"/>
          <w:numId w:val="13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A05FC">
        <w:rPr>
          <w:rFonts w:ascii="Times New Roman" w:hAnsi="Times New Roman" w:eastAsia="Times New Roman" w:cs="Times New Roman"/>
          <w:kern w:val="0"/>
          <w14:ligatures w14:val="none"/>
        </w:rPr>
        <w:t>Kong API Platform</w:t>
      </w:r>
      <w:r w:rsidRPr="00297ED0">
        <w:rPr>
          <w:rFonts w:ascii="Times New Roman" w:hAnsi="Times New Roman" w:eastAsia="Times New Roman" w:cs="Times New Roman"/>
          <w:kern w:val="0"/>
          <w14:ligatures w14:val="none"/>
        </w:rPr>
        <w:t xml:space="preserve"> (for API management)</w:t>
      </w:r>
    </w:p>
    <w:p w:rsidRPr="00297ED0" w:rsidR="004431A8" w:rsidP="00297ED0" w:rsidRDefault="004431A8" w14:paraId="5A71FB13" w14:textId="77777777">
      <w:pPr>
        <w:numPr>
          <w:ilvl w:val="1"/>
          <w:numId w:val="13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A05FC">
        <w:rPr>
          <w:rFonts w:ascii="Times New Roman" w:hAnsi="Times New Roman" w:eastAsia="Times New Roman" w:cs="Times New Roman"/>
          <w:kern w:val="0"/>
          <w14:ligatures w14:val="none"/>
        </w:rPr>
        <w:t>Solace Messaging Platform</w:t>
      </w:r>
      <w:r w:rsidRPr="00297ED0">
        <w:rPr>
          <w:rFonts w:ascii="Times New Roman" w:hAnsi="Times New Roman" w:eastAsia="Times New Roman" w:cs="Times New Roman"/>
          <w:kern w:val="0"/>
          <w14:ligatures w14:val="none"/>
        </w:rPr>
        <w:t xml:space="preserve"> (event-driven architecture)</w:t>
      </w:r>
    </w:p>
    <w:p w:rsidRPr="00297ED0" w:rsidR="004431A8" w:rsidP="00297ED0" w:rsidRDefault="004431A8" w14:paraId="61B9FBE4" w14:textId="77777777">
      <w:pPr>
        <w:spacing w:after="0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4. Application Reliability Assessments</w:t>
      </w:r>
    </w:p>
    <w:p w:rsidRPr="00297ED0" w:rsidR="004431A8" w:rsidP="00297ED0" w:rsidRDefault="004431A8" w14:paraId="37013A90" w14:textId="77777777">
      <w:pPr>
        <w:numPr>
          <w:ilvl w:val="0"/>
          <w:numId w:val="14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kern w:val="0"/>
          <w14:ligatures w14:val="none"/>
        </w:rPr>
        <w:t xml:space="preserve">Led a significant evaluation for the </w:t>
      </w:r>
      <w:r w:rsidRPr="002A05FC">
        <w:rPr>
          <w:rFonts w:ascii="Times New Roman" w:hAnsi="Times New Roman" w:eastAsia="Times New Roman" w:cs="Times New Roman"/>
          <w:kern w:val="0"/>
          <w14:ligatures w14:val="none"/>
        </w:rPr>
        <w:t>E-services application,</w:t>
      </w:r>
      <w:r w:rsidRPr="00297ED0">
        <w:rPr>
          <w:rFonts w:ascii="Times New Roman" w:hAnsi="Times New Roman" w:eastAsia="Times New Roman" w:cs="Times New Roman"/>
          <w:kern w:val="0"/>
          <w14:ligatures w14:val="none"/>
        </w:rPr>
        <w:t xml:space="preserve"> which experienced a major outage in August 2024.</w:t>
      </w:r>
    </w:p>
    <w:p w:rsidRPr="00297ED0" w:rsidR="004431A8" w:rsidP="00297ED0" w:rsidRDefault="004431A8" w14:paraId="45306CE5" w14:textId="77777777">
      <w:pPr>
        <w:numPr>
          <w:ilvl w:val="0"/>
          <w:numId w:val="14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kern w:val="0"/>
          <w14:ligatures w14:val="none"/>
        </w:rPr>
        <w:t>Conducted deep-dive assessments to identify root causes and future mitigation strategies.</w:t>
      </w:r>
    </w:p>
    <w:p w:rsidRPr="00297ED0" w:rsidR="004431A8" w:rsidP="00297ED0" w:rsidRDefault="004431A8" w14:paraId="6DCE6B13" w14:textId="77777777">
      <w:pPr>
        <w:spacing w:after="0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5. Knowledge Sharing and Governance Support</w:t>
      </w:r>
    </w:p>
    <w:p w:rsidRPr="00297ED0" w:rsidR="004431A8" w:rsidP="00297ED0" w:rsidRDefault="004431A8" w14:paraId="22EEA899" w14:textId="77777777">
      <w:pPr>
        <w:numPr>
          <w:ilvl w:val="0"/>
          <w:numId w:val="15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kern w:val="0"/>
          <w14:ligatures w14:val="none"/>
        </w:rPr>
        <w:t>Provided on-demand architectural consultations for application teams exploring new capabilities or modernizations.</w:t>
      </w:r>
    </w:p>
    <w:p w:rsidRPr="00297ED0" w:rsidR="004431A8" w:rsidP="00297ED0" w:rsidRDefault="004431A8" w14:paraId="145BC9BA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297ED0" w:rsidR="009A184A" w:rsidP="00297ED0" w:rsidRDefault="009A184A" w14:paraId="557F34B8" w14:textId="711A1B74">
      <w:pPr>
        <w:spacing w:after="0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Impact</w:t>
      </w:r>
      <w:r w:rsidRPr="00297ED0" w:rsidR="00707C3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:</w:t>
      </w:r>
    </w:p>
    <w:p w:rsidRPr="00297ED0" w:rsidR="009A184A" w:rsidP="00297ED0" w:rsidRDefault="009A184A" w14:paraId="0C165170" w14:textId="77777777">
      <w:pPr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kern w:val="0"/>
          <w14:ligatures w14:val="none"/>
        </w:rPr>
        <w:t>Improved system reliability through deep-dive assessments and remediation recommendations.</w:t>
      </w:r>
    </w:p>
    <w:p w:rsidRPr="00297ED0" w:rsidR="009A184A" w:rsidP="00297ED0" w:rsidRDefault="009A184A" w14:paraId="4F3ED9F4" w14:textId="19E7165B">
      <w:pPr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kern w:val="0"/>
          <w14:ligatures w14:val="none"/>
        </w:rPr>
        <w:t>Enabled cost savings and operational efficiency by retiring legacy tools</w:t>
      </w:r>
      <w:r w:rsidRPr="00297ED0" w:rsidR="003309D0">
        <w:rPr>
          <w:rFonts w:ascii="Times New Roman" w:hAnsi="Times New Roman" w:eastAsia="Times New Roman" w:cs="Times New Roman"/>
          <w:kern w:val="0"/>
          <w14:ligatures w14:val="none"/>
        </w:rPr>
        <w:t>, outdated systems,</w:t>
      </w:r>
      <w:r w:rsidRPr="00297ED0">
        <w:rPr>
          <w:rFonts w:ascii="Times New Roman" w:hAnsi="Times New Roman" w:eastAsia="Times New Roman" w:cs="Times New Roman"/>
          <w:kern w:val="0"/>
          <w14:ligatures w14:val="none"/>
        </w:rPr>
        <w:t xml:space="preserve"> and </w:t>
      </w:r>
      <w:r w:rsidRPr="00297ED0" w:rsidR="003309D0">
        <w:rPr>
          <w:rFonts w:ascii="Times New Roman" w:hAnsi="Times New Roman" w:eastAsia="Times New Roman" w:cs="Times New Roman"/>
          <w:kern w:val="0"/>
          <w14:ligatures w14:val="none"/>
        </w:rPr>
        <w:t xml:space="preserve">streamlined </w:t>
      </w:r>
      <w:r w:rsidRPr="00297ED0">
        <w:rPr>
          <w:rFonts w:ascii="Times New Roman" w:hAnsi="Times New Roman" w:eastAsia="Times New Roman" w:cs="Times New Roman"/>
          <w:kern w:val="0"/>
          <w14:ligatures w14:val="none"/>
        </w:rPr>
        <w:t>system usag</w:t>
      </w:r>
      <w:r w:rsidRPr="00297ED0" w:rsidR="003309D0">
        <w:rPr>
          <w:rFonts w:ascii="Times New Roman" w:hAnsi="Times New Roman" w:eastAsia="Times New Roman" w:cs="Times New Roman"/>
          <w:kern w:val="0"/>
          <w14:ligatures w14:val="none"/>
        </w:rPr>
        <w:t xml:space="preserve">e.  </w:t>
      </w:r>
    </w:p>
    <w:p w:rsidRPr="00297ED0" w:rsidR="009A184A" w:rsidP="00297ED0" w:rsidRDefault="009A184A" w14:paraId="393C3C2F" w14:textId="77777777">
      <w:pPr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kern w:val="0"/>
          <w14:ligatures w14:val="none"/>
        </w:rPr>
        <w:t>Fostered faster tech adoption by providing well-documented, easy-to-follow implementation guides.</w:t>
      </w:r>
    </w:p>
    <w:p w:rsidRPr="00297ED0" w:rsidR="009A184A" w:rsidP="00297ED0" w:rsidRDefault="009A184A" w14:paraId="56DDA90B" w14:textId="623AEF1F">
      <w:pPr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proofErr w:type="gramStart"/>
      <w:r w:rsidRPr="00297ED0">
        <w:rPr>
          <w:rFonts w:ascii="Times New Roman" w:hAnsi="Times New Roman" w:eastAsia="Times New Roman" w:cs="Times New Roman"/>
          <w:kern w:val="0"/>
          <w14:ligatures w14:val="none"/>
        </w:rPr>
        <w:t>Strengthened</w:t>
      </w:r>
      <w:proofErr w:type="gramEnd"/>
      <w:r w:rsidRPr="00297ED0" w:rsidR="003309D0">
        <w:rPr>
          <w:rFonts w:ascii="Times New Roman" w:hAnsi="Times New Roman" w:eastAsia="Times New Roman" w:cs="Times New Roman"/>
          <w:kern w:val="0"/>
          <w14:ligatures w14:val="none"/>
        </w:rPr>
        <w:t xml:space="preserve"> enterprise-wide</w:t>
      </w:r>
      <w:r w:rsidRPr="00297ED0">
        <w:rPr>
          <w:rFonts w:ascii="Times New Roman" w:hAnsi="Times New Roman" w:eastAsia="Times New Roman" w:cs="Times New Roman"/>
          <w:kern w:val="0"/>
          <w14:ligatures w14:val="none"/>
        </w:rPr>
        <w:t xml:space="preserve"> governance by creating consistency in how architecture reviews and technology standards are implemented across teams.</w:t>
      </w:r>
    </w:p>
    <w:p w:rsidRPr="00297ED0" w:rsidR="003309D0" w:rsidP="00297ED0" w:rsidRDefault="003309D0" w14:paraId="2E7DF341" w14:textId="30E9D83C">
      <w:pPr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kern w:val="0"/>
          <w14:ligatures w14:val="none"/>
        </w:rPr>
        <w:t>Facilitated adoption of modern, scalable platforms (APIs, analytics).</w:t>
      </w:r>
    </w:p>
    <w:p w:rsidRPr="00297ED0" w:rsidR="00A07384" w:rsidP="00297ED0" w:rsidRDefault="009A184A" w14:paraId="31483517" w14:textId="35AE6B95">
      <w:pPr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kern w:val="0"/>
          <w14:ligatures w14:val="none"/>
        </w:rPr>
        <w:t>Contributed to United’s readiness for future expansion and innovation by integrating enabling technologies.</w:t>
      </w:r>
    </w:p>
    <w:p w:rsidRPr="00297ED0" w:rsidR="00E33883" w:rsidP="00297ED0" w:rsidRDefault="00E33883" w14:paraId="19AC3849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297ED0" w:rsidR="009A184A" w:rsidP="00297ED0" w:rsidRDefault="009A184A" w14:paraId="0B35C816" w14:textId="119C12A0">
      <w:pPr>
        <w:spacing w:after="0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Key Users &amp; Stakeholders</w:t>
      </w:r>
      <w:r w:rsidRPr="00297ED0" w:rsidR="00707C3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:</w:t>
      </w:r>
    </w:p>
    <w:p w:rsidRPr="00297ED0" w:rsidR="009A184A" w:rsidP="00297ED0" w:rsidRDefault="009A184A" w14:paraId="29499AE2" w14:textId="06F42F4F">
      <w:pPr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kern w:val="0"/>
          <w14:ligatures w14:val="none"/>
        </w:rPr>
        <w:t>Enterprise Architecture Team</w:t>
      </w:r>
      <w:r w:rsidRPr="00297ED0" w:rsidR="00707C38">
        <w:rPr>
          <w:rFonts w:ascii="Times New Roman" w:hAnsi="Times New Roman" w:eastAsia="Times New Roman" w:cs="Times New Roman"/>
          <w:kern w:val="0"/>
          <w14:ligatures w14:val="none"/>
        </w:rPr>
        <w:t>.</w:t>
      </w:r>
    </w:p>
    <w:p w:rsidRPr="00297ED0" w:rsidR="009A184A" w:rsidP="00297ED0" w:rsidRDefault="009A184A" w14:paraId="07C78DFF" w14:textId="380DDD6B">
      <w:pPr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kern w:val="0"/>
          <w14:ligatures w14:val="none"/>
        </w:rPr>
        <w:t>Cybersecurity Team</w:t>
      </w:r>
      <w:r w:rsidRPr="00297ED0" w:rsidR="00707C38">
        <w:rPr>
          <w:rFonts w:ascii="Times New Roman" w:hAnsi="Times New Roman" w:eastAsia="Times New Roman" w:cs="Times New Roman"/>
          <w:kern w:val="0"/>
          <w14:ligatures w14:val="none"/>
        </w:rPr>
        <w:t>.</w:t>
      </w:r>
    </w:p>
    <w:p w:rsidRPr="00297ED0" w:rsidR="009A184A" w:rsidP="00297ED0" w:rsidRDefault="009A184A" w14:paraId="0D9F2477" w14:textId="53DBF333">
      <w:pPr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kern w:val="0"/>
          <w14:ligatures w14:val="none"/>
        </w:rPr>
        <w:t>Application Development Teams</w:t>
      </w:r>
      <w:r w:rsidRPr="00297ED0" w:rsidR="00707C38">
        <w:rPr>
          <w:rFonts w:ascii="Times New Roman" w:hAnsi="Times New Roman" w:eastAsia="Times New Roman" w:cs="Times New Roman"/>
          <w:kern w:val="0"/>
          <w14:ligatures w14:val="none"/>
        </w:rPr>
        <w:t>.</w:t>
      </w:r>
    </w:p>
    <w:p w:rsidRPr="00297ED0" w:rsidR="009A184A" w:rsidP="00297ED0" w:rsidRDefault="009A184A" w14:paraId="2D469EE1" w14:textId="55666275">
      <w:pPr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kern w:val="0"/>
          <w14:ligatures w14:val="none"/>
        </w:rPr>
        <w:t>TechOps and Supply Chain Teams</w:t>
      </w:r>
      <w:r w:rsidRPr="00297ED0" w:rsidR="00707C38">
        <w:rPr>
          <w:rFonts w:ascii="Times New Roman" w:hAnsi="Times New Roman" w:eastAsia="Times New Roman" w:cs="Times New Roman"/>
          <w:kern w:val="0"/>
          <w14:ligatures w14:val="none"/>
        </w:rPr>
        <w:t>.</w:t>
      </w:r>
    </w:p>
    <w:p w:rsidRPr="00297ED0" w:rsidR="009A184A" w:rsidP="00297ED0" w:rsidRDefault="009A184A" w14:paraId="0949F9AE" w14:textId="265CE914">
      <w:pPr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kern w:val="0"/>
          <w14:ligatures w14:val="none"/>
        </w:rPr>
        <w:t>Business Leadership and IT Governance Committees</w:t>
      </w:r>
      <w:r w:rsidRPr="00297ED0" w:rsidR="00707C38">
        <w:rPr>
          <w:rFonts w:ascii="Times New Roman" w:hAnsi="Times New Roman" w:eastAsia="Times New Roman" w:cs="Times New Roman"/>
          <w:kern w:val="0"/>
          <w14:ligatures w14:val="none"/>
        </w:rPr>
        <w:t>.</w:t>
      </w:r>
    </w:p>
    <w:p w:rsidRPr="00297ED0" w:rsidR="00E33883" w:rsidP="00297ED0" w:rsidRDefault="00E33883" w14:paraId="0B826C31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297ED0" w:rsidR="00707C38" w:rsidP="00297ED0" w:rsidRDefault="00707C38" w14:paraId="649B515F" w14:textId="170A9316">
      <w:pPr>
        <w:spacing w:after="0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Technology Stack: </w:t>
      </w:r>
    </w:p>
    <w:p w:rsidRPr="00297ED0" w:rsidR="00464350" w:rsidP="00297ED0" w:rsidRDefault="008A549F" w14:paraId="17CEDC2D" w14:textId="6F928F96">
      <w:pPr>
        <w:pStyle w:val="ListParagraph"/>
        <w:numPr>
          <w:ilvl w:val="0"/>
          <w:numId w:val="19"/>
        </w:numPr>
        <w:spacing w:after="0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Old </w:t>
      </w:r>
      <w:r w:rsidRPr="00297ED0" w:rsidR="009A184A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Technology Stack</w:t>
      </w:r>
    </w:p>
    <w:p w:rsidRPr="00297ED0" w:rsidR="00464350" w:rsidP="00297ED0" w:rsidRDefault="00464350" w14:paraId="31267535" w14:textId="569138ED">
      <w:pPr>
        <w:numPr>
          <w:ilvl w:val="0"/>
          <w:numId w:val="20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kern w:val="0"/>
          <w14:ligatures w14:val="none"/>
        </w:rPr>
        <w:t>Tibco- Integration and messaging platform</w:t>
      </w:r>
      <w:r w:rsidR="00E17B20">
        <w:rPr>
          <w:rFonts w:ascii="Times New Roman" w:hAnsi="Times New Roman" w:eastAsia="Times New Roman" w:cs="Times New Roman"/>
          <w:kern w:val="0"/>
          <w14:ligatures w14:val="none"/>
        </w:rPr>
        <w:t>.</w:t>
      </w:r>
    </w:p>
    <w:p w:rsidR="002A05FC" w:rsidP="002A05FC" w:rsidRDefault="008A549F" w14:paraId="20FF02DE" w14:textId="7E1B2B3A">
      <w:pPr>
        <w:numPr>
          <w:ilvl w:val="0"/>
          <w:numId w:val="20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kern w:val="0"/>
          <w14:ligatures w14:val="none"/>
        </w:rPr>
        <w:t>AWS API Gateway</w:t>
      </w:r>
      <w:r w:rsidR="005E6161">
        <w:rPr>
          <w:rFonts w:ascii="Times New Roman" w:hAnsi="Times New Roman" w:eastAsia="Times New Roman" w:cs="Times New Roman"/>
          <w:kern w:val="0"/>
          <w14:ligatures w14:val="none"/>
        </w:rPr>
        <w:t xml:space="preserve"> – API management system. </w:t>
      </w:r>
    </w:p>
    <w:p w:rsidRPr="002A05FC" w:rsidR="002A05FC" w:rsidP="002A05FC" w:rsidRDefault="002A05FC" w14:paraId="4FF96EB2" w14:textId="77777777">
      <w:pPr>
        <w:spacing w:after="0" w:line="240" w:lineRule="auto"/>
        <w:ind w:left="1170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297ED0" w:rsidR="008A549F" w:rsidP="00297ED0" w:rsidRDefault="008A549F" w14:paraId="3E606246" w14:textId="35B81C9D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New Technology Stack </w:t>
      </w:r>
    </w:p>
    <w:p w:rsidRPr="00297ED0" w:rsidR="008A549F" w:rsidP="00297ED0" w:rsidRDefault="008A549F" w14:paraId="334E18EF" w14:textId="6609A208">
      <w:pPr>
        <w:numPr>
          <w:ilvl w:val="0"/>
          <w:numId w:val="22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kern w:val="0"/>
          <w14:ligatures w14:val="none"/>
        </w:rPr>
        <w:t xml:space="preserve">AWS </w:t>
      </w:r>
      <w:proofErr w:type="spellStart"/>
      <w:r w:rsidRPr="00297ED0">
        <w:rPr>
          <w:rFonts w:ascii="Times New Roman" w:hAnsi="Times New Roman" w:eastAsia="Times New Roman" w:cs="Times New Roman"/>
          <w:kern w:val="0"/>
          <w14:ligatures w14:val="none"/>
        </w:rPr>
        <w:t>QuickSight</w:t>
      </w:r>
      <w:proofErr w:type="spellEnd"/>
      <w:r w:rsidRPr="00297ED0">
        <w:rPr>
          <w:rFonts w:ascii="Times New Roman" w:hAnsi="Times New Roman" w:eastAsia="Times New Roman" w:cs="Times New Roman"/>
          <w:kern w:val="0"/>
          <w14:ligatures w14:val="none"/>
        </w:rPr>
        <w:t xml:space="preserve"> – Data visualization and analytics</w:t>
      </w:r>
      <w:r w:rsidR="005E6161">
        <w:rPr>
          <w:rFonts w:ascii="Times New Roman" w:hAnsi="Times New Roman" w:eastAsia="Times New Roman" w:cs="Times New Roman"/>
          <w:kern w:val="0"/>
          <w14:ligatures w14:val="none"/>
        </w:rPr>
        <w:t>.</w:t>
      </w:r>
    </w:p>
    <w:p w:rsidRPr="00297ED0" w:rsidR="009A184A" w:rsidP="00297ED0" w:rsidRDefault="009A184A" w14:paraId="295F773F" w14:textId="1A99F7AF">
      <w:pPr>
        <w:numPr>
          <w:ilvl w:val="0"/>
          <w:numId w:val="22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kern w:val="0"/>
          <w14:ligatures w14:val="none"/>
        </w:rPr>
        <w:lastRenderedPageBreak/>
        <w:t>Kong API Gateway – API management and scalability</w:t>
      </w:r>
      <w:r w:rsidR="005E6161">
        <w:rPr>
          <w:rFonts w:ascii="Times New Roman" w:hAnsi="Times New Roman" w:eastAsia="Times New Roman" w:cs="Times New Roman"/>
          <w:kern w:val="0"/>
          <w14:ligatures w14:val="none"/>
        </w:rPr>
        <w:t>.</w:t>
      </w:r>
    </w:p>
    <w:p w:rsidRPr="00297ED0" w:rsidR="009A184A" w:rsidP="00297ED0" w:rsidRDefault="009A184A" w14:paraId="4E6E68BA" w14:textId="1FBFA1D5">
      <w:pPr>
        <w:numPr>
          <w:ilvl w:val="0"/>
          <w:numId w:val="22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kern w:val="0"/>
          <w14:ligatures w14:val="none"/>
        </w:rPr>
        <w:t>Solace – Event-driven architecture and messaging platform</w:t>
      </w:r>
      <w:r w:rsidR="005E6161">
        <w:rPr>
          <w:rFonts w:ascii="Times New Roman" w:hAnsi="Times New Roman" w:eastAsia="Times New Roman" w:cs="Times New Roman"/>
          <w:kern w:val="0"/>
          <w14:ligatures w14:val="none"/>
        </w:rPr>
        <w:t>.</w:t>
      </w:r>
    </w:p>
    <w:p w:rsidR="000B3172" w:rsidP="000B3172" w:rsidRDefault="008A549F" w14:paraId="74AD1B41" w14:textId="77777777">
      <w:pPr>
        <w:numPr>
          <w:ilvl w:val="0"/>
          <w:numId w:val="22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kern w:val="0"/>
          <w14:ligatures w14:val="none"/>
        </w:rPr>
        <w:t>Microsoft BI – Data visualization platform</w:t>
      </w:r>
      <w:r w:rsidR="005E6161">
        <w:rPr>
          <w:rFonts w:ascii="Times New Roman" w:hAnsi="Times New Roman" w:eastAsia="Times New Roman" w:cs="Times New Roman"/>
          <w:kern w:val="0"/>
          <w14:ligatures w14:val="none"/>
        </w:rPr>
        <w:t>.</w:t>
      </w:r>
      <w:r w:rsidRPr="00297ED0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</w:p>
    <w:p w:rsidRPr="000B3172" w:rsidR="000B3172" w:rsidP="000B3172" w:rsidRDefault="00963364" w14:paraId="12E2AC73" w14:textId="503DFA03">
      <w:pPr>
        <w:numPr>
          <w:ilvl w:val="0"/>
          <w:numId w:val="22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B3172">
        <w:rPr>
          <w:rFonts w:ascii="Times New Roman" w:hAnsi="Times New Roman" w:eastAsia="Times New Roman" w:cs="Times New Roman"/>
          <w:kern w:val="0"/>
          <w14:ligatures w14:val="none"/>
        </w:rPr>
        <w:t>Some Gen AI being used</w:t>
      </w:r>
      <w:r w:rsidRPr="000B3172" w:rsidR="000B3172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0B3172" w:rsidR="000B3172">
        <w:rPr>
          <w:rFonts w:ascii="Times New Roman" w:hAnsi="Times New Roman" w:eastAsia="Segoe UI" w:cs="Times New Roman"/>
          <w:kern w:val="0"/>
          <w14:ligatures w14:val="none"/>
        </w:rPr>
        <w:t>for improving the software development lifecycle.</w:t>
      </w:r>
    </w:p>
    <w:p w:rsidRPr="000B3172" w:rsidR="00E33883" w:rsidP="00400987" w:rsidRDefault="00E33883" w14:paraId="50B45105" w14:textId="77777777">
      <w:pPr>
        <w:spacing w:after="0" w:line="240" w:lineRule="auto"/>
        <w:ind w:left="1170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297ED0" w:rsidR="009A184A" w:rsidP="00297ED0" w:rsidRDefault="009A184A" w14:paraId="36A9CA3A" w14:textId="279E420C">
      <w:pPr>
        <w:spacing w:after="0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Project Timeline</w:t>
      </w:r>
      <w:r w:rsidRPr="00297ED0" w:rsidR="00707C3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:</w:t>
      </w:r>
    </w:p>
    <w:p w:rsidRPr="00297ED0" w:rsidR="003309D0" w:rsidP="00297ED0" w:rsidRDefault="00937EE9" w14:paraId="583037AD" w14:textId="4553A32E">
      <w:pPr>
        <w:spacing w:after="0" w:line="240" w:lineRule="auto"/>
        <w:outlineLvl w:val="1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>Ron started</w:t>
      </w:r>
      <w:r w:rsidRPr="00297ED0" w:rsidR="00707C38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297ED0" w:rsidR="003309D0">
        <w:rPr>
          <w:rFonts w:ascii="Times New Roman" w:hAnsi="Times New Roman" w:eastAsia="Times New Roman" w:cs="Times New Roman"/>
          <w:kern w:val="0"/>
          <w14:ligatures w14:val="none"/>
        </w:rPr>
        <w:t>in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 November 2024</w:t>
      </w:r>
      <w:r w:rsidRPr="00297ED0" w:rsidR="00707C38">
        <w:rPr>
          <w:rFonts w:ascii="Times New Roman" w:hAnsi="Times New Roman" w:eastAsia="Times New Roman" w:cs="Times New Roman"/>
          <w:kern w:val="0"/>
          <w14:ligatures w14:val="none"/>
        </w:rPr>
        <w:t xml:space="preserve">. </w:t>
      </w:r>
    </w:p>
    <w:p w:rsidRPr="00297ED0" w:rsidR="009A184A" w:rsidP="00297ED0" w:rsidRDefault="003309D0" w14:paraId="2ABFE9EA" w14:textId="35C99E25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kern w:val="0"/>
          <w14:ligatures w14:val="none"/>
        </w:rPr>
        <w:t xml:space="preserve">Project is currently </w:t>
      </w:r>
      <w:r w:rsidR="00AC6E5F">
        <w:rPr>
          <w:rFonts w:ascii="Times New Roman" w:hAnsi="Times New Roman" w:eastAsia="Times New Roman" w:cs="Times New Roman"/>
          <w:kern w:val="0"/>
          <w14:ligatures w14:val="none"/>
        </w:rPr>
        <w:t>O</w:t>
      </w:r>
      <w:r w:rsidRPr="00297ED0" w:rsidR="009A184A">
        <w:rPr>
          <w:rFonts w:ascii="Times New Roman" w:hAnsi="Times New Roman" w:eastAsia="Times New Roman" w:cs="Times New Roman"/>
          <w:kern w:val="0"/>
          <w14:ligatures w14:val="none"/>
        </w:rPr>
        <w:t>ngoing</w:t>
      </w:r>
      <w:r w:rsidRPr="00297ED0" w:rsidR="00707C38">
        <w:rPr>
          <w:rFonts w:ascii="Times New Roman" w:hAnsi="Times New Roman" w:eastAsia="Times New Roman" w:cs="Times New Roman"/>
          <w:kern w:val="0"/>
          <w14:ligatures w14:val="none"/>
        </w:rPr>
        <w:t xml:space="preserve">. </w:t>
      </w:r>
    </w:p>
    <w:p w:rsidRPr="00297ED0" w:rsidR="003309D0" w:rsidP="00297ED0" w:rsidRDefault="003309D0" w14:paraId="712294D4" w14:textId="77777777">
      <w:pPr>
        <w:numPr>
          <w:ilvl w:val="0"/>
          <w:numId w:val="16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kern w:val="0"/>
          <w14:ligatures w14:val="none"/>
        </w:rPr>
        <w:t>Highlights:</w:t>
      </w:r>
    </w:p>
    <w:p w:rsidRPr="00297ED0" w:rsidR="003309D0" w:rsidP="00297ED0" w:rsidRDefault="00963364" w14:paraId="56B47848" w14:textId="0B4BE8A8">
      <w:pPr>
        <w:numPr>
          <w:ilvl w:val="1"/>
          <w:numId w:val="16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August</w:t>
      </w:r>
      <w:r w:rsidRPr="00297ED0" w:rsidR="003309D0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 202</w:t>
      </w: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4</w:t>
      </w:r>
      <w:r w:rsidRPr="00297ED0" w:rsidR="003309D0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:</w:t>
      </w:r>
      <w:r w:rsidRPr="00297ED0" w:rsidR="003309D0">
        <w:rPr>
          <w:rFonts w:ascii="Times New Roman" w:hAnsi="Times New Roman" w:eastAsia="Times New Roman" w:cs="Times New Roman"/>
          <w:kern w:val="0"/>
          <w14:ligatures w14:val="none"/>
        </w:rPr>
        <w:t xml:space="preserve"> Major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 issues with an application called</w:t>
      </w:r>
      <w:r w:rsidRPr="00297ED0" w:rsidR="003309D0">
        <w:rPr>
          <w:rFonts w:ascii="Times New Roman" w:hAnsi="Times New Roman" w:eastAsia="Times New Roman" w:cs="Times New Roman"/>
          <w:kern w:val="0"/>
          <w14:ligatures w14:val="none"/>
        </w:rPr>
        <w:t xml:space="preserve"> E-services triggered deeper application reliability assessments.</w:t>
      </w:r>
    </w:p>
    <w:p w:rsidRPr="00297ED0" w:rsidR="003309D0" w:rsidP="00297ED0" w:rsidRDefault="003309D0" w14:paraId="27196A80" w14:textId="04C2F20C">
      <w:pPr>
        <w:numPr>
          <w:ilvl w:val="1"/>
          <w:numId w:val="16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2024:</w:t>
      </w:r>
      <w:r w:rsidRPr="00297ED0">
        <w:rPr>
          <w:rFonts w:ascii="Times New Roman" w:hAnsi="Times New Roman" w:eastAsia="Times New Roman" w:cs="Times New Roman"/>
          <w:kern w:val="0"/>
          <w14:ligatures w14:val="none"/>
        </w:rPr>
        <w:t xml:space="preserve"> Continued architecture reviews and governance support across technology domains.</w:t>
      </w:r>
    </w:p>
    <w:p w:rsidRPr="00297ED0" w:rsidR="00E33883" w:rsidP="00297ED0" w:rsidRDefault="00E33883" w14:paraId="5EABFE08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297ED0" w:rsidR="00E33883" w:rsidP="00297ED0" w:rsidRDefault="009A184A" w14:paraId="58CFA1B6" w14:textId="5542B900">
      <w:pPr>
        <w:spacing w:after="0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Team Composition</w:t>
      </w:r>
      <w:r w:rsidRPr="00297ED0" w:rsidR="00297ED0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:</w:t>
      </w:r>
    </w:p>
    <w:p w:rsidRPr="00297ED0" w:rsidR="009A184A" w:rsidP="00297ED0" w:rsidRDefault="009A184A" w14:paraId="4268F074" w14:textId="73DF0DE7">
      <w:pPr>
        <w:numPr>
          <w:ilvl w:val="0"/>
          <w:numId w:val="8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kern w:val="0"/>
          <w14:ligatures w14:val="none"/>
        </w:rPr>
        <w:t>Ron Smith – E</w:t>
      </w:r>
      <w:r w:rsidRPr="00297ED0" w:rsidR="001436FD">
        <w:rPr>
          <w:rFonts w:ascii="Times New Roman" w:hAnsi="Times New Roman" w:eastAsia="Times New Roman" w:cs="Times New Roman"/>
          <w:kern w:val="0"/>
          <w14:ligatures w14:val="none"/>
        </w:rPr>
        <w:t xml:space="preserve">nterprise Architect </w:t>
      </w:r>
      <w:r w:rsidRPr="00297ED0">
        <w:rPr>
          <w:rFonts w:ascii="Times New Roman" w:hAnsi="Times New Roman" w:eastAsia="Times New Roman" w:cs="Times New Roman"/>
          <w:kern w:val="0"/>
          <w14:ligatures w14:val="none"/>
        </w:rPr>
        <w:t>(</w:t>
      </w:r>
      <w:proofErr w:type="spellStart"/>
      <w:r w:rsidRPr="00297ED0">
        <w:rPr>
          <w:rFonts w:ascii="Times New Roman" w:hAnsi="Times New Roman" w:eastAsia="Times New Roman" w:cs="Times New Roman"/>
          <w:kern w:val="0"/>
          <w14:ligatures w14:val="none"/>
        </w:rPr>
        <w:t>Creospan</w:t>
      </w:r>
      <w:proofErr w:type="spellEnd"/>
      <w:r w:rsidRPr="00297ED0">
        <w:rPr>
          <w:rFonts w:ascii="Times New Roman" w:hAnsi="Times New Roman" w:eastAsia="Times New Roman" w:cs="Times New Roman"/>
          <w:kern w:val="0"/>
          <w14:ligatures w14:val="none"/>
        </w:rPr>
        <w:t>), TechOps focus</w:t>
      </w:r>
      <w:r w:rsidRPr="00297ED0" w:rsidR="00297ED0">
        <w:rPr>
          <w:rFonts w:ascii="Times New Roman" w:hAnsi="Times New Roman" w:eastAsia="Times New Roman" w:cs="Times New Roman"/>
          <w:kern w:val="0"/>
          <w14:ligatures w14:val="none"/>
        </w:rPr>
        <w:t>.</w:t>
      </w:r>
    </w:p>
    <w:p w:rsidRPr="00297ED0" w:rsidR="009A184A" w:rsidP="00297ED0" w:rsidRDefault="009A184A" w14:paraId="6B623329" w14:textId="026CEEC9">
      <w:pPr>
        <w:numPr>
          <w:ilvl w:val="0"/>
          <w:numId w:val="8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 w:rsidR="009A184A">
        <w:rPr>
          <w:rFonts w:ascii="Times New Roman" w:hAnsi="Times New Roman" w:eastAsia="Times New Roman" w:cs="Times New Roman"/>
          <w:kern w:val="0"/>
          <w14:ligatures w14:val="none"/>
        </w:rPr>
        <w:t xml:space="preserve">Kevin </w:t>
      </w:r>
      <w:r w:rsidRPr="00297ED0" w:rsidR="00E33883">
        <w:rPr>
          <w:rFonts w:ascii="Times New Roman" w:hAnsi="Times New Roman" w:eastAsia="Times New Roman" w:cs="Times New Roman"/>
          <w:kern w:val="0"/>
          <w14:ligatures w14:val="none"/>
        </w:rPr>
        <w:t xml:space="preserve">Dooley</w:t>
      </w:r>
      <w:r w:rsidRPr="00297ED0" w:rsidR="54ABA81E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427E62BD" w:rsidR="54ABA81E">
        <w:rPr>
          <w:rFonts w:ascii="Times New Roman" w:hAnsi="Times New Roman" w:eastAsia="Times New Roman" w:cs="Times New Roman"/>
        </w:rPr>
        <w:t xml:space="preserve">– involved in Gen AI work. </w:t>
      </w:r>
    </w:p>
    <w:p w:rsidRPr="00297ED0" w:rsidR="009A184A" w:rsidP="60FBDEBE" w:rsidRDefault="009A184A" w14:paraId="4EDD74D2" w14:textId="2389E9A7">
      <w:pPr>
        <w:numPr>
          <w:ilvl w:val="0"/>
          <w:numId w:val="8"/>
        </w:numPr>
        <w:spacing w:after="0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kern w:val="0"/>
          <w:sz w:val="24"/>
          <w:szCs w:val="24"/>
          <w:lang w:val="en-US"/>
          <w14:ligatures w14:val="none"/>
        </w:rPr>
      </w:pPr>
      <w:r w:rsidRPr="00297ED0" w:rsidR="009A184A">
        <w:rPr>
          <w:rFonts w:ascii="Times New Roman" w:hAnsi="Times New Roman" w:eastAsia="Times New Roman" w:cs="Times New Roman"/>
          <w:kern w:val="0"/>
          <w14:ligatures w14:val="none"/>
        </w:rPr>
        <w:t xml:space="preserve"> Shyam</w:t>
      </w:r>
      <w:r w:rsidRPr="00297ED0" w:rsidR="00E33883">
        <w:rPr>
          <w:rFonts w:ascii="Times New Roman" w:hAnsi="Times New Roman" w:eastAsia="Times New Roman" w:cs="Times New Roman"/>
          <w:kern w:val="0"/>
          <w14:ligatures w14:val="none"/>
        </w:rPr>
        <w:t xml:space="preserve"> Sundhar Venkataraman</w:t>
      </w:r>
      <w:r w:rsidRPr="00297ED0" w:rsidR="009A184A">
        <w:rPr>
          <w:rFonts w:ascii="Times New Roman" w:hAnsi="Times New Roman" w:eastAsia="Times New Roman" w:cs="Times New Roman"/>
          <w:kern w:val="0"/>
          <w14:ligatures w14:val="none"/>
        </w:rPr>
        <w:t xml:space="preserve"> – E</w:t>
      </w:r>
      <w:r w:rsidRPr="00297ED0" w:rsidR="006C3F70">
        <w:rPr>
          <w:rFonts w:ascii="Times New Roman" w:hAnsi="Times New Roman" w:eastAsia="Times New Roman" w:cs="Times New Roman"/>
          <w:kern w:val="0"/>
          <w14:ligatures w14:val="none"/>
        </w:rPr>
        <w:t xml:space="preserve">nterprise Architects </w:t>
      </w:r>
      <w:r w:rsidRPr="00297ED0" w:rsidR="009A184A">
        <w:rPr>
          <w:rFonts w:ascii="Times New Roman" w:hAnsi="Times New Roman" w:eastAsia="Times New Roman" w:cs="Times New Roman"/>
          <w:kern w:val="0"/>
          <w14:ligatures w14:val="none"/>
        </w:rPr>
        <w:t>(</w:t>
      </w:r>
      <w:r w:rsidRPr="00297ED0" w:rsidR="009A184A">
        <w:rPr>
          <w:rFonts w:ascii="Times New Roman" w:hAnsi="Times New Roman" w:eastAsia="Times New Roman" w:cs="Times New Roman"/>
          <w:kern w:val="0"/>
          <w14:ligatures w14:val="none"/>
        </w:rPr>
        <w:t>Creospan</w:t>
      </w:r>
      <w:r w:rsidRPr="00297ED0" w:rsidR="009A184A">
        <w:rPr>
          <w:rFonts w:ascii="Times New Roman" w:hAnsi="Times New Roman" w:eastAsia="Times New Roman" w:cs="Times New Roman"/>
          <w:kern w:val="0"/>
          <w14:ligatures w14:val="none"/>
        </w:rPr>
        <w:t xml:space="preserve">), </w:t>
      </w:r>
      <w:r w:rsidRPr="60FBDEBE" w:rsidR="419091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driving the Enterprise Logging initiative</w:t>
      </w:r>
      <w:r w:rsidRPr="60FBDEBE" w:rsidR="2357DAE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Pr="00297ED0" w:rsidR="009A184A" w:rsidP="00297ED0" w:rsidRDefault="009A184A" w14:paraId="20D77E99" w14:textId="4F253E3E">
      <w:pPr>
        <w:numPr>
          <w:ilvl w:val="0"/>
          <w:numId w:val="8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kern w:val="0"/>
          <w14:ligatures w14:val="none"/>
        </w:rPr>
        <w:t xml:space="preserve">Krishna </w:t>
      </w:r>
      <w:r w:rsidRPr="00297ED0" w:rsidR="00E33883">
        <w:rPr>
          <w:rFonts w:ascii="Times New Roman" w:hAnsi="Times New Roman" w:eastAsia="Times New Roman" w:cs="Times New Roman"/>
          <w:kern w:val="0"/>
          <w14:ligatures w14:val="none"/>
        </w:rPr>
        <w:t>Srinivas</w:t>
      </w:r>
      <w:r w:rsidRPr="00297ED0">
        <w:rPr>
          <w:rFonts w:ascii="Times New Roman" w:hAnsi="Times New Roman" w:eastAsia="Times New Roman" w:cs="Times New Roman"/>
          <w:kern w:val="0"/>
          <w14:ligatures w14:val="none"/>
        </w:rPr>
        <w:t>– Reporting Manager</w:t>
      </w:r>
      <w:r w:rsidRPr="00297ED0" w:rsidR="00297ED0">
        <w:rPr>
          <w:rFonts w:ascii="Times New Roman" w:hAnsi="Times New Roman" w:eastAsia="Times New Roman" w:cs="Times New Roman"/>
          <w:kern w:val="0"/>
          <w14:ligatures w14:val="none"/>
        </w:rPr>
        <w:t>.</w:t>
      </w:r>
    </w:p>
    <w:p w:rsidRPr="00297ED0" w:rsidR="00E33883" w:rsidP="00297ED0" w:rsidRDefault="009A184A" w14:paraId="1DC10A7E" w14:textId="62D1BCF1">
      <w:pPr>
        <w:numPr>
          <w:ilvl w:val="0"/>
          <w:numId w:val="8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kern w:val="0"/>
          <w14:ligatures w14:val="none"/>
        </w:rPr>
        <w:t>Ninos</w:t>
      </w:r>
      <w:r w:rsidRPr="00297ED0" w:rsidR="00E33883">
        <w:rPr>
          <w:rFonts w:ascii="Times New Roman" w:hAnsi="Times New Roman" w:eastAsia="Times New Roman" w:cs="Times New Roman"/>
          <w:kern w:val="0"/>
          <w14:ligatures w14:val="none"/>
        </w:rPr>
        <w:t xml:space="preserve"> Gabriel</w:t>
      </w:r>
      <w:r w:rsidRPr="00297ED0">
        <w:rPr>
          <w:rFonts w:ascii="Times New Roman" w:hAnsi="Times New Roman" w:eastAsia="Times New Roman" w:cs="Times New Roman"/>
          <w:kern w:val="0"/>
          <w14:ligatures w14:val="none"/>
        </w:rPr>
        <w:t xml:space="preserve"> – Manager overseeing Krishna</w:t>
      </w:r>
      <w:r w:rsidRPr="00297ED0" w:rsidR="00297ED0">
        <w:rPr>
          <w:rFonts w:ascii="Times New Roman" w:hAnsi="Times New Roman" w:eastAsia="Times New Roman" w:cs="Times New Roman"/>
          <w:kern w:val="0"/>
          <w14:ligatures w14:val="none"/>
        </w:rPr>
        <w:t>.</w:t>
      </w:r>
    </w:p>
    <w:p w:rsidRPr="00297ED0" w:rsidR="009A184A" w:rsidP="00297ED0" w:rsidRDefault="009A184A" w14:paraId="25EA676E" w14:textId="234A6363">
      <w:pPr>
        <w:numPr>
          <w:ilvl w:val="0"/>
          <w:numId w:val="8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kern w:val="0"/>
          <w14:ligatures w14:val="none"/>
        </w:rPr>
        <w:t xml:space="preserve">Other EA team members – Mix of United employees and consultants (e.g., from </w:t>
      </w:r>
      <w:proofErr w:type="spellStart"/>
      <w:r w:rsidRPr="00297ED0">
        <w:rPr>
          <w:rFonts w:ascii="Times New Roman" w:hAnsi="Times New Roman" w:eastAsia="Times New Roman" w:cs="Times New Roman"/>
          <w:kern w:val="0"/>
          <w14:ligatures w14:val="none"/>
        </w:rPr>
        <w:t>T</w:t>
      </w:r>
      <w:r w:rsidRPr="00297ED0" w:rsidR="00E33883">
        <w:rPr>
          <w:rFonts w:ascii="Times New Roman" w:hAnsi="Times New Roman" w:eastAsia="Times New Roman" w:cs="Times New Roman"/>
          <w:kern w:val="0"/>
          <w14:ligatures w14:val="none"/>
        </w:rPr>
        <w:t>escra</w:t>
      </w:r>
      <w:proofErr w:type="spellEnd"/>
      <w:r w:rsidRPr="00297ED0" w:rsidR="00E33883">
        <w:rPr>
          <w:rFonts w:ascii="Times New Roman" w:hAnsi="Times New Roman" w:eastAsia="Times New Roman" w:cs="Times New Roman"/>
          <w:kern w:val="0"/>
          <w14:ligatures w14:val="none"/>
        </w:rPr>
        <w:t>, another consulting company</w:t>
      </w:r>
      <w:r w:rsidRPr="00297ED0">
        <w:rPr>
          <w:rFonts w:ascii="Times New Roman" w:hAnsi="Times New Roman" w:eastAsia="Times New Roman" w:cs="Times New Roman"/>
          <w:kern w:val="0"/>
          <w14:ligatures w14:val="none"/>
        </w:rPr>
        <w:t>)</w:t>
      </w:r>
      <w:r w:rsidRPr="00297ED0" w:rsidR="00297ED0">
        <w:rPr>
          <w:rFonts w:ascii="Times New Roman" w:hAnsi="Times New Roman" w:eastAsia="Times New Roman" w:cs="Times New Roman"/>
          <w:kern w:val="0"/>
          <w14:ligatures w14:val="none"/>
        </w:rPr>
        <w:t>.</w:t>
      </w:r>
    </w:p>
    <w:p w:rsidRPr="00297ED0" w:rsidR="009A184A" w:rsidP="00297ED0" w:rsidRDefault="009A184A" w14:paraId="2C8EB929" w14:textId="0676B729">
      <w:pPr>
        <w:numPr>
          <w:ilvl w:val="0"/>
          <w:numId w:val="8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kern w:val="0"/>
          <w14:ligatures w14:val="none"/>
        </w:rPr>
        <w:t>Documentation and implementation support – Internal collaborators</w:t>
      </w:r>
      <w:r w:rsidRPr="00297ED0" w:rsidR="00464350">
        <w:rPr>
          <w:rFonts w:ascii="Times New Roman" w:hAnsi="Times New Roman" w:eastAsia="Times New Roman" w:cs="Times New Roman"/>
          <w:kern w:val="0"/>
          <w14:ligatures w14:val="none"/>
        </w:rPr>
        <w:t xml:space="preserve"> from United. </w:t>
      </w:r>
    </w:p>
    <w:p w:rsidRPr="00297ED0" w:rsidR="00E33883" w:rsidP="00297ED0" w:rsidRDefault="00E33883" w14:paraId="03F15C63" w14:textId="42D52F3D">
      <w:pPr>
        <w:numPr>
          <w:ilvl w:val="0"/>
          <w:numId w:val="8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kern w:val="0"/>
          <w14:ligatures w14:val="none"/>
        </w:rPr>
        <w:t>The E</w:t>
      </w:r>
      <w:r w:rsidRPr="00297ED0" w:rsidR="003F4ABB">
        <w:rPr>
          <w:rFonts w:ascii="Times New Roman" w:hAnsi="Times New Roman" w:eastAsia="Times New Roman" w:cs="Times New Roman"/>
          <w:kern w:val="0"/>
          <w14:ligatures w14:val="none"/>
        </w:rPr>
        <w:t xml:space="preserve">nterprise </w:t>
      </w:r>
      <w:r w:rsidRPr="00297ED0">
        <w:rPr>
          <w:rFonts w:ascii="Times New Roman" w:hAnsi="Times New Roman" w:eastAsia="Times New Roman" w:cs="Times New Roman"/>
          <w:kern w:val="0"/>
          <w14:ligatures w14:val="none"/>
        </w:rPr>
        <w:t>A</w:t>
      </w:r>
      <w:r w:rsidRPr="00297ED0" w:rsidR="003F4ABB">
        <w:rPr>
          <w:rFonts w:ascii="Times New Roman" w:hAnsi="Times New Roman" w:eastAsia="Times New Roman" w:cs="Times New Roman"/>
          <w:kern w:val="0"/>
          <w14:ligatures w14:val="none"/>
        </w:rPr>
        <w:t>rchitecture</w:t>
      </w:r>
      <w:r w:rsidRPr="00297ED0">
        <w:rPr>
          <w:rFonts w:ascii="Times New Roman" w:hAnsi="Times New Roman" w:eastAsia="Times New Roman" w:cs="Times New Roman"/>
          <w:kern w:val="0"/>
          <w14:ligatures w14:val="none"/>
        </w:rPr>
        <w:t xml:space="preserve"> team did not have an offshore component, but United has a delivery team that has offshore staff. </w:t>
      </w:r>
    </w:p>
    <w:p w:rsidRPr="00297ED0" w:rsidR="00E33883" w:rsidP="00297ED0" w:rsidRDefault="00E33883" w14:paraId="2F84653D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</w:p>
    <w:p w:rsidR="00233F4C" w:rsidP="00233F4C" w:rsidRDefault="009A184A" w14:paraId="45A63354" w14:textId="77777777">
      <w:pPr>
        <w:spacing w:after="0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Conclusion</w:t>
      </w:r>
      <w:r w:rsidRPr="00297ED0" w:rsidR="00297ED0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: </w:t>
      </w:r>
    </w:p>
    <w:p w:rsidR="00233F4C" w:rsidP="00233F4C" w:rsidRDefault="009A184A" w14:paraId="45B0A87F" w14:textId="12156FF4">
      <w:pPr>
        <w:spacing w:after="0" w:line="240" w:lineRule="auto"/>
        <w:outlineLvl w:val="1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kern w:val="0"/>
          <w14:ligatures w14:val="none"/>
        </w:rPr>
        <w:t xml:space="preserve">This case </w:t>
      </w:r>
      <w:r w:rsidR="00A92C9F">
        <w:rPr>
          <w:rFonts w:ascii="Times New Roman" w:hAnsi="Times New Roman" w:eastAsia="Times New Roman" w:cs="Times New Roman"/>
          <w:kern w:val="0"/>
          <w14:ligatures w14:val="none"/>
        </w:rPr>
        <w:t xml:space="preserve">study </w:t>
      </w:r>
      <w:r w:rsidRPr="00297ED0">
        <w:rPr>
          <w:rFonts w:ascii="Times New Roman" w:hAnsi="Times New Roman" w:eastAsia="Times New Roman" w:cs="Times New Roman"/>
          <w:kern w:val="0"/>
          <w14:ligatures w14:val="none"/>
        </w:rPr>
        <w:t>demonstrates how United Airlines’ Enterprise Architecture team serves as a linchpin in ensuring technology cohesion, governance, and modernization across departments</w:t>
      </w:r>
      <w:r w:rsidRPr="00297ED0" w:rsidR="00AF0048">
        <w:rPr>
          <w:rFonts w:ascii="Times New Roman" w:hAnsi="Times New Roman" w:eastAsia="Times New Roman" w:cs="Times New Roman"/>
          <w:kern w:val="0"/>
          <w14:ligatures w14:val="none"/>
        </w:rPr>
        <w:t xml:space="preserve"> and </w:t>
      </w:r>
      <w:r w:rsidRPr="00297ED0" w:rsidR="00213ACE">
        <w:rPr>
          <w:rFonts w:ascii="Times New Roman" w:hAnsi="Times New Roman" w:eastAsia="Times New Roman" w:cs="Times New Roman"/>
          <w:kern w:val="0"/>
          <w14:ligatures w14:val="none"/>
        </w:rPr>
        <w:t>functions</w:t>
      </w:r>
      <w:r w:rsidRPr="00297ED0" w:rsidR="00AF0048">
        <w:rPr>
          <w:rFonts w:ascii="Times New Roman" w:hAnsi="Times New Roman" w:eastAsia="Times New Roman" w:cs="Times New Roman"/>
          <w:kern w:val="0"/>
          <w14:ligatures w14:val="none"/>
        </w:rPr>
        <w:t xml:space="preserve"> not just as a support role but as a core enabler of digital transformation.</w:t>
      </w:r>
      <w:r w:rsidRPr="00297ED0" w:rsidR="006C3F70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297ED0">
        <w:rPr>
          <w:rFonts w:ascii="Times New Roman" w:hAnsi="Times New Roman" w:eastAsia="Times New Roman" w:cs="Times New Roman"/>
          <w:kern w:val="0"/>
          <w14:ligatures w14:val="none"/>
        </w:rPr>
        <w:t>While not tied to a singular project, Ron Smith’s role encapsulates the dynamic and consultative nature of EA functions</w:t>
      </w:r>
      <w:r w:rsidR="00C20850">
        <w:rPr>
          <w:rFonts w:ascii="Times New Roman" w:hAnsi="Times New Roman" w:eastAsia="Times New Roman" w:cs="Times New Roman"/>
          <w:kern w:val="0"/>
          <w14:ligatures w14:val="none"/>
        </w:rPr>
        <w:t>,</w:t>
      </w:r>
      <w:r w:rsidRPr="00297ED0" w:rsidR="00AF0048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297ED0">
        <w:rPr>
          <w:rFonts w:ascii="Times New Roman" w:hAnsi="Times New Roman" w:eastAsia="Times New Roman" w:cs="Times New Roman"/>
          <w:kern w:val="0"/>
          <w14:ligatures w14:val="none"/>
        </w:rPr>
        <w:t>assessing risk, enabling innovation, supporting adoption, and fostering resilience in a constantly evolving tech landscape.</w:t>
      </w:r>
      <w:r w:rsidRPr="00297ED0" w:rsidR="005D4A41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297ED0" w:rsidR="00AF0048">
        <w:rPr>
          <w:rFonts w:ascii="Times New Roman" w:hAnsi="Times New Roman" w:eastAsia="Times New Roman" w:cs="Times New Roman"/>
          <w:kern w:val="0"/>
          <w14:ligatures w14:val="none"/>
        </w:rPr>
        <w:t>Through a blend of architectural governance, technology adoption, and ongoing assessments, the EA team ensures United is not just responding to technological change</w:t>
      </w:r>
      <w:r w:rsidRPr="00297ED0" w:rsidR="005D4A41">
        <w:rPr>
          <w:rFonts w:ascii="Times New Roman" w:hAnsi="Times New Roman" w:eastAsia="Times New Roman" w:cs="Times New Roman"/>
          <w:kern w:val="0"/>
          <w14:ligatures w14:val="none"/>
        </w:rPr>
        <w:t xml:space="preserve">, </w:t>
      </w:r>
      <w:r w:rsidRPr="00297ED0" w:rsidR="00AF0048">
        <w:rPr>
          <w:rFonts w:ascii="Times New Roman" w:hAnsi="Times New Roman" w:eastAsia="Times New Roman" w:cs="Times New Roman"/>
          <w:kern w:val="0"/>
          <w14:ligatures w14:val="none"/>
        </w:rPr>
        <w:t>but actively shaping it to build a more resilient, cost-efficient, and scalable IT foundation.</w:t>
      </w:r>
      <w:r w:rsidRPr="00297ED0" w:rsidR="006C3F70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297ED0" w:rsidR="00AF0048">
        <w:rPr>
          <w:rFonts w:ascii="Times New Roman" w:hAnsi="Times New Roman" w:eastAsia="Times New Roman" w:cs="Times New Roman"/>
          <w:kern w:val="0"/>
          <w14:ligatures w14:val="none"/>
        </w:rPr>
        <w:t>Rather than one monolithic project, this dynamic, cross-functional approach serves as a blueprint for continuous digital evolution in large, complex enterprises operating in high-stakes industries like aviation.</w:t>
      </w:r>
    </w:p>
    <w:p w:rsidRPr="00233F4C" w:rsidR="00233F4C" w:rsidP="00233F4C" w:rsidRDefault="00233F4C" w14:paraId="2426C757" w14:textId="77777777">
      <w:pPr>
        <w:spacing w:after="0" w:line="240" w:lineRule="auto"/>
        <w:outlineLvl w:val="1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182B8E" w:rsidR="00A21891" w:rsidP="00297ED0" w:rsidRDefault="00297ED0" w14:paraId="28E05D90" w14:textId="4F06367C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97ED0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Case Study Prepared By:</w:t>
      </w:r>
      <w:r w:rsidRPr="00297ED0">
        <w:rPr>
          <w:rFonts w:ascii="Times New Roman" w:hAnsi="Times New Roman" w:eastAsia="Times New Roman" w:cs="Times New Roman"/>
          <w:kern w:val="0"/>
          <w14:ligatures w14:val="none"/>
        </w:rPr>
        <w:t xml:space="preserve"> Donna Susan Mathew </w:t>
      </w:r>
    </w:p>
    <w:p w:rsidR="00182B8E" w:rsidP="00297ED0" w:rsidRDefault="00182B8E" w14:paraId="46AD69B7" w14:textId="77777777">
      <w:pPr>
        <w:spacing w:after="0" w:line="240" w:lineRule="auto"/>
        <w:rPr>
          <w:rFonts w:ascii="Times New Roman" w:hAnsi="Times New Roman" w:cs="Times New Roman"/>
        </w:rPr>
      </w:pPr>
    </w:p>
    <w:p w:rsidR="00182B8E" w:rsidP="00297ED0" w:rsidRDefault="00182B8E" w14:paraId="4F45B371" w14:textId="77777777">
      <w:pPr>
        <w:spacing w:after="0" w:line="240" w:lineRule="auto"/>
        <w:rPr>
          <w:rFonts w:ascii="Times New Roman" w:hAnsi="Times New Roman" w:cs="Times New Roman"/>
        </w:rPr>
      </w:pPr>
    </w:p>
    <w:p w:rsidRPr="00297ED0" w:rsidR="00182B8E" w:rsidP="00297ED0" w:rsidRDefault="00182B8E" w14:paraId="4D25DD72" w14:textId="77777777">
      <w:pPr>
        <w:spacing w:after="0" w:line="240" w:lineRule="auto"/>
        <w:rPr>
          <w:rFonts w:ascii="Times New Roman" w:hAnsi="Times New Roman" w:cs="Times New Roman"/>
        </w:rPr>
      </w:pPr>
    </w:p>
    <w:sectPr w:rsidRPr="00297ED0" w:rsidR="00182B8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E297E"/>
    <w:multiLevelType w:val="multilevel"/>
    <w:tmpl w:val="F904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8FB43CC"/>
    <w:multiLevelType w:val="multilevel"/>
    <w:tmpl w:val="4CA23E86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93560A6"/>
    <w:multiLevelType w:val="multilevel"/>
    <w:tmpl w:val="D582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713B0"/>
    <w:multiLevelType w:val="multilevel"/>
    <w:tmpl w:val="FF1C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31A7F84"/>
    <w:multiLevelType w:val="multilevel"/>
    <w:tmpl w:val="9B3C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3AA12B6"/>
    <w:multiLevelType w:val="multilevel"/>
    <w:tmpl w:val="013E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BA3C8D"/>
    <w:multiLevelType w:val="multilevel"/>
    <w:tmpl w:val="795C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AAE41D1"/>
    <w:multiLevelType w:val="multilevel"/>
    <w:tmpl w:val="47FAC088"/>
    <w:lvl w:ilvl="0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hint="default" w:ascii="Courier New" w:hAnsi="Courier New" w:cs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3FC36C9"/>
    <w:multiLevelType w:val="hybridMultilevel"/>
    <w:tmpl w:val="4FD4D528"/>
    <w:lvl w:ilvl="0" w:tplc="DB7A93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4DA79FD"/>
    <w:multiLevelType w:val="multilevel"/>
    <w:tmpl w:val="5EA2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74F3A6B"/>
    <w:multiLevelType w:val="multilevel"/>
    <w:tmpl w:val="9F72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29A13081"/>
    <w:multiLevelType w:val="multilevel"/>
    <w:tmpl w:val="20B4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2BCC61E6"/>
    <w:multiLevelType w:val="multilevel"/>
    <w:tmpl w:val="7BF012F4"/>
    <w:lvl w:ilvl="0">
      <w:start w:val="1"/>
      <w:numFmt w:val="bullet"/>
      <w:lvlText w:val="○"/>
      <w:lvlJc w:val="left"/>
      <w:pPr>
        <w:tabs>
          <w:tab w:val="num" w:pos="1170"/>
        </w:tabs>
        <w:ind w:left="117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8611FAC"/>
    <w:multiLevelType w:val="multilevel"/>
    <w:tmpl w:val="9228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39360337"/>
    <w:multiLevelType w:val="multilevel"/>
    <w:tmpl w:val="09BE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3E83576E"/>
    <w:multiLevelType w:val="multilevel"/>
    <w:tmpl w:val="C3D4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481C2026"/>
    <w:multiLevelType w:val="hybridMultilevel"/>
    <w:tmpl w:val="80B8B54C"/>
    <w:lvl w:ilvl="0" w:tplc="B33CB8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8D14A02"/>
    <w:multiLevelType w:val="multilevel"/>
    <w:tmpl w:val="FBD2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521D6F4D"/>
    <w:multiLevelType w:val="multilevel"/>
    <w:tmpl w:val="547E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52D32677"/>
    <w:multiLevelType w:val="multilevel"/>
    <w:tmpl w:val="9ECE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59F13E0E"/>
    <w:multiLevelType w:val="multilevel"/>
    <w:tmpl w:val="BA9A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5C1D15E1"/>
    <w:multiLevelType w:val="multilevel"/>
    <w:tmpl w:val="3AD4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6F0E34F7"/>
    <w:multiLevelType w:val="multilevel"/>
    <w:tmpl w:val="45C0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6FA73B94"/>
    <w:multiLevelType w:val="multilevel"/>
    <w:tmpl w:val="B518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70F11AA9"/>
    <w:multiLevelType w:val="multilevel"/>
    <w:tmpl w:val="1D30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76840682"/>
    <w:multiLevelType w:val="multilevel"/>
    <w:tmpl w:val="A662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2053340372">
    <w:abstractNumId w:val="18"/>
  </w:num>
  <w:num w:numId="2" w16cid:durableId="620041391">
    <w:abstractNumId w:val="9"/>
  </w:num>
  <w:num w:numId="3" w16cid:durableId="1690061675">
    <w:abstractNumId w:val="15"/>
  </w:num>
  <w:num w:numId="4" w16cid:durableId="31618060">
    <w:abstractNumId w:val="1"/>
  </w:num>
  <w:num w:numId="5" w16cid:durableId="910164306">
    <w:abstractNumId w:val="13"/>
  </w:num>
  <w:num w:numId="6" w16cid:durableId="1665669388">
    <w:abstractNumId w:val="20"/>
  </w:num>
  <w:num w:numId="7" w16cid:durableId="722868674">
    <w:abstractNumId w:val="3"/>
  </w:num>
  <w:num w:numId="8" w16cid:durableId="968360530">
    <w:abstractNumId w:val="19"/>
  </w:num>
  <w:num w:numId="9" w16cid:durableId="1332220592">
    <w:abstractNumId w:val="5"/>
  </w:num>
  <w:num w:numId="10" w16cid:durableId="1810130369">
    <w:abstractNumId w:val="6"/>
  </w:num>
  <w:num w:numId="11" w16cid:durableId="1710106203">
    <w:abstractNumId w:val="21"/>
  </w:num>
  <w:num w:numId="12" w16cid:durableId="933048387">
    <w:abstractNumId w:val="10"/>
  </w:num>
  <w:num w:numId="13" w16cid:durableId="1511094573">
    <w:abstractNumId w:val="11"/>
  </w:num>
  <w:num w:numId="14" w16cid:durableId="1571236582">
    <w:abstractNumId w:val="25"/>
  </w:num>
  <w:num w:numId="15" w16cid:durableId="2035425210">
    <w:abstractNumId w:val="22"/>
  </w:num>
  <w:num w:numId="16" w16cid:durableId="2103525216">
    <w:abstractNumId w:val="14"/>
  </w:num>
  <w:num w:numId="17" w16cid:durableId="1092318432">
    <w:abstractNumId w:val="4"/>
  </w:num>
  <w:num w:numId="18" w16cid:durableId="2053991936">
    <w:abstractNumId w:val="2"/>
  </w:num>
  <w:num w:numId="19" w16cid:durableId="494222307">
    <w:abstractNumId w:val="8"/>
  </w:num>
  <w:num w:numId="20" w16cid:durableId="561596574">
    <w:abstractNumId w:val="7"/>
  </w:num>
  <w:num w:numId="21" w16cid:durableId="798687750">
    <w:abstractNumId w:val="16"/>
  </w:num>
  <w:num w:numId="22" w16cid:durableId="2006853982">
    <w:abstractNumId w:val="12"/>
  </w:num>
  <w:num w:numId="23" w16cid:durableId="1039009263">
    <w:abstractNumId w:val="24"/>
  </w:num>
  <w:num w:numId="24" w16cid:durableId="929435704">
    <w:abstractNumId w:val="17"/>
  </w:num>
  <w:num w:numId="25" w16cid:durableId="1964731135">
    <w:abstractNumId w:val="23"/>
  </w:num>
  <w:num w:numId="26" w16cid:durableId="654456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E3"/>
    <w:rsid w:val="00004397"/>
    <w:rsid w:val="000B00A7"/>
    <w:rsid w:val="000B3172"/>
    <w:rsid w:val="000B6614"/>
    <w:rsid w:val="00101D81"/>
    <w:rsid w:val="001164FF"/>
    <w:rsid w:val="00142437"/>
    <w:rsid w:val="001436FD"/>
    <w:rsid w:val="0014404E"/>
    <w:rsid w:val="00182B8E"/>
    <w:rsid w:val="001913C2"/>
    <w:rsid w:val="00213ACE"/>
    <w:rsid w:val="0023165F"/>
    <w:rsid w:val="00233F4C"/>
    <w:rsid w:val="00252B81"/>
    <w:rsid w:val="00297ED0"/>
    <w:rsid w:val="002A05FC"/>
    <w:rsid w:val="003309D0"/>
    <w:rsid w:val="00386B70"/>
    <w:rsid w:val="003C637B"/>
    <w:rsid w:val="003F4ABB"/>
    <w:rsid w:val="00400987"/>
    <w:rsid w:val="0041748B"/>
    <w:rsid w:val="004431A8"/>
    <w:rsid w:val="00464350"/>
    <w:rsid w:val="00470BE0"/>
    <w:rsid w:val="0048645E"/>
    <w:rsid w:val="004A1D18"/>
    <w:rsid w:val="004C43EF"/>
    <w:rsid w:val="004C61A9"/>
    <w:rsid w:val="004C6BE9"/>
    <w:rsid w:val="00505C11"/>
    <w:rsid w:val="005166B2"/>
    <w:rsid w:val="005447E4"/>
    <w:rsid w:val="005D4A41"/>
    <w:rsid w:val="005D711F"/>
    <w:rsid w:val="005E6161"/>
    <w:rsid w:val="00610FE0"/>
    <w:rsid w:val="006312A4"/>
    <w:rsid w:val="00636751"/>
    <w:rsid w:val="00650FF1"/>
    <w:rsid w:val="006564CD"/>
    <w:rsid w:val="00684FE3"/>
    <w:rsid w:val="006C3F70"/>
    <w:rsid w:val="00707C38"/>
    <w:rsid w:val="007E1EFF"/>
    <w:rsid w:val="008A549F"/>
    <w:rsid w:val="008F2D7D"/>
    <w:rsid w:val="00937EE9"/>
    <w:rsid w:val="00960172"/>
    <w:rsid w:val="00963364"/>
    <w:rsid w:val="009A184A"/>
    <w:rsid w:val="00A07384"/>
    <w:rsid w:val="00A21891"/>
    <w:rsid w:val="00A92C9F"/>
    <w:rsid w:val="00AC6E5F"/>
    <w:rsid w:val="00AD564F"/>
    <w:rsid w:val="00AF0048"/>
    <w:rsid w:val="00B07FB7"/>
    <w:rsid w:val="00BC3E51"/>
    <w:rsid w:val="00C20850"/>
    <w:rsid w:val="00C765D7"/>
    <w:rsid w:val="00C920EB"/>
    <w:rsid w:val="00D46B43"/>
    <w:rsid w:val="00D627FD"/>
    <w:rsid w:val="00DB7A5C"/>
    <w:rsid w:val="00DC033A"/>
    <w:rsid w:val="00E1443E"/>
    <w:rsid w:val="00E17B20"/>
    <w:rsid w:val="00E33883"/>
    <w:rsid w:val="00E760ED"/>
    <w:rsid w:val="00E83B30"/>
    <w:rsid w:val="00EA619D"/>
    <w:rsid w:val="00ED3D16"/>
    <w:rsid w:val="00F22699"/>
    <w:rsid w:val="00F363F7"/>
    <w:rsid w:val="00F737C9"/>
    <w:rsid w:val="00F83D5E"/>
    <w:rsid w:val="00FA7610"/>
    <w:rsid w:val="00FD6971"/>
    <w:rsid w:val="00FE65F5"/>
    <w:rsid w:val="2357DAE8"/>
    <w:rsid w:val="4190914C"/>
    <w:rsid w:val="427E62BD"/>
    <w:rsid w:val="54ABA81E"/>
    <w:rsid w:val="553169E3"/>
    <w:rsid w:val="60FBDEBE"/>
    <w:rsid w:val="6C4AFF61"/>
    <w:rsid w:val="788C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82ACF"/>
  <w15:chartTrackingRefBased/>
  <w15:docId w15:val="{522AA7E1-A44F-4B13-B675-D52894B97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FE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FE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F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F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84FE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684FE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84FE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84FE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84FE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84FE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84FE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84FE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84F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FE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84FE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84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FE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84F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F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F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FE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84F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F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8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9436A63A3BC44082E547D986D49A80" ma:contentTypeVersion="15" ma:contentTypeDescription="Create a new document." ma:contentTypeScope="" ma:versionID="0af412e46cd3cfc0a85a0a3afab2ef12">
  <xsd:schema xmlns:xsd="http://www.w3.org/2001/XMLSchema" xmlns:xs="http://www.w3.org/2001/XMLSchema" xmlns:p="http://schemas.microsoft.com/office/2006/metadata/properties" xmlns:ns2="9e3051fe-6a41-432c-b57e-2dd5c3bedc7a" xmlns:ns3="5f6de224-1bd5-4d68-ba5c-5301d0e5112c" targetNamespace="http://schemas.microsoft.com/office/2006/metadata/properties" ma:root="true" ma:fieldsID="ea91be16e790ef9cb24057e7e576a109" ns2:_="" ns3:_="">
    <xsd:import namespace="9e3051fe-6a41-432c-b57e-2dd5c3bedc7a"/>
    <xsd:import namespace="5f6de224-1bd5-4d68-ba5c-5301d0e51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051fe-6a41-432c-b57e-2dd5c3bedc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6c3ca23-8c0c-45fa-9c70-cf60baa77f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de224-1bd5-4d68-ba5c-5301d0e511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75eda70-792e-4f3f-8bd5-55167bdcbc42}" ma:internalName="TaxCatchAll" ma:showField="CatchAllData" ma:web="5f6de224-1bd5-4d68-ba5c-5301d0e511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f6de224-1bd5-4d68-ba5c-5301d0e5112c" xsi:nil="true"/>
    <lcf76f155ced4ddcb4097134ff3c332f xmlns="9e3051fe-6a41-432c-b57e-2dd5c3bedc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17BC3A1-D5BB-4B97-AFDA-202E75DF5388}"/>
</file>

<file path=customXml/itemProps2.xml><?xml version="1.0" encoding="utf-8"?>
<ds:datastoreItem xmlns:ds="http://schemas.openxmlformats.org/officeDocument/2006/customXml" ds:itemID="{BDA4840B-CCE9-4BD5-B9FC-C6DE25C438A3}"/>
</file>

<file path=customXml/itemProps3.xml><?xml version="1.0" encoding="utf-8"?>
<ds:datastoreItem xmlns:ds="http://schemas.openxmlformats.org/officeDocument/2006/customXml" ds:itemID="{013758CE-2E3A-4603-B76D-E5D5C60CDCD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Donna Mathew</dc:creator>
  <keywords/>
  <dc:description/>
  <lastModifiedBy>Donna Mathew</lastModifiedBy>
  <revision>94</revision>
  <dcterms:created xsi:type="dcterms:W3CDTF">2025-04-21T14:04:00.0000000Z</dcterms:created>
  <dcterms:modified xsi:type="dcterms:W3CDTF">2025-06-02T21:46:13.2584502Z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0x010100059436A63A3BC44082E547D986D49A80</vt:lpwstr>
  </property>
  <property fmtid="{D5CDD505-2E9C-101B-9397-08002B2CF9AE}" pid="3" name="MediaServiceImageTags">
    <vt:lpwstr/>
  </property>
</Properties>
</file>