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D2023" w:rsidR="0098617C" w:rsidP="5D54360A" w:rsidRDefault="0031799E" w14:paraId="12786D0A" w14:textId="2946DF74">
      <w:pPr>
        <w:spacing w:after="0" w:line="240" w:lineRule="auto"/>
        <w:jc w:val="center"/>
        <w:rPr>
          <w:rFonts w:ascii="Times New Roman" w:hAnsi="Times New Roman" w:eastAsia="Times New Roman" w:cs="Times New Roman"/>
        </w:rPr>
      </w:pPr>
      <w:r w:rsidRPr="007D2023" w:rsidR="09110B8E">
        <w:rPr>
          <w:rFonts w:ascii="Times New Roman" w:hAnsi="Times New Roman" w:eastAsia="Times New Roman" w:cs="Times New Roman"/>
          <w:b w:val="1"/>
          <w:bCs w:val="1"/>
          <w:kern w:val="0"/>
          <w14:ligatures w14:val="none"/>
        </w:rPr>
        <w:t xml:space="preserve">Key </w:t>
      </w:r>
      <w:r w:rsidRPr="007D2023" w:rsidR="663548C7">
        <w:rPr>
          <w:rFonts w:ascii="Times New Roman" w:hAnsi="Times New Roman" w:eastAsia="Times New Roman" w:cs="Times New Roman"/>
          <w:b w:val="1"/>
          <w:bCs w:val="1"/>
          <w:kern w:val="0"/>
          <w14:ligatures w14:val="none"/>
        </w:rPr>
        <w:t xml:space="preserve">Takeaways</w:t>
      </w:r>
      <w:r w:rsidRPr="007D2023" w:rsidR="663548C7">
        <w:rPr>
          <w:rFonts w:ascii="Times New Roman" w:hAnsi="Times New Roman" w:eastAsia="Times New Roman" w:cs="Times New Roman"/>
          <w:b w:val="1"/>
          <w:bCs w:val="1"/>
          <w:kern w:val="0"/>
          <w14:ligatures w14:val="none"/>
        </w:rPr>
        <w:t xml:space="preserve"> from Interview with Shyam Sundhar Venkataraman </w:t>
      </w:r>
      <w:r w:rsidRPr="007D2023" w:rsidR="268214BA">
        <w:rPr>
          <w:rFonts w:ascii="Times New Roman" w:hAnsi="Times New Roman" w:eastAsia="Times New Roman" w:cs="Times New Roman"/>
          <w:b w:val="1"/>
          <w:bCs w:val="1"/>
          <w:kern w:val="0"/>
          <w14:ligatures w14:val="none"/>
        </w:rPr>
        <w:t xml:space="preserve">at United Airlines</w:t>
      </w:r>
    </w:p>
    <w:p w:rsidR="39F7ACA0" w:rsidP="39F7ACA0" w:rsidRDefault="39F7ACA0" w14:paraId="2EA7C9B3" w14:textId="6A7415E7">
      <w:pPr>
        <w:spacing w:after="0" w:line="240" w:lineRule="auto"/>
        <w:rPr>
          <w:rFonts w:ascii="Times New Roman" w:hAnsi="Times New Roman" w:cs="Times New Roman"/>
          <w:b w:val="1"/>
          <w:bCs w:val="1"/>
        </w:rPr>
      </w:pPr>
    </w:p>
    <w:p w:rsidRPr="007D2023" w:rsidR="000E4587" w:rsidP="007D2023" w:rsidRDefault="009521BE" w14:paraId="5C536D32" w14:textId="6D5DF960">
      <w:pPr>
        <w:spacing w:after="0" w:line="240" w:lineRule="auto"/>
        <w:rPr>
          <w:rFonts w:ascii="Times New Roman" w:hAnsi="Times New Roman" w:cs="Times New Roman"/>
          <w:b/>
          <w:bCs/>
        </w:rPr>
      </w:pPr>
      <w:r w:rsidRPr="007D2023">
        <w:rPr>
          <w:rFonts w:ascii="Times New Roman" w:hAnsi="Times New Roman" w:cs="Times New Roman"/>
          <w:b/>
          <w:bCs/>
        </w:rPr>
        <w:t>Overview:</w:t>
      </w:r>
      <w:r w:rsidRPr="007D2023" w:rsidR="007D2023">
        <w:rPr>
          <w:rFonts w:ascii="Times New Roman" w:hAnsi="Times New Roman" w:cs="Times New Roman"/>
          <w:b/>
          <w:bCs/>
        </w:rPr>
        <w:t xml:space="preserve"> </w:t>
      </w:r>
      <w:r w:rsidRPr="007D2023" w:rsidR="000E4587">
        <w:rPr>
          <w:rFonts w:ascii="Times New Roman" w:hAnsi="Times New Roman" w:cs="Times New Roman"/>
        </w:rPr>
        <w:t>United Airlines launched a strategic initiative to modernize its IT infrastructure and streamline architectural frameworks to enhance efficiency, security, and compliance. This case study explores efforts to standardize architecture governance, reduce technical debt, and optimize cloud infrastructure. Creospan played a key role by providing expertise in solution architecture, technical problem-solving, and observability, while also improving SaaS Windows reliability and cloud optimization.</w:t>
      </w:r>
    </w:p>
    <w:p w:rsidRPr="007D2023" w:rsidR="00314F04" w:rsidP="007D2023" w:rsidRDefault="00314F04" w14:paraId="4790C178" w14:textId="77777777">
      <w:pPr>
        <w:spacing w:after="0" w:line="240" w:lineRule="auto"/>
        <w:rPr>
          <w:rFonts w:ascii="Times New Roman" w:hAnsi="Times New Roman" w:cs="Times New Roman"/>
        </w:rPr>
      </w:pPr>
    </w:p>
    <w:p w:rsidRPr="007D2023" w:rsidR="00314F04" w:rsidP="007D2023" w:rsidRDefault="00314F04" w14:paraId="1DCFA227" w14:textId="0BA08578">
      <w:pPr>
        <w:pStyle w:val="NormalWeb"/>
        <w:spacing w:before="0" w:beforeAutospacing="0" w:after="0" w:afterAutospacing="0"/>
      </w:pPr>
      <w:r w:rsidRPr="007D2023">
        <w:rPr>
          <w:b/>
          <w:bCs/>
        </w:rPr>
        <w:t>Industry:</w:t>
      </w:r>
      <w:r w:rsidRPr="007D2023">
        <w:t xml:space="preserve"> Aviation/Transportation</w:t>
      </w:r>
      <w:r w:rsidR="00B80BF7">
        <w:t>.</w:t>
      </w:r>
    </w:p>
    <w:p w:rsidRPr="007D2023" w:rsidR="00314F04" w:rsidP="007D2023" w:rsidRDefault="00314F04" w14:paraId="35FFB363" w14:textId="77777777">
      <w:pPr>
        <w:pStyle w:val="NormalWeb"/>
        <w:spacing w:before="0" w:beforeAutospacing="0" w:after="0" w:afterAutospacing="0"/>
      </w:pPr>
    </w:p>
    <w:p w:rsidRPr="007D2023" w:rsidR="00314F04" w:rsidP="007D2023" w:rsidRDefault="00314F04" w14:paraId="418C7BF9" w14:textId="616E43F3">
      <w:pPr>
        <w:pStyle w:val="NormalWeb"/>
        <w:spacing w:before="0" w:beforeAutospacing="0" w:after="0" w:afterAutospacing="0"/>
        <w:rPr>
          <w:b/>
          <w:bCs/>
        </w:rPr>
      </w:pPr>
      <w:r w:rsidRPr="007D2023">
        <w:rPr>
          <w:b/>
          <w:bCs/>
        </w:rPr>
        <w:t>Domain:</w:t>
      </w:r>
      <w:r w:rsidRPr="007D2023">
        <w:t xml:space="preserve"> Enterprise Architecture</w:t>
      </w:r>
      <w:r w:rsidR="00B80BF7">
        <w:t>.</w:t>
      </w:r>
    </w:p>
    <w:p w:rsidRPr="007D2023" w:rsidR="00314F04" w:rsidP="007D2023" w:rsidRDefault="00314F04" w14:paraId="457CD613" w14:textId="77777777">
      <w:pPr>
        <w:pStyle w:val="NormalWeb"/>
        <w:spacing w:before="0" w:beforeAutospacing="0" w:after="0" w:afterAutospacing="0"/>
      </w:pPr>
    </w:p>
    <w:p w:rsidR="00314F04" w:rsidP="007D2023" w:rsidRDefault="00314F04" w14:paraId="5D72F28B" w14:textId="5E31B8C9">
      <w:pPr>
        <w:pStyle w:val="NormalWeb"/>
        <w:spacing w:before="0" w:beforeAutospacing="0" w:after="0" w:afterAutospacing="0"/>
      </w:pPr>
      <w:r w:rsidRPr="007D2023">
        <w:rPr>
          <w:b/>
          <w:bCs/>
        </w:rPr>
        <w:t xml:space="preserve">Person Interviewed: </w:t>
      </w:r>
      <w:r w:rsidRPr="007D2023">
        <w:t>Shyam Sundhar Venkataraman, Enterprise Architect, Creospan/United Airlines</w:t>
      </w:r>
      <w:r w:rsidR="00B80BF7">
        <w:t>.</w:t>
      </w:r>
    </w:p>
    <w:p w:rsidRPr="007D2023" w:rsidR="007D2023" w:rsidP="007D2023" w:rsidRDefault="007D2023" w14:paraId="65759CF8" w14:textId="77777777">
      <w:pPr>
        <w:pStyle w:val="NormalWeb"/>
        <w:spacing w:before="0" w:beforeAutospacing="0" w:after="0" w:afterAutospacing="0"/>
      </w:pPr>
    </w:p>
    <w:p w:rsidRPr="007D2023" w:rsidR="00A02417" w:rsidP="007D2023" w:rsidRDefault="00A02417" w14:paraId="5BB8426B" w14:textId="495D2177">
      <w:pPr>
        <w:spacing w:after="0" w:line="240" w:lineRule="auto"/>
        <w:rPr>
          <w:rFonts w:ascii="Times New Roman" w:hAnsi="Times New Roman" w:cs="Times New Roman"/>
          <w:b/>
          <w:bCs/>
        </w:rPr>
      </w:pPr>
      <w:r w:rsidRPr="007D2023">
        <w:rPr>
          <w:rFonts w:ascii="Times New Roman" w:hAnsi="Times New Roman" w:cs="Times New Roman"/>
          <w:b/>
          <w:bCs/>
        </w:rPr>
        <w:t xml:space="preserve">Key Business Drivers: </w:t>
      </w:r>
    </w:p>
    <w:p w:rsidRPr="007D2023" w:rsidR="00D8465E" w:rsidP="39F7ACA0" w:rsidRDefault="00D8465E" w14:paraId="217DCD46" w14:textId="38D3CA52">
      <w:pPr>
        <w:pStyle w:val="NormalWeb"/>
        <w:numPr>
          <w:ilvl w:val="0"/>
          <w:numId w:val="3"/>
        </w:numPr>
        <w:spacing w:before="0" w:beforeAutospacing="off" w:after="0" w:afterAutospacing="off"/>
        <w:rPr/>
      </w:pPr>
      <w:r w:rsidR="00D8465E">
        <w:rPr/>
        <w:t>Aligning enterprise architecture w</w:t>
      </w:r>
      <w:r w:rsidR="06F3A28D">
        <w:rPr/>
        <w:t>i</w:t>
      </w:r>
      <w:r w:rsidR="00D8465E">
        <w:rPr/>
        <w:t>th the company’s long-term vision.</w:t>
      </w:r>
    </w:p>
    <w:p w:rsidRPr="007D2023" w:rsidR="00D8465E" w:rsidP="007D2023" w:rsidRDefault="00D8465E" w14:paraId="7238AC3A" w14:textId="77777777">
      <w:pPr>
        <w:pStyle w:val="NormalWeb"/>
        <w:numPr>
          <w:ilvl w:val="0"/>
          <w:numId w:val="3"/>
        </w:numPr>
        <w:spacing w:before="0" w:beforeAutospacing="0" w:after="0" w:afterAutospacing="0"/>
      </w:pPr>
      <w:r w:rsidRPr="007D2023">
        <w:t>Enhancing compliance and governance across portfolios.</w:t>
      </w:r>
    </w:p>
    <w:p w:rsidRPr="007D2023" w:rsidR="00D8465E" w:rsidP="007D2023" w:rsidRDefault="00D8465E" w14:paraId="033416F3" w14:textId="77777777">
      <w:pPr>
        <w:pStyle w:val="NormalWeb"/>
        <w:numPr>
          <w:ilvl w:val="0"/>
          <w:numId w:val="3"/>
        </w:numPr>
        <w:spacing w:before="0" w:beforeAutospacing="0" w:after="0" w:afterAutospacing="0"/>
      </w:pPr>
      <w:r w:rsidRPr="007D2023">
        <w:t>Reducing technical debt by phasing out legacy systems.</w:t>
      </w:r>
    </w:p>
    <w:p w:rsidRPr="007D2023" w:rsidR="00D8465E" w:rsidP="007D2023" w:rsidRDefault="00D8465E" w14:paraId="00610EB8" w14:textId="77777777">
      <w:pPr>
        <w:pStyle w:val="NormalWeb"/>
        <w:numPr>
          <w:ilvl w:val="0"/>
          <w:numId w:val="3"/>
        </w:numPr>
        <w:spacing w:before="0" w:beforeAutospacing="0" w:after="0" w:afterAutospacing="0"/>
      </w:pPr>
      <w:r w:rsidRPr="007D2023">
        <w:t>Standardizing AWS services to ensure enterprise-wide conformity.</w:t>
      </w:r>
    </w:p>
    <w:p w:rsidR="00E12396" w:rsidP="007D2023" w:rsidRDefault="00D8465E" w14:paraId="44683E9A" w14:textId="666E3309">
      <w:pPr>
        <w:pStyle w:val="NormalWeb"/>
        <w:numPr>
          <w:ilvl w:val="0"/>
          <w:numId w:val="3"/>
        </w:numPr>
        <w:spacing w:before="0" w:beforeAutospacing="0" w:after="0" w:afterAutospacing="0"/>
      </w:pPr>
      <w:r w:rsidRPr="007D2023">
        <w:t>Improving user experience through increased reliability and performance.</w:t>
      </w:r>
    </w:p>
    <w:p w:rsidRPr="007D2023" w:rsidR="007D2023" w:rsidP="007D2023" w:rsidRDefault="007D2023" w14:paraId="4E702608" w14:textId="77777777">
      <w:pPr>
        <w:pStyle w:val="NormalWeb"/>
        <w:spacing w:before="0" w:beforeAutospacing="0" w:after="0" w:afterAutospacing="0"/>
        <w:ind w:left="720"/>
      </w:pPr>
    </w:p>
    <w:p w:rsidRPr="007D2023" w:rsidR="00E12396" w:rsidP="007D2023" w:rsidRDefault="00E12396" w14:paraId="19D6D2AA" w14:textId="77777777">
      <w:pPr>
        <w:pStyle w:val="NormalWeb"/>
        <w:spacing w:before="0" w:beforeAutospacing="0" w:after="0" w:afterAutospacing="0"/>
      </w:pPr>
      <w:r w:rsidRPr="007D2023">
        <w:rPr>
          <w:rStyle w:val="Strong"/>
          <w:rFonts w:eastAsiaTheme="majorEastAsia"/>
        </w:rPr>
        <w:t>Project Objectives:</w:t>
      </w:r>
      <w:r w:rsidRPr="007D2023">
        <w:t xml:space="preserve"> The project sought to:</w:t>
      </w:r>
    </w:p>
    <w:p w:rsidRPr="007D2023" w:rsidR="00E12396" w:rsidP="007D2023" w:rsidRDefault="00E12396" w14:paraId="615C865E" w14:textId="77777777">
      <w:pPr>
        <w:pStyle w:val="NormalWeb"/>
        <w:numPr>
          <w:ilvl w:val="0"/>
          <w:numId w:val="4"/>
        </w:numPr>
        <w:spacing w:before="0" w:beforeAutospacing="0" w:after="0" w:afterAutospacing="0"/>
      </w:pPr>
      <w:r w:rsidRPr="007D2023">
        <w:t>Align multiple portfolio architectures with the broader enterprise framework.</w:t>
      </w:r>
    </w:p>
    <w:p w:rsidRPr="007D2023" w:rsidR="00E12396" w:rsidP="007D2023" w:rsidRDefault="00E12396" w14:paraId="359BB059" w14:textId="77777777">
      <w:pPr>
        <w:pStyle w:val="NormalWeb"/>
        <w:numPr>
          <w:ilvl w:val="0"/>
          <w:numId w:val="4"/>
        </w:numPr>
        <w:spacing w:before="0" w:beforeAutospacing="0" w:after="0" w:afterAutospacing="0"/>
      </w:pPr>
      <w:r w:rsidRPr="007D2023">
        <w:t>Replace outdated technologies and legacy systems with approved, modern solutions.</w:t>
      </w:r>
    </w:p>
    <w:p w:rsidRPr="007D2023" w:rsidR="00E12396" w:rsidP="007D2023" w:rsidRDefault="00E12396" w14:paraId="30C904E6" w14:textId="77777777">
      <w:pPr>
        <w:pStyle w:val="NormalWeb"/>
        <w:numPr>
          <w:ilvl w:val="0"/>
          <w:numId w:val="4"/>
        </w:numPr>
        <w:spacing w:before="0" w:beforeAutospacing="0" w:after="0" w:afterAutospacing="0"/>
      </w:pPr>
      <w:r w:rsidRPr="007D2023">
        <w:t>Improve observability, logging, and technology lifecycle management.</w:t>
      </w:r>
    </w:p>
    <w:p w:rsidR="00E12396" w:rsidP="007D2023" w:rsidRDefault="00E12396" w14:paraId="2ACDB8BC" w14:textId="77777777">
      <w:pPr>
        <w:pStyle w:val="NormalWeb"/>
        <w:numPr>
          <w:ilvl w:val="0"/>
          <w:numId w:val="4"/>
        </w:numPr>
        <w:spacing w:before="0" w:beforeAutospacing="0" w:after="0" w:afterAutospacing="0"/>
      </w:pPr>
      <w:r w:rsidRPr="007D2023">
        <w:t>Implement reliability patterns for SaaS and Windows environments.</w:t>
      </w:r>
    </w:p>
    <w:p w:rsidRPr="007D2023" w:rsidR="007D2023" w:rsidP="007D2023" w:rsidRDefault="007D2023" w14:paraId="44693D8E" w14:textId="77777777">
      <w:pPr>
        <w:pStyle w:val="NormalWeb"/>
        <w:spacing w:before="0" w:beforeAutospacing="0" w:after="0" w:afterAutospacing="0"/>
        <w:ind w:left="720"/>
      </w:pPr>
    </w:p>
    <w:p w:rsidRPr="007D2023" w:rsidR="00E12396" w:rsidP="007D2023" w:rsidRDefault="00E12396" w14:paraId="63A210C0" w14:textId="3D5FE6D3">
      <w:pPr>
        <w:pStyle w:val="NormalWeb"/>
        <w:spacing w:before="0" w:beforeAutospacing="0" w:after="0" w:afterAutospacing="0"/>
      </w:pPr>
      <w:r w:rsidRPr="007D2023">
        <w:rPr>
          <w:rStyle w:val="Strong"/>
          <w:rFonts w:eastAsiaTheme="majorEastAsia"/>
        </w:rPr>
        <w:t>Project Scope and Implementation:</w:t>
      </w:r>
      <w:r w:rsidRPr="007D2023">
        <w:t xml:space="preserve"> This initiative</w:t>
      </w:r>
      <w:r w:rsidRPr="007D2023" w:rsidR="004E6B5A">
        <w:t xml:space="preserve"> is </w:t>
      </w:r>
      <w:r w:rsidRPr="007D2023">
        <w:t>categorized as a revenue-generating, cost-saving, expansion-focused, and improvement-driven project. The team focused on:</w:t>
      </w:r>
    </w:p>
    <w:p w:rsidRPr="007D2023" w:rsidR="00E12396" w:rsidP="007D2023" w:rsidRDefault="00E12396" w14:paraId="5B697F2C" w14:textId="77777777">
      <w:pPr>
        <w:pStyle w:val="NormalWeb"/>
        <w:numPr>
          <w:ilvl w:val="0"/>
          <w:numId w:val="5"/>
        </w:numPr>
        <w:spacing w:before="0" w:beforeAutospacing="0" w:after="0" w:afterAutospacing="0"/>
      </w:pPr>
      <w:r w:rsidRPr="007D2023">
        <w:t>Replacing legacy systems to eliminate technical debt.</w:t>
      </w:r>
    </w:p>
    <w:p w:rsidRPr="007D2023" w:rsidR="00E12396" w:rsidP="007D2023" w:rsidRDefault="00E12396" w14:paraId="7940AAA0" w14:textId="77777777">
      <w:pPr>
        <w:pStyle w:val="NormalWeb"/>
        <w:numPr>
          <w:ilvl w:val="0"/>
          <w:numId w:val="5"/>
        </w:numPr>
        <w:spacing w:before="0" w:beforeAutospacing="0" w:after="0" w:afterAutospacing="0"/>
      </w:pPr>
      <w:r w:rsidRPr="007D2023">
        <w:t>Implementing strategic enterprise architecture policies.</w:t>
      </w:r>
    </w:p>
    <w:p w:rsidRPr="007D2023" w:rsidR="00E12396" w:rsidP="007D2023" w:rsidRDefault="00E12396" w14:paraId="40DEAEB1" w14:textId="77777777">
      <w:pPr>
        <w:pStyle w:val="NormalWeb"/>
        <w:numPr>
          <w:ilvl w:val="0"/>
          <w:numId w:val="5"/>
        </w:numPr>
        <w:spacing w:before="0" w:beforeAutospacing="0" w:after="0" w:afterAutospacing="0"/>
      </w:pPr>
      <w:r w:rsidRPr="007D2023">
        <w:t>Ensuring compliance with governance standards.</w:t>
      </w:r>
    </w:p>
    <w:p w:rsidR="00E12396" w:rsidP="007D2023" w:rsidRDefault="00E12396" w14:paraId="319E1D4D" w14:textId="47A70010">
      <w:pPr>
        <w:pStyle w:val="NormalWeb"/>
        <w:numPr>
          <w:ilvl w:val="0"/>
          <w:numId w:val="5"/>
        </w:numPr>
        <w:spacing w:before="0" w:beforeAutospacing="0" w:after="0" w:afterAutospacing="0"/>
      </w:pPr>
      <w:r w:rsidRPr="007D2023">
        <w:t>Enhancing the user experience by improving speed and reliability.</w:t>
      </w:r>
    </w:p>
    <w:p w:rsidRPr="007D2023" w:rsidR="007D2023" w:rsidP="007D2023" w:rsidRDefault="007D2023" w14:paraId="72219421" w14:textId="77777777">
      <w:pPr>
        <w:pStyle w:val="NormalWeb"/>
        <w:spacing w:before="0" w:beforeAutospacing="0" w:after="0" w:afterAutospacing="0"/>
        <w:ind w:left="720"/>
      </w:pPr>
    </w:p>
    <w:p w:rsidRPr="007D2023" w:rsidR="007E2FDA" w:rsidP="007D2023" w:rsidRDefault="007E2FDA" w14:paraId="251B89E8" w14:textId="23270B5D">
      <w:pPr>
        <w:pStyle w:val="NormalWeb"/>
        <w:spacing w:before="0" w:beforeAutospacing="0" w:after="0" w:afterAutospacing="0"/>
      </w:pPr>
      <w:r w:rsidRPr="007D2023">
        <w:rPr>
          <w:rStyle w:val="Strong"/>
          <w:rFonts w:eastAsiaTheme="majorEastAsia"/>
        </w:rPr>
        <w:t>Challenges:</w:t>
      </w:r>
      <w:r w:rsidRPr="007D2023">
        <w:t xml:space="preserve"> The project encountered several challenges, including:</w:t>
      </w:r>
    </w:p>
    <w:p w:rsidRPr="007D2023" w:rsidR="007E2FDA" w:rsidP="007D2023" w:rsidRDefault="007E2FDA" w14:paraId="2C8651D0" w14:textId="77777777">
      <w:pPr>
        <w:pStyle w:val="NormalWeb"/>
        <w:numPr>
          <w:ilvl w:val="0"/>
          <w:numId w:val="6"/>
        </w:numPr>
        <w:spacing w:before="0" w:beforeAutospacing="0" w:after="0" w:afterAutospacing="0"/>
      </w:pPr>
      <w:r w:rsidRPr="007D2023">
        <w:rPr>
          <w:rStyle w:val="Strong"/>
          <w:rFonts w:eastAsiaTheme="majorEastAsia"/>
        </w:rPr>
        <w:t>Technical Challenges:</w:t>
      </w:r>
      <w:r w:rsidRPr="007D2023">
        <w:t xml:space="preserve"> Outdated and mixed technologies required integration and replacement.</w:t>
      </w:r>
    </w:p>
    <w:p w:rsidR="004E6B5A" w:rsidP="007D2023" w:rsidRDefault="007E2FDA" w14:paraId="0D268EB3" w14:textId="33A827EB">
      <w:pPr>
        <w:pStyle w:val="NormalWeb"/>
        <w:numPr>
          <w:ilvl w:val="0"/>
          <w:numId w:val="6"/>
        </w:numPr>
        <w:spacing w:before="0" w:beforeAutospacing="0" w:after="0" w:afterAutospacing="0"/>
      </w:pPr>
      <w:r w:rsidRPr="007D2023">
        <w:rPr>
          <w:rStyle w:val="Strong"/>
          <w:rFonts w:eastAsiaTheme="majorEastAsia"/>
        </w:rPr>
        <w:t>Business Challenges:</w:t>
      </w:r>
      <w:r w:rsidRPr="007D2023">
        <w:t xml:space="preserve"> Achieving strategic alignment and consensus across teams.</w:t>
      </w:r>
    </w:p>
    <w:p w:rsidRPr="007D2023" w:rsidR="007D2023" w:rsidP="007D2023" w:rsidRDefault="007D2023" w14:paraId="6D3786C5" w14:textId="77777777">
      <w:pPr>
        <w:pStyle w:val="NormalWeb"/>
        <w:spacing w:before="0" w:beforeAutospacing="0" w:after="0" w:afterAutospacing="0"/>
        <w:ind w:left="720"/>
      </w:pPr>
    </w:p>
    <w:p w:rsidRPr="007D2023" w:rsidR="007E2FDA" w:rsidP="007D2023" w:rsidRDefault="007E2FDA" w14:paraId="101DB679" w14:textId="77777777">
      <w:pPr>
        <w:pStyle w:val="NormalWeb"/>
        <w:spacing w:before="0" w:beforeAutospacing="0" w:after="0" w:afterAutospacing="0"/>
        <w:rPr>
          <w:rStyle w:val="Strong"/>
          <w:rFonts w:eastAsiaTheme="majorEastAsia"/>
        </w:rPr>
      </w:pPr>
      <w:r w:rsidRPr="007D2023">
        <w:rPr>
          <w:rStyle w:val="Strong"/>
          <w:rFonts w:eastAsiaTheme="majorEastAsia"/>
        </w:rPr>
        <w:t>Solutions:</w:t>
      </w:r>
    </w:p>
    <w:p w:rsidRPr="007D2023" w:rsidR="00022CDB" w:rsidP="007D2023" w:rsidRDefault="007E2FDA" w14:paraId="5071689E" w14:textId="77777777">
      <w:pPr>
        <w:pStyle w:val="NormalWeb"/>
        <w:numPr>
          <w:ilvl w:val="0"/>
          <w:numId w:val="6"/>
        </w:numPr>
        <w:spacing w:before="0" w:beforeAutospacing="0" w:after="0" w:afterAutospacing="0"/>
      </w:pPr>
      <w:r w:rsidRPr="007D2023">
        <w:t>Conduct collaborative discussions with all stakeholders.</w:t>
      </w:r>
    </w:p>
    <w:p w:rsidRPr="007D2023" w:rsidR="00022CDB" w:rsidP="007D2023" w:rsidRDefault="007E2FDA" w14:paraId="3502C913" w14:textId="77777777">
      <w:pPr>
        <w:pStyle w:val="NormalWeb"/>
        <w:numPr>
          <w:ilvl w:val="0"/>
          <w:numId w:val="6"/>
        </w:numPr>
        <w:spacing w:before="0" w:beforeAutospacing="0" w:after="0" w:afterAutospacing="0"/>
      </w:pPr>
      <w:r w:rsidRPr="007D2023">
        <w:t>Restrict project scope to ensure manageable implementation phases.</w:t>
      </w:r>
    </w:p>
    <w:p w:rsidRPr="007D2023" w:rsidR="007E2FDA" w:rsidP="25E268EE" w:rsidRDefault="007E2FDA" w14:paraId="305C1D51" w14:textId="6963CED6">
      <w:pPr>
        <w:pStyle w:val="NormalWeb"/>
        <w:numPr>
          <w:ilvl w:val="0"/>
          <w:numId w:val="6"/>
        </w:numPr>
        <w:spacing w:before="0" w:beforeAutospacing="off" w:after="0" w:afterAutospacing="off"/>
        <w:rPr/>
      </w:pPr>
      <w:r w:rsidR="007E2FDA">
        <w:rPr/>
        <w:t xml:space="preserve">Implement an Agile </w:t>
      </w:r>
      <w:r w:rsidR="007E2FDA">
        <w:rPr/>
        <w:t>methodology</w:t>
      </w:r>
      <w:r w:rsidR="007E2FDA">
        <w:rPr/>
        <w:t xml:space="preserve"> to allow iterative improvements and adaptability.</w:t>
      </w:r>
    </w:p>
    <w:p w:rsidR="25E268EE" w:rsidP="25E268EE" w:rsidRDefault="25E268EE" w14:paraId="243C9945" w14:textId="31ACC7D4">
      <w:pPr>
        <w:pStyle w:val="NormalWeb"/>
        <w:spacing w:before="0" w:beforeAutospacing="off" w:after="0" w:afterAutospacing="off"/>
        <w:ind w:left="720"/>
      </w:pPr>
    </w:p>
    <w:p w:rsidR="004E6B5A" w:rsidP="007D2023" w:rsidRDefault="007E3664" w14:paraId="6A44F44D" w14:textId="0C2A0FE4">
      <w:pPr>
        <w:pStyle w:val="NormalWeb"/>
        <w:spacing w:before="0" w:beforeAutospacing="0" w:after="0" w:afterAutospacing="0"/>
      </w:pPr>
      <w:r w:rsidRPr="007D2023">
        <w:rPr>
          <w:rStyle w:val="Strong"/>
          <w:rFonts w:eastAsiaTheme="majorEastAsia"/>
        </w:rPr>
        <w:lastRenderedPageBreak/>
        <w:t>Users Impacted:</w:t>
      </w:r>
      <w:r w:rsidRPr="007D2023">
        <w:t xml:space="preserve"> </w:t>
      </w:r>
      <w:r w:rsidRPr="007D2023" w:rsidR="004E6B5A">
        <w:t xml:space="preserve">Primarily internal with some external implications. </w:t>
      </w:r>
    </w:p>
    <w:p w:rsidRPr="007D2023" w:rsidR="000B5827" w:rsidP="007D2023" w:rsidRDefault="000B5827" w14:paraId="52AEA626" w14:textId="77777777">
      <w:pPr>
        <w:pStyle w:val="NormalWeb"/>
        <w:spacing w:before="0" w:beforeAutospacing="0" w:after="0" w:afterAutospacing="0"/>
      </w:pPr>
    </w:p>
    <w:p w:rsidRPr="007D2023" w:rsidR="00D17B06" w:rsidP="007D2023" w:rsidRDefault="007E3664" w14:paraId="62D26029" w14:textId="607ED324">
      <w:pPr>
        <w:pStyle w:val="NormalWeb"/>
        <w:spacing w:before="0" w:beforeAutospacing="0" w:after="0" w:afterAutospacing="0"/>
      </w:pPr>
      <w:r w:rsidRPr="007D2023">
        <w:rPr>
          <w:rStyle w:val="Strong"/>
          <w:rFonts w:eastAsiaTheme="majorEastAsia"/>
        </w:rPr>
        <w:t xml:space="preserve">Key Outcomes: </w:t>
      </w:r>
    </w:p>
    <w:p w:rsidRPr="007D2023" w:rsidR="00D17B06" w:rsidP="007D2023" w:rsidRDefault="00D17B06" w14:paraId="5972A934" w14:textId="77777777">
      <w:pPr>
        <w:numPr>
          <w:ilvl w:val="0"/>
          <w:numId w:val="55"/>
        </w:numPr>
        <w:spacing w:after="0" w:line="240" w:lineRule="auto"/>
        <w:rPr>
          <w:rFonts w:ascii="Times New Roman" w:hAnsi="Times New Roman" w:eastAsia="Times New Roman" w:cs="Times New Roman"/>
          <w:kern w:val="0"/>
          <w14:ligatures w14:val="none"/>
        </w:rPr>
      </w:pPr>
      <w:r w:rsidRPr="007D2023">
        <w:rPr>
          <w:rFonts w:ascii="Times New Roman" w:hAnsi="Times New Roman" w:eastAsia="Times New Roman" w:cs="Times New Roman"/>
          <w:b/>
          <w:bCs/>
          <w:kern w:val="0"/>
          <w14:ligatures w14:val="none"/>
        </w:rPr>
        <w:t>System Performance:</w:t>
      </w:r>
      <w:r w:rsidRPr="007D2023">
        <w:rPr>
          <w:rFonts w:ascii="Times New Roman" w:hAnsi="Times New Roman" w:eastAsia="Times New Roman" w:cs="Times New Roman"/>
          <w:kern w:val="0"/>
          <w14:ligatures w14:val="none"/>
        </w:rPr>
        <w:t xml:space="preserve"> Increased reliability and efficiency across platforms.</w:t>
      </w:r>
    </w:p>
    <w:p w:rsidRPr="007D2023" w:rsidR="00D17B06" w:rsidP="007D2023" w:rsidRDefault="00D17B06" w14:paraId="1ED21B6A" w14:textId="77777777">
      <w:pPr>
        <w:numPr>
          <w:ilvl w:val="0"/>
          <w:numId w:val="55"/>
        </w:numPr>
        <w:spacing w:after="0" w:line="240" w:lineRule="auto"/>
        <w:rPr>
          <w:rFonts w:ascii="Times New Roman" w:hAnsi="Times New Roman" w:eastAsia="Times New Roman" w:cs="Times New Roman"/>
          <w:kern w:val="0"/>
          <w14:ligatures w14:val="none"/>
        </w:rPr>
      </w:pPr>
      <w:r w:rsidRPr="007D2023">
        <w:rPr>
          <w:rFonts w:ascii="Times New Roman" w:hAnsi="Times New Roman" w:eastAsia="Times New Roman" w:cs="Times New Roman"/>
          <w:b/>
          <w:bCs/>
          <w:kern w:val="0"/>
          <w14:ligatures w14:val="none"/>
        </w:rPr>
        <w:t>Governance &amp; Compliance:</w:t>
      </w:r>
      <w:r w:rsidRPr="007D2023">
        <w:rPr>
          <w:rFonts w:ascii="Times New Roman" w:hAnsi="Times New Roman" w:eastAsia="Times New Roman" w:cs="Times New Roman"/>
          <w:kern w:val="0"/>
          <w14:ligatures w14:val="none"/>
        </w:rPr>
        <w:t xml:space="preserve"> Strengthened adherence to enterprise policies.</w:t>
      </w:r>
    </w:p>
    <w:p w:rsidRPr="007D2023" w:rsidR="00D17B06" w:rsidP="007D2023" w:rsidRDefault="00D17B06" w14:paraId="7D727E15" w14:textId="77777777">
      <w:pPr>
        <w:numPr>
          <w:ilvl w:val="0"/>
          <w:numId w:val="55"/>
        </w:numPr>
        <w:spacing w:after="0" w:line="240" w:lineRule="auto"/>
        <w:rPr>
          <w:rFonts w:ascii="Times New Roman" w:hAnsi="Times New Roman" w:eastAsia="Times New Roman" w:cs="Times New Roman"/>
          <w:kern w:val="0"/>
          <w14:ligatures w14:val="none"/>
        </w:rPr>
      </w:pPr>
      <w:r w:rsidRPr="007D2023">
        <w:rPr>
          <w:rFonts w:ascii="Times New Roman" w:hAnsi="Times New Roman" w:eastAsia="Times New Roman" w:cs="Times New Roman"/>
          <w:b/>
          <w:bCs/>
          <w:kern w:val="0"/>
          <w14:ligatures w14:val="none"/>
        </w:rPr>
        <w:t>Revenue Growth:</w:t>
      </w:r>
      <w:r w:rsidRPr="007D2023">
        <w:rPr>
          <w:rFonts w:ascii="Times New Roman" w:hAnsi="Times New Roman" w:eastAsia="Times New Roman" w:cs="Times New Roman"/>
          <w:kern w:val="0"/>
          <w14:ligatures w14:val="none"/>
        </w:rPr>
        <w:t xml:space="preserve"> Improved enterprise architecture contributed to revenue optimization.</w:t>
      </w:r>
    </w:p>
    <w:p w:rsidRPr="007D2023" w:rsidR="00D17B06" w:rsidP="007D2023" w:rsidRDefault="00D17B06" w14:paraId="2C5BDDE5" w14:textId="77777777">
      <w:pPr>
        <w:numPr>
          <w:ilvl w:val="0"/>
          <w:numId w:val="55"/>
        </w:numPr>
        <w:spacing w:after="0" w:line="240" w:lineRule="auto"/>
        <w:rPr>
          <w:rFonts w:ascii="Times New Roman" w:hAnsi="Times New Roman" w:eastAsia="Times New Roman" w:cs="Times New Roman"/>
          <w:kern w:val="0"/>
          <w14:ligatures w14:val="none"/>
        </w:rPr>
      </w:pPr>
      <w:r w:rsidRPr="007D2023">
        <w:rPr>
          <w:rFonts w:ascii="Times New Roman" w:hAnsi="Times New Roman" w:eastAsia="Times New Roman" w:cs="Times New Roman"/>
          <w:b/>
          <w:bCs/>
          <w:kern w:val="0"/>
          <w14:ligatures w14:val="none"/>
        </w:rPr>
        <w:t>Cost Savings:</w:t>
      </w:r>
      <w:r w:rsidRPr="007D2023">
        <w:rPr>
          <w:rFonts w:ascii="Times New Roman" w:hAnsi="Times New Roman" w:eastAsia="Times New Roman" w:cs="Times New Roman"/>
          <w:kern w:val="0"/>
          <w14:ligatures w14:val="none"/>
        </w:rPr>
        <w:t xml:space="preserve"> Achieved annual savings of over $100,000.</w:t>
      </w:r>
    </w:p>
    <w:p w:rsidRPr="007D2023" w:rsidR="00D17B06" w:rsidP="007D2023" w:rsidRDefault="00D17B06" w14:paraId="5B5C742E" w14:textId="77777777">
      <w:pPr>
        <w:numPr>
          <w:ilvl w:val="0"/>
          <w:numId w:val="55"/>
        </w:numPr>
        <w:spacing w:after="0" w:line="240" w:lineRule="auto"/>
        <w:rPr>
          <w:rFonts w:ascii="Times New Roman" w:hAnsi="Times New Roman" w:eastAsia="Times New Roman" w:cs="Times New Roman"/>
          <w:kern w:val="0"/>
          <w14:ligatures w14:val="none"/>
        </w:rPr>
      </w:pPr>
      <w:r w:rsidRPr="007D2023">
        <w:rPr>
          <w:rFonts w:ascii="Times New Roman" w:hAnsi="Times New Roman" w:eastAsia="Times New Roman" w:cs="Times New Roman"/>
          <w:b/>
          <w:bCs/>
          <w:kern w:val="0"/>
          <w14:ligatures w14:val="none"/>
        </w:rPr>
        <w:t>Operational Efficiency:</w:t>
      </w:r>
      <w:r w:rsidRPr="007D2023">
        <w:rPr>
          <w:rFonts w:ascii="Times New Roman" w:hAnsi="Times New Roman" w:eastAsia="Times New Roman" w:cs="Times New Roman"/>
          <w:kern w:val="0"/>
          <w14:ligatures w14:val="none"/>
        </w:rPr>
        <w:t xml:space="preserve"> Reduced processing time from 48 hours to 20 hours.</w:t>
      </w:r>
    </w:p>
    <w:p w:rsidR="00D17B06" w:rsidP="007D2023" w:rsidRDefault="00D17B06" w14:paraId="178E659B" w14:textId="7608801E">
      <w:pPr>
        <w:numPr>
          <w:ilvl w:val="0"/>
          <w:numId w:val="55"/>
        </w:numPr>
        <w:spacing w:after="0" w:line="240" w:lineRule="auto"/>
        <w:rPr>
          <w:rFonts w:ascii="Times New Roman" w:hAnsi="Times New Roman" w:eastAsia="Times New Roman" w:cs="Times New Roman"/>
          <w:kern w:val="0"/>
          <w14:ligatures w14:val="none"/>
        </w:rPr>
      </w:pPr>
      <w:r w:rsidRPr="007D2023">
        <w:rPr>
          <w:rFonts w:ascii="Times New Roman" w:hAnsi="Times New Roman" w:eastAsia="Times New Roman" w:cs="Times New Roman"/>
          <w:b/>
          <w:bCs/>
          <w:kern w:val="0"/>
          <w14:ligatures w14:val="none"/>
        </w:rPr>
        <w:t>Reduced Operating Costs:</w:t>
      </w:r>
      <w:r w:rsidRPr="007D2023">
        <w:rPr>
          <w:rFonts w:ascii="Times New Roman" w:hAnsi="Times New Roman" w:eastAsia="Times New Roman" w:cs="Times New Roman"/>
          <w:kern w:val="0"/>
          <w14:ligatures w14:val="none"/>
        </w:rPr>
        <w:t xml:space="preserve"> Streamlined IT operations, enhancing daily performance.</w:t>
      </w:r>
    </w:p>
    <w:p w:rsidRPr="007D2023" w:rsidR="000B5827" w:rsidP="000B5827" w:rsidRDefault="000B5827" w14:paraId="679CBBD3" w14:textId="77777777">
      <w:pPr>
        <w:spacing w:after="0" w:line="240" w:lineRule="auto"/>
        <w:ind w:left="720"/>
        <w:rPr>
          <w:rFonts w:ascii="Times New Roman" w:hAnsi="Times New Roman" w:eastAsia="Times New Roman" w:cs="Times New Roman"/>
          <w:kern w:val="0"/>
          <w14:ligatures w14:val="none"/>
        </w:rPr>
      </w:pPr>
    </w:p>
    <w:p w:rsidRPr="007D2023" w:rsidR="000E32CD" w:rsidP="007D2023" w:rsidRDefault="000E32CD" w14:paraId="34E52C22" w14:textId="6895E8ED">
      <w:pPr>
        <w:pStyle w:val="NormalWeb"/>
        <w:spacing w:before="0" w:beforeAutospacing="0" w:after="0" w:afterAutospacing="0"/>
      </w:pPr>
      <w:bookmarkStart w:name="_Hlk193795489" w:id="0"/>
      <w:r w:rsidRPr="007D2023">
        <w:rPr>
          <w:rStyle w:val="Strong"/>
          <w:rFonts w:eastAsiaTheme="majorEastAsia"/>
        </w:rPr>
        <w:t>Team Composition:</w:t>
      </w:r>
      <w:r w:rsidRPr="007D2023">
        <w:t xml:space="preserve"> The projects involved multiple stakeholders from United Airlines, Creospan,</w:t>
      </w:r>
      <w:r w:rsidRPr="007D2023" w:rsidR="00022CDB">
        <w:t xml:space="preserve"> </w:t>
      </w:r>
      <w:r w:rsidRPr="007D2023">
        <w:t>and external vendors:</w:t>
      </w:r>
    </w:p>
    <w:p w:rsidRPr="007D2023" w:rsidR="000E32CD" w:rsidP="007D2023" w:rsidRDefault="000E32CD" w14:paraId="56DADAA2" w14:textId="04E1F720">
      <w:pPr>
        <w:pStyle w:val="NormalWeb"/>
        <w:numPr>
          <w:ilvl w:val="0"/>
          <w:numId w:val="2"/>
        </w:numPr>
        <w:spacing w:before="0" w:beforeAutospacing="0" w:after="0" w:afterAutospacing="0"/>
      </w:pPr>
      <w:r w:rsidRPr="007D2023">
        <w:rPr>
          <w:rStyle w:val="Strong"/>
          <w:rFonts w:eastAsiaTheme="majorEastAsia"/>
        </w:rPr>
        <w:t>Enterprise Architecture Team (United</w:t>
      </w:r>
      <w:r w:rsidRPr="007D2023" w:rsidR="007D5452">
        <w:rPr>
          <w:rStyle w:val="Strong"/>
          <w:rFonts w:eastAsiaTheme="majorEastAsia"/>
        </w:rPr>
        <w:t xml:space="preserve"> Airlines</w:t>
      </w:r>
      <w:r w:rsidRPr="007D2023">
        <w:rPr>
          <w:rStyle w:val="Strong"/>
          <w:rFonts w:eastAsiaTheme="majorEastAsia"/>
        </w:rPr>
        <w:t>):</w:t>
      </w:r>
    </w:p>
    <w:p w:rsidRPr="007D2023" w:rsidR="000E32CD" w:rsidP="007D2023" w:rsidRDefault="000E32CD" w14:paraId="2502613B" w14:textId="348AEC5C">
      <w:pPr>
        <w:pStyle w:val="NormalWeb"/>
        <w:numPr>
          <w:ilvl w:val="1"/>
          <w:numId w:val="2"/>
        </w:numPr>
        <w:spacing w:before="0" w:beforeAutospacing="0" w:after="0" w:afterAutospacing="0"/>
      </w:pPr>
      <w:r w:rsidRPr="007D2023">
        <w:t>Managing Director: Ninos Gabriel</w:t>
      </w:r>
      <w:r w:rsidR="00B80BF7">
        <w:t>.</w:t>
      </w:r>
    </w:p>
    <w:p w:rsidRPr="007D2023" w:rsidR="000E32CD" w:rsidP="007D2023" w:rsidRDefault="000E32CD" w14:paraId="6758C8E2" w14:textId="509A4A21">
      <w:pPr>
        <w:pStyle w:val="NormalWeb"/>
        <w:numPr>
          <w:ilvl w:val="1"/>
          <w:numId w:val="2"/>
        </w:numPr>
        <w:spacing w:before="0" w:beforeAutospacing="0" w:after="0" w:afterAutospacing="0"/>
      </w:pPr>
      <w:r w:rsidRPr="007D2023">
        <w:t>Director of Architecture: Krishna Srinivasan</w:t>
      </w:r>
      <w:r w:rsidR="00B80BF7">
        <w:t>.</w:t>
      </w:r>
    </w:p>
    <w:p w:rsidRPr="007D2023" w:rsidR="000E32CD" w:rsidP="007D2023" w:rsidRDefault="000E32CD" w14:paraId="541F65A2" w14:textId="4A1AC37B">
      <w:pPr>
        <w:pStyle w:val="NormalWeb"/>
        <w:numPr>
          <w:ilvl w:val="1"/>
          <w:numId w:val="2"/>
        </w:numPr>
        <w:spacing w:before="0" w:beforeAutospacing="0" w:after="0" w:afterAutospacing="0"/>
      </w:pPr>
      <w:r w:rsidRPr="007D2023">
        <w:t>Principal Enterprise Architects: Jenny Zhou, Raj Thomas, Harold D’Souza</w:t>
      </w:r>
      <w:r w:rsidR="00B80BF7">
        <w:t>.</w:t>
      </w:r>
    </w:p>
    <w:p w:rsidRPr="007D2023" w:rsidR="000E32CD" w:rsidP="007D2023" w:rsidRDefault="000E32CD" w14:paraId="538AE865" w14:textId="77777777">
      <w:pPr>
        <w:pStyle w:val="NormalWeb"/>
        <w:numPr>
          <w:ilvl w:val="0"/>
          <w:numId w:val="2"/>
        </w:numPr>
        <w:spacing w:before="0" w:beforeAutospacing="0" w:after="0" w:afterAutospacing="0"/>
      </w:pPr>
      <w:r w:rsidRPr="007D2023">
        <w:rPr>
          <w:rStyle w:val="Strong"/>
          <w:rFonts w:eastAsiaTheme="majorEastAsia"/>
        </w:rPr>
        <w:t>Creospan Team:</w:t>
      </w:r>
    </w:p>
    <w:p w:rsidRPr="007D2023" w:rsidR="000E32CD" w:rsidP="007D2023" w:rsidRDefault="000E32CD" w14:paraId="13023DCA" w14:textId="7FCA2A4F">
      <w:pPr>
        <w:pStyle w:val="NormalWeb"/>
        <w:numPr>
          <w:ilvl w:val="1"/>
          <w:numId w:val="2"/>
        </w:numPr>
        <w:spacing w:before="0" w:beforeAutospacing="0" w:after="0" w:afterAutospacing="0"/>
      </w:pPr>
      <w:r w:rsidRPr="007D2023">
        <w:t>Shyam</w:t>
      </w:r>
      <w:r w:rsidRPr="007D2023" w:rsidR="007D5452">
        <w:t xml:space="preserve"> S</w:t>
      </w:r>
      <w:r w:rsidRPr="007D2023">
        <w:t>undhar Venkataraman (Enterprise Architect)</w:t>
      </w:r>
      <w:r w:rsidR="00B80BF7">
        <w:t>.</w:t>
      </w:r>
    </w:p>
    <w:p w:rsidRPr="007D2023" w:rsidR="000E32CD" w:rsidP="007D2023" w:rsidRDefault="000E32CD" w14:paraId="580932B7" w14:textId="09C616BB">
      <w:pPr>
        <w:pStyle w:val="NormalWeb"/>
        <w:numPr>
          <w:ilvl w:val="1"/>
          <w:numId w:val="2"/>
        </w:numPr>
        <w:spacing w:before="0" w:beforeAutospacing="0" w:after="0" w:afterAutospacing="0"/>
      </w:pPr>
      <w:r w:rsidRPr="007D2023">
        <w:t>Ron Smith (Enterprise Architect)</w:t>
      </w:r>
      <w:r w:rsidR="00B80BF7">
        <w:t>.</w:t>
      </w:r>
    </w:p>
    <w:p w:rsidRPr="007D2023" w:rsidR="000E32CD" w:rsidP="007D2023" w:rsidRDefault="000E32CD" w14:paraId="73EB897E" w14:textId="0F62CB7E">
      <w:pPr>
        <w:pStyle w:val="NormalWeb"/>
        <w:numPr>
          <w:ilvl w:val="1"/>
          <w:numId w:val="2"/>
        </w:numPr>
        <w:spacing w:before="0" w:beforeAutospacing="0" w:after="0" w:afterAutospacing="0"/>
      </w:pPr>
      <w:r w:rsidRPr="007D2023">
        <w:t>Kevin Dooley (Enterprise Architect)</w:t>
      </w:r>
      <w:r w:rsidR="00B80BF7">
        <w:t>.</w:t>
      </w:r>
    </w:p>
    <w:p w:rsidRPr="007D2023" w:rsidR="000E32CD" w:rsidP="007D2023" w:rsidRDefault="000E32CD" w14:paraId="2E06A002" w14:textId="5C256628">
      <w:pPr>
        <w:pStyle w:val="NormalWeb"/>
        <w:numPr>
          <w:ilvl w:val="0"/>
          <w:numId w:val="2"/>
        </w:numPr>
        <w:spacing w:before="0" w:beforeAutospacing="0" w:after="0" w:afterAutospacing="0"/>
      </w:pPr>
      <w:r w:rsidRPr="007D2023">
        <w:rPr>
          <w:rStyle w:val="Strong"/>
          <w:rFonts w:eastAsiaTheme="majorEastAsia"/>
        </w:rPr>
        <w:t>External Vendor:</w:t>
      </w:r>
      <w:r w:rsidRPr="007D2023">
        <w:t xml:space="preserve"> Infosys (Enterprise Architect)</w:t>
      </w:r>
      <w:r w:rsidR="00B80BF7">
        <w:t>.</w:t>
      </w:r>
    </w:p>
    <w:p w:rsidRPr="007D2023" w:rsidR="000E32CD" w:rsidP="007D2023" w:rsidRDefault="000E32CD" w14:paraId="4F3542AB" w14:textId="08376B6E">
      <w:pPr>
        <w:pStyle w:val="NormalWeb"/>
        <w:numPr>
          <w:ilvl w:val="0"/>
          <w:numId w:val="2"/>
        </w:numPr>
        <w:spacing w:before="0" w:beforeAutospacing="0" w:after="0" w:afterAutospacing="0"/>
      </w:pPr>
      <w:r w:rsidRPr="007D2023">
        <w:rPr>
          <w:rStyle w:val="Strong"/>
          <w:rFonts w:eastAsiaTheme="majorEastAsia"/>
        </w:rPr>
        <w:t>Vendor Collaboration:</w:t>
      </w:r>
      <w:r w:rsidRPr="007D2023">
        <w:t xml:space="preserve"> Creospan team members (Shyam</w:t>
      </w:r>
      <w:r w:rsidR="00B80BF7">
        <w:t xml:space="preserve"> Sundhar</w:t>
      </w:r>
      <w:r w:rsidRPr="007D2023">
        <w:t xml:space="preserve"> Venkataraman, Kevin Dooley, and Ron Smith), one Infosys enterprise architect, and additional vendors in portfolio teams.</w:t>
      </w:r>
    </w:p>
    <w:p w:rsidRPr="007D2023" w:rsidR="000E32CD" w:rsidP="007D2023" w:rsidRDefault="000E32CD" w14:paraId="494B8113" w14:textId="21CCEE04">
      <w:pPr>
        <w:pStyle w:val="NormalWeb"/>
        <w:numPr>
          <w:ilvl w:val="0"/>
          <w:numId w:val="2"/>
        </w:numPr>
        <w:spacing w:before="0" w:beforeAutospacing="0" w:after="0" w:afterAutospacing="0"/>
        <w:rPr>
          <w:b/>
          <w:bCs/>
        </w:rPr>
      </w:pPr>
      <w:r w:rsidRPr="007D2023">
        <w:rPr>
          <w:rStyle w:val="Strong"/>
          <w:rFonts w:eastAsiaTheme="majorEastAsia"/>
        </w:rPr>
        <w:t xml:space="preserve">Other Vendors: </w:t>
      </w:r>
      <w:r w:rsidRPr="007D2023">
        <w:rPr>
          <w:rStyle w:val="Strong"/>
          <w:rFonts w:eastAsiaTheme="majorEastAsia"/>
          <w:b w:val="0"/>
          <w:bCs w:val="0"/>
        </w:rPr>
        <w:t>Kforce, TCS</w:t>
      </w:r>
      <w:r w:rsidR="00B80BF7">
        <w:rPr>
          <w:rStyle w:val="Strong"/>
          <w:rFonts w:eastAsiaTheme="majorEastAsia"/>
          <w:b w:val="0"/>
          <w:bCs w:val="0"/>
        </w:rPr>
        <w:t>.</w:t>
      </w:r>
    </w:p>
    <w:p w:rsidR="000E32CD" w:rsidP="007D2023" w:rsidRDefault="000E32CD" w14:paraId="70A37F68" w14:textId="71BAECBC">
      <w:pPr>
        <w:pStyle w:val="NormalWeb"/>
        <w:numPr>
          <w:ilvl w:val="0"/>
          <w:numId w:val="2"/>
        </w:numPr>
        <w:spacing w:before="0" w:beforeAutospacing="0" w:after="0" w:afterAutospacing="0"/>
      </w:pPr>
      <w:r w:rsidRPr="007D2023">
        <w:rPr>
          <w:rStyle w:val="Strong"/>
          <w:rFonts w:eastAsiaTheme="majorEastAsia"/>
        </w:rPr>
        <w:t>Other Contributors:</w:t>
      </w:r>
      <w:r w:rsidRPr="007D2023">
        <w:t xml:space="preserve"> Scrum Masters, Engineers, Developers</w:t>
      </w:r>
      <w:r w:rsidR="00B80BF7">
        <w:t>.</w:t>
      </w:r>
    </w:p>
    <w:p w:rsidRPr="007D2023" w:rsidR="000B5827" w:rsidP="000B5827" w:rsidRDefault="000B5827" w14:paraId="2F08FB54" w14:textId="77777777">
      <w:pPr>
        <w:pStyle w:val="NormalWeb"/>
        <w:spacing w:before="0" w:beforeAutospacing="0" w:after="0" w:afterAutospacing="0"/>
        <w:ind w:left="720"/>
      </w:pPr>
    </w:p>
    <w:bookmarkEnd w:id="0"/>
    <w:p w:rsidR="000E32CD" w:rsidP="007D2023" w:rsidRDefault="000E32CD" w14:paraId="56A0D021" w14:textId="64C29E7D">
      <w:pPr>
        <w:pStyle w:val="NormalWeb"/>
        <w:spacing w:before="0" w:beforeAutospacing="0" w:after="0" w:afterAutospacing="0"/>
      </w:pPr>
      <w:r w:rsidRPr="007D2023">
        <w:rPr>
          <w:b/>
          <w:bCs/>
        </w:rPr>
        <w:t>Project Timeline</w:t>
      </w:r>
      <w:r w:rsidRPr="000B5827">
        <w:rPr>
          <w:b/>
          <w:bCs/>
        </w:rPr>
        <w:t>:</w:t>
      </w:r>
      <w:r w:rsidRPr="007D2023">
        <w:t xml:space="preserve"> Varies based on the project portfolio</w:t>
      </w:r>
      <w:r w:rsidR="000B5827">
        <w:t>.</w:t>
      </w:r>
    </w:p>
    <w:p w:rsidR="000B5827" w:rsidP="000B5827" w:rsidRDefault="000E32CD" w14:paraId="06A78C6B" w14:textId="51B8C150">
      <w:pPr>
        <w:pStyle w:val="NormalWeb"/>
        <w:numPr>
          <w:ilvl w:val="0"/>
          <w:numId w:val="2"/>
        </w:numPr>
        <w:spacing w:before="0" w:beforeAutospacing="0" w:after="0" w:afterAutospacing="0"/>
      </w:pPr>
      <w:r w:rsidRPr="000B5827">
        <w:rPr>
          <w:b/>
          <w:bCs/>
        </w:rPr>
        <w:t xml:space="preserve">Shyam Sundhar Venkataraman’s project timeline: </w:t>
      </w:r>
      <w:r w:rsidRPr="007D2023">
        <w:t>Ongoing</w:t>
      </w:r>
      <w:r w:rsidR="00B80BF7">
        <w:t>.</w:t>
      </w:r>
      <w:r w:rsidRPr="007D2023">
        <w:t xml:space="preserve"> </w:t>
      </w:r>
    </w:p>
    <w:p w:rsidR="000E32CD" w:rsidP="000B5827" w:rsidRDefault="000E32CD" w14:paraId="57A7DC2A" w14:textId="5CDF53B5">
      <w:pPr>
        <w:pStyle w:val="NormalWeb"/>
        <w:numPr>
          <w:ilvl w:val="0"/>
          <w:numId w:val="2"/>
        </w:numPr>
        <w:spacing w:before="0" w:beforeAutospacing="0" w:after="0" w:afterAutospacing="0"/>
      </w:pPr>
      <w:r w:rsidRPr="000B5827">
        <w:rPr>
          <w:b/>
          <w:bCs/>
        </w:rPr>
        <w:t>Other project portfolio timeline:</w:t>
      </w:r>
      <w:r w:rsidRPr="007D2023">
        <w:t xml:space="preserve"> 6 months to a year</w:t>
      </w:r>
      <w:r w:rsidR="001E4713">
        <w:t>.</w:t>
      </w:r>
    </w:p>
    <w:p w:rsidRPr="007D2023" w:rsidR="000B5827" w:rsidP="007D2023" w:rsidRDefault="000B5827" w14:paraId="273BFB70" w14:textId="77777777">
      <w:pPr>
        <w:pStyle w:val="NormalWeb"/>
        <w:spacing w:before="0" w:beforeAutospacing="0" w:after="0" w:afterAutospacing="0"/>
      </w:pPr>
    </w:p>
    <w:p w:rsidR="004266FB" w:rsidP="007D2023" w:rsidRDefault="007D5452" w14:paraId="2CBD6DCB" w14:textId="4419CB47">
      <w:pPr>
        <w:spacing w:after="0" w:line="240" w:lineRule="auto"/>
        <w:rPr>
          <w:rFonts w:ascii="Times New Roman" w:hAnsi="Times New Roman" w:eastAsia="Times New Roman" w:cs="Times New Roman"/>
          <w:kern w:val="0"/>
          <w14:ligatures w14:val="none"/>
        </w:rPr>
      </w:pPr>
      <w:r w:rsidRPr="007D2023">
        <w:rPr>
          <w:rFonts w:ascii="Times New Roman" w:hAnsi="Times New Roman" w:eastAsia="Times New Roman" w:cs="Times New Roman"/>
          <w:b/>
          <w:bCs/>
          <w:kern w:val="0"/>
          <w14:ligatures w14:val="none"/>
        </w:rPr>
        <w:t>C</w:t>
      </w:r>
      <w:r w:rsidRPr="007D2023" w:rsidR="007D2023">
        <w:rPr>
          <w:rFonts w:ascii="Times New Roman" w:hAnsi="Times New Roman" w:eastAsia="Times New Roman" w:cs="Times New Roman"/>
          <w:b/>
          <w:bCs/>
          <w:kern w:val="0"/>
          <w14:ligatures w14:val="none"/>
        </w:rPr>
        <w:t>o</w:t>
      </w:r>
      <w:r w:rsidRPr="007D2023">
        <w:rPr>
          <w:rFonts w:ascii="Times New Roman" w:hAnsi="Times New Roman" w:eastAsia="Times New Roman" w:cs="Times New Roman"/>
          <w:b/>
          <w:bCs/>
          <w:kern w:val="0"/>
          <w14:ligatures w14:val="none"/>
        </w:rPr>
        <w:t>nclusion:</w:t>
      </w:r>
      <w:r w:rsidRPr="007D2023" w:rsidR="007D2023">
        <w:rPr>
          <w:rFonts w:ascii="Times New Roman" w:hAnsi="Times New Roman" w:eastAsia="Times New Roman" w:cs="Times New Roman"/>
          <w:b/>
          <w:bCs/>
          <w:kern w:val="0"/>
          <w14:ligatures w14:val="none"/>
        </w:rPr>
        <w:t xml:space="preserve"> </w:t>
      </w:r>
      <w:r w:rsidRPr="007D2023" w:rsidR="004120F8">
        <w:rPr>
          <w:rFonts w:ascii="Times New Roman" w:hAnsi="Times New Roman" w:eastAsia="Times New Roman" w:cs="Times New Roman"/>
          <w:kern w:val="0"/>
          <w14:ligatures w14:val="none"/>
        </w:rPr>
        <w:t>T</w:t>
      </w:r>
      <w:r w:rsidRPr="007D2023" w:rsidR="004120F8">
        <w:rPr>
          <w:rFonts w:ascii="Times New Roman" w:hAnsi="Times New Roman" w:eastAsia="Times New Roman" w:cs="Times New Roman"/>
          <w:kern w:val="0"/>
          <w14:ligatures w14:val="none"/>
        </w:rPr>
        <w:t>his</w:t>
      </w:r>
      <w:r w:rsidRPr="007D2023" w:rsidR="004120F8">
        <w:rPr>
          <w:rFonts w:ascii="Times New Roman" w:hAnsi="Times New Roman" w:eastAsia="Times New Roman" w:cs="Times New Roman"/>
          <w:kern w:val="0"/>
          <w14:ligatures w14:val="none"/>
        </w:rPr>
        <w:t xml:space="preserve"> </w:t>
      </w:r>
      <w:r w:rsidRPr="007D2023" w:rsidR="004120F8">
        <w:rPr>
          <w:rFonts w:ascii="Times New Roman" w:hAnsi="Times New Roman" w:eastAsia="Times New Roman" w:cs="Times New Roman"/>
          <w:kern w:val="0"/>
          <w14:ligatures w14:val="none"/>
        </w:rPr>
        <w:t>e</w:t>
      </w:r>
      <w:r w:rsidRPr="007D2023" w:rsidR="004120F8">
        <w:rPr>
          <w:rFonts w:ascii="Times New Roman" w:hAnsi="Times New Roman" w:eastAsia="Times New Roman" w:cs="Times New Roman"/>
          <w:kern w:val="0"/>
          <w14:ligatures w14:val="none"/>
        </w:rPr>
        <w:t xml:space="preserve">nterprise </w:t>
      </w:r>
      <w:r w:rsidRPr="007D2023" w:rsidR="004120F8">
        <w:rPr>
          <w:rFonts w:ascii="Times New Roman" w:hAnsi="Times New Roman" w:eastAsia="Times New Roman" w:cs="Times New Roman"/>
          <w:kern w:val="0"/>
          <w14:ligatures w14:val="none"/>
        </w:rPr>
        <w:t>a</w:t>
      </w:r>
      <w:r w:rsidRPr="007D2023" w:rsidR="004120F8">
        <w:rPr>
          <w:rFonts w:ascii="Times New Roman" w:hAnsi="Times New Roman" w:eastAsia="Times New Roman" w:cs="Times New Roman"/>
          <w:kern w:val="0"/>
          <w14:ligatures w14:val="none"/>
        </w:rPr>
        <w:t xml:space="preserve">rchitecture </w:t>
      </w:r>
      <w:r w:rsidRPr="007D2023" w:rsidR="004120F8">
        <w:rPr>
          <w:rFonts w:ascii="Times New Roman" w:hAnsi="Times New Roman" w:eastAsia="Times New Roman" w:cs="Times New Roman"/>
          <w:kern w:val="0"/>
          <w14:ligatures w14:val="none"/>
        </w:rPr>
        <w:t>g</w:t>
      </w:r>
      <w:r w:rsidRPr="007D2023" w:rsidR="004120F8">
        <w:rPr>
          <w:rFonts w:ascii="Times New Roman" w:hAnsi="Times New Roman" w:eastAsia="Times New Roman" w:cs="Times New Roman"/>
          <w:kern w:val="0"/>
          <w14:ligatures w14:val="none"/>
        </w:rPr>
        <w:t xml:space="preserve">overnance </w:t>
      </w:r>
      <w:r w:rsidRPr="007D2023" w:rsidR="004120F8">
        <w:rPr>
          <w:rFonts w:ascii="Times New Roman" w:hAnsi="Times New Roman" w:eastAsia="Times New Roman" w:cs="Times New Roman"/>
          <w:kern w:val="0"/>
          <w14:ligatures w14:val="none"/>
        </w:rPr>
        <w:t>and m</w:t>
      </w:r>
      <w:r w:rsidRPr="007D2023" w:rsidR="004120F8">
        <w:rPr>
          <w:rFonts w:ascii="Times New Roman" w:hAnsi="Times New Roman" w:eastAsia="Times New Roman" w:cs="Times New Roman"/>
          <w:kern w:val="0"/>
          <w14:ligatures w14:val="none"/>
        </w:rPr>
        <w:t>odernization initiative significantly enhanced United’s IT framework by improving compliance, modernizing legacy technologies, and aligning portfolio architectures with the enterprise vision. Creospan’s expertise was instrumental in driving strategic alignment, fostering innovation, and ensuring successful execution.</w:t>
      </w:r>
    </w:p>
    <w:p w:rsidR="00B27A6F" w:rsidP="007D2023" w:rsidRDefault="00B27A6F" w14:paraId="06450824" w14:textId="77777777">
      <w:pPr>
        <w:spacing w:after="0" w:line="240" w:lineRule="auto"/>
        <w:rPr>
          <w:rFonts w:ascii="Times New Roman" w:hAnsi="Times New Roman" w:eastAsia="Times New Roman" w:cs="Times New Roman"/>
          <w:kern w:val="0"/>
          <w14:ligatures w14:val="none"/>
        </w:rPr>
      </w:pPr>
    </w:p>
    <w:p w:rsidR="00B27A6F" w:rsidP="007D2023" w:rsidRDefault="00B27A6F" w14:paraId="789FD8F1" w14:textId="77777777">
      <w:pPr>
        <w:spacing w:after="0" w:line="240" w:lineRule="auto"/>
        <w:rPr>
          <w:rFonts w:ascii="Times New Roman" w:hAnsi="Times New Roman" w:eastAsia="Times New Roman" w:cs="Times New Roman"/>
          <w:kern w:val="0"/>
          <w14:ligatures w14:val="none"/>
        </w:rPr>
      </w:pPr>
    </w:p>
    <w:p w:rsidR="00B27A6F" w:rsidP="25E268EE" w:rsidRDefault="00B27A6F" w14:paraId="0708B864" w14:textId="34980D2A">
      <w:pPr>
        <w:pStyle w:val="Normal"/>
        <w:spacing w:after="0" w:line="240" w:lineRule="auto"/>
        <w:rPr>
          <w:rFonts w:ascii="Times New Roman" w:hAnsi="Times New Roman" w:eastAsia="Times New Roman" w:cs="Times New Roman"/>
          <w:kern w:val="0"/>
          <w14:ligatures w14:val="none"/>
        </w:rPr>
      </w:pPr>
      <w:r w:rsidRPr="25E268EE" w:rsidR="31805F39">
        <w:rPr>
          <w:rFonts w:ascii="Times New Roman" w:hAnsi="Times New Roman" w:eastAsia="Times New Roman" w:cs="Times New Roman"/>
          <w:b w:val="1"/>
          <w:bCs w:val="1"/>
        </w:rPr>
        <w:t xml:space="preserve">Prepared By: </w:t>
      </w:r>
      <w:r w:rsidRPr="25E268EE" w:rsidR="31805F39">
        <w:rPr>
          <w:rFonts w:ascii="Times New Roman" w:hAnsi="Times New Roman" w:eastAsia="Times New Roman" w:cs="Times New Roman"/>
        </w:rPr>
        <w:t xml:space="preserve">Donna Susan Mathew </w:t>
      </w:r>
    </w:p>
    <w:p w:rsidR="00B27A6F" w:rsidP="007D2023" w:rsidRDefault="00B27A6F" w14:paraId="4F298CE5" w14:textId="77777777">
      <w:pPr>
        <w:spacing w:after="0" w:line="240" w:lineRule="auto"/>
        <w:rPr>
          <w:rFonts w:ascii="Times New Roman" w:hAnsi="Times New Roman" w:eastAsia="Times New Roman" w:cs="Times New Roman"/>
          <w:kern w:val="0"/>
          <w14:ligatures w14:val="none"/>
        </w:rPr>
      </w:pPr>
    </w:p>
    <w:p w:rsidR="00B27A6F" w:rsidP="007D2023" w:rsidRDefault="00B27A6F" w14:paraId="42B31968" w14:textId="77777777">
      <w:pPr>
        <w:spacing w:after="0" w:line="240" w:lineRule="auto"/>
        <w:rPr>
          <w:rFonts w:ascii="Times New Roman" w:hAnsi="Times New Roman" w:eastAsia="Times New Roman" w:cs="Times New Roman"/>
          <w:kern w:val="0"/>
          <w14:ligatures w14:val="none"/>
        </w:rPr>
      </w:pPr>
    </w:p>
    <w:p w:rsidR="00B27A6F" w:rsidP="007D2023" w:rsidRDefault="00B27A6F" w14:paraId="6CE6CF58" w14:textId="77777777">
      <w:pPr>
        <w:spacing w:after="0" w:line="240" w:lineRule="auto"/>
        <w:rPr>
          <w:rFonts w:ascii="Times New Roman" w:hAnsi="Times New Roman" w:eastAsia="Times New Roman" w:cs="Times New Roman"/>
          <w:kern w:val="0"/>
          <w14:ligatures w14:val="none"/>
        </w:rPr>
      </w:pPr>
    </w:p>
    <w:p w:rsidR="00B27A6F" w:rsidP="007D2023" w:rsidRDefault="00B27A6F" w14:paraId="2D837A99" w14:textId="77777777">
      <w:pPr>
        <w:spacing w:after="0" w:line="240" w:lineRule="auto"/>
        <w:rPr>
          <w:rFonts w:ascii="Times New Roman" w:hAnsi="Times New Roman" w:eastAsia="Times New Roman" w:cs="Times New Roman"/>
          <w:kern w:val="0"/>
          <w14:ligatures w14:val="none"/>
        </w:rPr>
      </w:pPr>
    </w:p>
    <w:p w:rsidRPr="007D2023" w:rsidR="00B27A6F" w:rsidP="007D2023" w:rsidRDefault="00B27A6F" w14:paraId="17F92CAC" w14:textId="77777777">
      <w:pPr>
        <w:spacing w:after="0" w:line="240" w:lineRule="auto"/>
        <w:rPr>
          <w:rFonts w:ascii="Times New Roman" w:hAnsi="Times New Roman" w:eastAsia="Times New Roman" w:cs="Times New Roman"/>
          <w:kern w:val="0"/>
          <w14:ligatures w14:val="none"/>
        </w:rPr>
      </w:pPr>
    </w:p>
    <w:p w:rsidRPr="007D2023" w:rsidR="007D2023" w:rsidP="007D2023" w:rsidRDefault="007D2023" w14:paraId="7D457F45" w14:textId="77777777">
      <w:pPr>
        <w:spacing w:after="0" w:line="240" w:lineRule="auto"/>
        <w:rPr>
          <w:rFonts w:ascii="Times New Roman" w:hAnsi="Times New Roman" w:eastAsia="Times New Roman" w:cs="Times New Roman"/>
          <w:kern w:val="0"/>
          <w14:ligatures w14:val="none"/>
        </w:rPr>
      </w:pPr>
    </w:p>
    <w:sectPr w:rsidRPr="00206C14" w:rsidR="00723642">
      <w:foot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E1E32" w:rsidP="00DB077F" w:rsidRDefault="00EE1E32" w14:paraId="01F57F3D" w14:textId="77777777">
      <w:pPr>
        <w:spacing w:after="0" w:line="240" w:lineRule="auto"/>
      </w:pPr>
      <w:r>
        <w:separator/>
      </w:r>
    </w:p>
  </w:endnote>
  <w:endnote w:type="continuationSeparator" w:id="0">
    <w:p w:rsidR="00EE1E32" w:rsidP="00DB077F" w:rsidRDefault="00EE1E32" w14:paraId="3765A93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9304540"/>
      <w:docPartObj>
        <w:docPartGallery w:val="Page Numbers (Bottom of Page)"/>
        <w:docPartUnique/>
      </w:docPartObj>
    </w:sdtPr>
    <w:sdtEndPr>
      <w:rPr>
        <w:noProof/>
      </w:rPr>
    </w:sdtEndPr>
    <w:sdtContent>
      <w:p w:rsidR="00DB077F" w:rsidRDefault="00DB077F" w14:paraId="5757F01D" w14:textId="25D93B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B077F" w:rsidRDefault="00DB077F" w14:paraId="0927991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E1E32" w:rsidP="00DB077F" w:rsidRDefault="00EE1E32" w14:paraId="18CE9C97" w14:textId="77777777">
      <w:pPr>
        <w:spacing w:after="0" w:line="240" w:lineRule="auto"/>
      </w:pPr>
      <w:r>
        <w:separator/>
      </w:r>
    </w:p>
  </w:footnote>
  <w:footnote w:type="continuationSeparator" w:id="0">
    <w:p w:rsidR="00EE1E32" w:rsidP="00DB077F" w:rsidRDefault="00EE1E32" w14:paraId="1F1E93C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6CA"/>
    <w:multiLevelType w:val="multilevel"/>
    <w:tmpl w:val="432C56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0480508"/>
    <w:multiLevelType w:val="hybridMultilevel"/>
    <w:tmpl w:val="6938FF1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7D7F7E"/>
    <w:multiLevelType w:val="multilevel"/>
    <w:tmpl w:val="AB486B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F9625C6"/>
    <w:multiLevelType w:val="multilevel"/>
    <w:tmpl w:val="BA38AE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14110AE"/>
    <w:multiLevelType w:val="multilevel"/>
    <w:tmpl w:val="2BE082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AA56E8B"/>
    <w:multiLevelType w:val="hybridMultilevel"/>
    <w:tmpl w:val="248A183E"/>
    <w:lvl w:ilvl="0" w:tplc="9CBEC016">
      <w:start w:val="1"/>
      <w:numFmt w:val="bullet"/>
      <w:lvlText w:val="•"/>
      <w:lvlJc w:val="left"/>
      <w:pPr>
        <w:ind w:left="720" w:hanging="360"/>
      </w:pPr>
      <w:rPr>
        <w:rFonts w:hint="default" w:ascii="Times New Roman" w:hAnsi="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FEB4289"/>
    <w:multiLevelType w:val="multilevel"/>
    <w:tmpl w:val="70609E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14E7018"/>
    <w:multiLevelType w:val="multilevel"/>
    <w:tmpl w:val="D77890C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0500F"/>
    <w:multiLevelType w:val="hybridMultilevel"/>
    <w:tmpl w:val="1EE6ACD4"/>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25D05F8B"/>
    <w:multiLevelType w:val="multilevel"/>
    <w:tmpl w:val="3A2C3C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69D1BAE"/>
    <w:multiLevelType w:val="hybridMultilevel"/>
    <w:tmpl w:val="6DACFD3A"/>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2CDB1B45"/>
    <w:multiLevelType w:val="multilevel"/>
    <w:tmpl w:val="D778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E44AB"/>
    <w:multiLevelType w:val="multilevel"/>
    <w:tmpl w:val="2C4CAD3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F9C1ED3"/>
    <w:multiLevelType w:val="multilevel"/>
    <w:tmpl w:val="D778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CC6B63"/>
    <w:multiLevelType w:val="multilevel"/>
    <w:tmpl w:val="D7789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67947"/>
    <w:multiLevelType w:val="hybridMultilevel"/>
    <w:tmpl w:val="ABCC3BF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1AA06B8"/>
    <w:multiLevelType w:val="multilevel"/>
    <w:tmpl w:val="E99CAA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39216CF"/>
    <w:multiLevelType w:val="multilevel"/>
    <w:tmpl w:val="914487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4096A2A"/>
    <w:multiLevelType w:val="hybridMultilevel"/>
    <w:tmpl w:val="501A8D3C"/>
    <w:lvl w:ilvl="0" w:tplc="9CBEC016">
      <w:start w:val="1"/>
      <w:numFmt w:val="bullet"/>
      <w:lvlText w:val="•"/>
      <w:lvlJc w:val="left"/>
      <w:pPr>
        <w:tabs>
          <w:tab w:val="num" w:pos="720"/>
        </w:tabs>
        <w:ind w:left="720" w:hanging="360"/>
      </w:pPr>
      <w:rPr>
        <w:rFonts w:hint="default" w:ascii="Times New Roman" w:hAnsi="Times New Roman"/>
      </w:rPr>
    </w:lvl>
    <w:lvl w:ilvl="1" w:tplc="96328376">
      <w:numFmt w:val="bullet"/>
      <w:lvlText w:val="o"/>
      <w:lvlJc w:val="left"/>
      <w:pPr>
        <w:tabs>
          <w:tab w:val="num" w:pos="1440"/>
        </w:tabs>
        <w:ind w:left="1440" w:hanging="360"/>
      </w:pPr>
      <w:rPr>
        <w:rFonts w:hint="default" w:ascii="Courier New" w:hAnsi="Courier New"/>
      </w:rPr>
    </w:lvl>
    <w:lvl w:ilvl="2" w:tplc="C498715C">
      <w:numFmt w:val="bullet"/>
      <w:lvlText w:val="o"/>
      <w:lvlJc w:val="left"/>
      <w:pPr>
        <w:tabs>
          <w:tab w:val="num" w:pos="720"/>
        </w:tabs>
        <w:ind w:left="720" w:hanging="360"/>
      </w:pPr>
      <w:rPr>
        <w:rFonts w:hint="default" w:ascii="Courier New" w:hAnsi="Courier New"/>
      </w:rPr>
    </w:lvl>
    <w:lvl w:ilvl="3" w:tplc="383CB3DC" w:tentative="1">
      <w:start w:val="1"/>
      <w:numFmt w:val="bullet"/>
      <w:lvlText w:val="•"/>
      <w:lvlJc w:val="left"/>
      <w:pPr>
        <w:tabs>
          <w:tab w:val="num" w:pos="2880"/>
        </w:tabs>
        <w:ind w:left="2880" w:hanging="360"/>
      </w:pPr>
      <w:rPr>
        <w:rFonts w:hint="default" w:ascii="Times New Roman" w:hAnsi="Times New Roman"/>
      </w:rPr>
    </w:lvl>
    <w:lvl w:ilvl="4" w:tplc="701AED82" w:tentative="1">
      <w:start w:val="1"/>
      <w:numFmt w:val="bullet"/>
      <w:lvlText w:val="•"/>
      <w:lvlJc w:val="left"/>
      <w:pPr>
        <w:tabs>
          <w:tab w:val="num" w:pos="3600"/>
        </w:tabs>
        <w:ind w:left="3600" w:hanging="360"/>
      </w:pPr>
      <w:rPr>
        <w:rFonts w:hint="default" w:ascii="Times New Roman" w:hAnsi="Times New Roman"/>
      </w:rPr>
    </w:lvl>
    <w:lvl w:ilvl="5" w:tplc="46C8B2BC" w:tentative="1">
      <w:start w:val="1"/>
      <w:numFmt w:val="bullet"/>
      <w:lvlText w:val="•"/>
      <w:lvlJc w:val="left"/>
      <w:pPr>
        <w:tabs>
          <w:tab w:val="num" w:pos="4320"/>
        </w:tabs>
        <w:ind w:left="4320" w:hanging="360"/>
      </w:pPr>
      <w:rPr>
        <w:rFonts w:hint="default" w:ascii="Times New Roman" w:hAnsi="Times New Roman"/>
      </w:rPr>
    </w:lvl>
    <w:lvl w:ilvl="6" w:tplc="807ED36E" w:tentative="1">
      <w:start w:val="1"/>
      <w:numFmt w:val="bullet"/>
      <w:lvlText w:val="•"/>
      <w:lvlJc w:val="left"/>
      <w:pPr>
        <w:tabs>
          <w:tab w:val="num" w:pos="5040"/>
        </w:tabs>
        <w:ind w:left="5040" w:hanging="360"/>
      </w:pPr>
      <w:rPr>
        <w:rFonts w:hint="default" w:ascii="Times New Roman" w:hAnsi="Times New Roman"/>
      </w:rPr>
    </w:lvl>
    <w:lvl w:ilvl="7" w:tplc="D4649C2A" w:tentative="1">
      <w:start w:val="1"/>
      <w:numFmt w:val="bullet"/>
      <w:lvlText w:val="•"/>
      <w:lvlJc w:val="left"/>
      <w:pPr>
        <w:tabs>
          <w:tab w:val="num" w:pos="5760"/>
        </w:tabs>
        <w:ind w:left="5760" w:hanging="360"/>
      </w:pPr>
      <w:rPr>
        <w:rFonts w:hint="default" w:ascii="Times New Roman" w:hAnsi="Times New Roman"/>
      </w:rPr>
    </w:lvl>
    <w:lvl w:ilvl="8" w:tplc="84985066" w:tentative="1">
      <w:start w:val="1"/>
      <w:numFmt w:val="bullet"/>
      <w:lvlText w:val="•"/>
      <w:lvlJc w:val="left"/>
      <w:pPr>
        <w:tabs>
          <w:tab w:val="num" w:pos="6480"/>
        </w:tabs>
        <w:ind w:left="6480" w:hanging="360"/>
      </w:pPr>
      <w:rPr>
        <w:rFonts w:hint="default" w:ascii="Times New Roman" w:hAnsi="Times New Roman"/>
      </w:rPr>
    </w:lvl>
  </w:abstractNum>
  <w:abstractNum w:abstractNumId="19" w15:restartNumberingAfterBreak="0">
    <w:nsid w:val="38776283"/>
    <w:multiLevelType w:val="multilevel"/>
    <w:tmpl w:val="F968B1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97867CC"/>
    <w:multiLevelType w:val="multilevel"/>
    <w:tmpl w:val="B3E290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A9F34F2"/>
    <w:multiLevelType w:val="hybridMultilevel"/>
    <w:tmpl w:val="CFB885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B1011B2"/>
    <w:multiLevelType w:val="multilevel"/>
    <w:tmpl w:val="1742C0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BED2D71"/>
    <w:multiLevelType w:val="multilevel"/>
    <w:tmpl w:val="F5BE04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3BEF03D9"/>
    <w:multiLevelType w:val="multilevel"/>
    <w:tmpl w:val="D77890C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64196A"/>
    <w:multiLevelType w:val="multilevel"/>
    <w:tmpl w:val="3924AD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3D621E98"/>
    <w:multiLevelType w:val="hybridMultilevel"/>
    <w:tmpl w:val="EC94A0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3F597CA8"/>
    <w:multiLevelType w:val="multilevel"/>
    <w:tmpl w:val="0D4EE8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3FF02E09"/>
    <w:multiLevelType w:val="hybridMultilevel"/>
    <w:tmpl w:val="F9749C20"/>
    <w:lvl w:ilvl="0" w:tplc="04090003">
      <w:start w:val="1"/>
      <w:numFmt w:val="bullet"/>
      <w:lvlText w:val="o"/>
      <w:lvlJc w:val="left"/>
      <w:pPr>
        <w:tabs>
          <w:tab w:val="num" w:pos="720"/>
        </w:tabs>
        <w:ind w:left="720" w:hanging="360"/>
      </w:pPr>
      <w:rPr>
        <w:rFonts w:hint="default" w:ascii="Courier New" w:hAnsi="Courier New" w:cs="Courier New"/>
      </w:rPr>
    </w:lvl>
    <w:lvl w:ilvl="1" w:tplc="FFFFFFFF">
      <w:numFmt w:val="bullet"/>
      <w:lvlText w:val="o"/>
      <w:lvlJc w:val="left"/>
      <w:pPr>
        <w:tabs>
          <w:tab w:val="num" w:pos="1440"/>
        </w:tabs>
        <w:ind w:left="1440" w:hanging="360"/>
      </w:pPr>
      <w:rPr>
        <w:rFonts w:hint="default" w:ascii="Courier New" w:hAnsi="Courier New"/>
      </w:rPr>
    </w:lvl>
    <w:lvl w:ilvl="2" w:tplc="FFFFFFFF">
      <w:numFmt w:val="bullet"/>
      <w:lvlText w:val="o"/>
      <w:lvlJc w:val="left"/>
      <w:pPr>
        <w:tabs>
          <w:tab w:val="num" w:pos="2160"/>
        </w:tabs>
        <w:ind w:left="2160" w:hanging="360"/>
      </w:pPr>
      <w:rPr>
        <w:rFonts w:hint="default" w:ascii="Courier New" w:hAnsi="Courier New"/>
      </w:rPr>
    </w:lvl>
    <w:lvl w:ilvl="3" w:tplc="FFFFFFFF" w:tentative="1">
      <w:start w:val="1"/>
      <w:numFmt w:val="bullet"/>
      <w:lvlText w:val="•"/>
      <w:lvlJc w:val="left"/>
      <w:pPr>
        <w:tabs>
          <w:tab w:val="num" w:pos="2880"/>
        </w:tabs>
        <w:ind w:left="2880" w:hanging="360"/>
      </w:pPr>
      <w:rPr>
        <w:rFonts w:hint="default" w:ascii="Times New Roman" w:hAnsi="Times New Roman"/>
      </w:rPr>
    </w:lvl>
    <w:lvl w:ilvl="4" w:tplc="FFFFFFFF" w:tentative="1">
      <w:start w:val="1"/>
      <w:numFmt w:val="bullet"/>
      <w:lvlText w:val="•"/>
      <w:lvlJc w:val="left"/>
      <w:pPr>
        <w:tabs>
          <w:tab w:val="num" w:pos="3600"/>
        </w:tabs>
        <w:ind w:left="3600" w:hanging="360"/>
      </w:pPr>
      <w:rPr>
        <w:rFonts w:hint="default" w:ascii="Times New Roman" w:hAnsi="Times New Roman"/>
      </w:rPr>
    </w:lvl>
    <w:lvl w:ilvl="5" w:tplc="FFFFFFFF" w:tentative="1">
      <w:start w:val="1"/>
      <w:numFmt w:val="bullet"/>
      <w:lvlText w:val="•"/>
      <w:lvlJc w:val="left"/>
      <w:pPr>
        <w:tabs>
          <w:tab w:val="num" w:pos="4320"/>
        </w:tabs>
        <w:ind w:left="4320" w:hanging="360"/>
      </w:pPr>
      <w:rPr>
        <w:rFonts w:hint="default" w:ascii="Times New Roman" w:hAnsi="Times New Roman"/>
      </w:rPr>
    </w:lvl>
    <w:lvl w:ilvl="6" w:tplc="FFFFFFFF" w:tentative="1">
      <w:start w:val="1"/>
      <w:numFmt w:val="bullet"/>
      <w:lvlText w:val="•"/>
      <w:lvlJc w:val="left"/>
      <w:pPr>
        <w:tabs>
          <w:tab w:val="num" w:pos="5040"/>
        </w:tabs>
        <w:ind w:left="5040" w:hanging="360"/>
      </w:pPr>
      <w:rPr>
        <w:rFonts w:hint="default" w:ascii="Times New Roman" w:hAnsi="Times New Roman"/>
      </w:rPr>
    </w:lvl>
    <w:lvl w:ilvl="7" w:tplc="FFFFFFFF" w:tentative="1">
      <w:start w:val="1"/>
      <w:numFmt w:val="bullet"/>
      <w:lvlText w:val="•"/>
      <w:lvlJc w:val="left"/>
      <w:pPr>
        <w:tabs>
          <w:tab w:val="num" w:pos="5760"/>
        </w:tabs>
        <w:ind w:left="5760" w:hanging="360"/>
      </w:pPr>
      <w:rPr>
        <w:rFonts w:hint="default" w:ascii="Times New Roman" w:hAnsi="Times New Roman"/>
      </w:rPr>
    </w:lvl>
    <w:lvl w:ilvl="8" w:tplc="FFFFFFFF" w:tentative="1">
      <w:start w:val="1"/>
      <w:numFmt w:val="bullet"/>
      <w:lvlText w:val="•"/>
      <w:lvlJc w:val="left"/>
      <w:pPr>
        <w:tabs>
          <w:tab w:val="num" w:pos="6480"/>
        </w:tabs>
        <w:ind w:left="6480" w:hanging="360"/>
      </w:pPr>
      <w:rPr>
        <w:rFonts w:hint="default" w:ascii="Times New Roman" w:hAnsi="Times New Roman"/>
      </w:rPr>
    </w:lvl>
  </w:abstractNum>
  <w:abstractNum w:abstractNumId="29" w15:restartNumberingAfterBreak="0">
    <w:nsid w:val="41215FDE"/>
    <w:multiLevelType w:val="multilevel"/>
    <w:tmpl w:val="3488A3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41CB4B91"/>
    <w:multiLevelType w:val="multilevel"/>
    <w:tmpl w:val="9D1017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422B3CB6"/>
    <w:multiLevelType w:val="hybridMultilevel"/>
    <w:tmpl w:val="0188256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44C90CA4"/>
    <w:multiLevelType w:val="multilevel"/>
    <w:tmpl w:val="1D7A57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7AD767C"/>
    <w:multiLevelType w:val="multilevel"/>
    <w:tmpl w:val="D1B833C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63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49284984"/>
    <w:multiLevelType w:val="hybridMultilevel"/>
    <w:tmpl w:val="F0FC80A4"/>
    <w:lvl w:ilvl="0" w:tplc="04090003">
      <w:start w:val="1"/>
      <w:numFmt w:val="bullet"/>
      <w:lvlText w:val="o"/>
      <w:lvlJc w:val="left"/>
      <w:pPr>
        <w:tabs>
          <w:tab w:val="num" w:pos="720"/>
        </w:tabs>
        <w:ind w:left="720" w:hanging="360"/>
      </w:pPr>
      <w:rPr>
        <w:rFonts w:hint="default" w:ascii="Courier New" w:hAnsi="Courier New" w:cs="Courier New"/>
      </w:rPr>
    </w:lvl>
    <w:lvl w:ilvl="1" w:tplc="FFFFFFFF">
      <w:numFmt w:val="bullet"/>
      <w:lvlText w:val="o"/>
      <w:lvlJc w:val="left"/>
      <w:pPr>
        <w:tabs>
          <w:tab w:val="num" w:pos="1440"/>
        </w:tabs>
        <w:ind w:left="1440" w:hanging="360"/>
      </w:pPr>
      <w:rPr>
        <w:rFonts w:hint="default" w:ascii="Courier New" w:hAnsi="Courier New"/>
      </w:rPr>
    </w:lvl>
    <w:lvl w:ilvl="2" w:tplc="FFFFFFFF">
      <w:numFmt w:val="bullet"/>
      <w:lvlText w:val="o"/>
      <w:lvlJc w:val="left"/>
      <w:pPr>
        <w:tabs>
          <w:tab w:val="num" w:pos="2160"/>
        </w:tabs>
        <w:ind w:left="2160" w:hanging="360"/>
      </w:pPr>
      <w:rPr>
        <w:rFonts w:hint="default" w:ascii="Courier New" w:hAnsi="Courier New"/>
      </w:rPr>
    </w:lvl>
    <w:lvl w:ilvl="3" w:tplc="FFFFFFFF" w:tentative="1">
      <w:start w:val="1"/>
      <w:numFmt w:val="bullet"/>
      <w:lvlText w:val="•"/>
      <w:lvlJc w:val="left"/>
      <w:pPr>
        <w:tabs>
          <w:tab w:val="num" w:pos="2880"/>
        </w:tabs>
        <w:ind w:left="2880" w:hanging="360"/>
      </w:pPr>
      <w:rPr>
        <w:rFonts w:hint="default" w:ascii="Times New Roman" w:hAnsi="Times New Roman"/>
      </w:rPr>
    </w:lvl>
    <w:lvl w:ilvl="4" w:tplc="FFFFFFFF" w:tentative="1">
      <w:start w:val="1"/>
      <w:numFmt w:val="bullet"/>
      <w:lvlText w:val="•"/>
      <w:lvlJc w:val="left"/>
      <w:pPr>
        <w:tabs>
          <w:tab w:val="num" w:pos="3600"/>
        </w:tabs>
        <w:ind w:left="3600" w:hanging="360"/>
      </w:pPr>
      <w:rPr>
        <w:rFonts w:hint="default" w:ascii="Times New Roman" w:hAnsi="Times New Roman"/>
      </w:rPr>
    </w:lvl>
    <w:lvl w:ilvl="5" w:tplc="FFFFFFFF" w:tentative="1">
      <w:start w:val="1"/>
      <w:numFmt w:val="bullet"/>
      <w:lvlText w:val="•"/>
      <w:lvlJc w:val="left"/>
      <w:pPr>
        <w:tabs>
          <w:tab w:val="num" w:pos="4320"/>
        </w:tabs>
        <w:ind w:left="4320" w:hanging="360"/>
      </w:pPr>
      <w:rPr>
        <w:rFonts w:hint="default" w:ascii="Times New Roman" w:hAnsi="Times New Roman"/>
      </w:rPr>
    </w:lvl>
    <w:lvl w:ilvl="6" w:tplc="FFFFFFFF" w:tentative="1">
      <w:start w:val="1"/>
      <w:numFmt w:val="bullet"/>
      <w:lvlText w:val="•"/>
      <w:lvlJc w:val="left"/>
      <w:pPr>
        <w:tabs>
          <w:tab w:val="num" w:pos="5040"/>
        </w:tabs>
        <w:ind w:left="5040" w:hanging="360"/>
      </w:pPr>
      <w:rPr>
        <w:rFonts w:hint="default" w:ascii="Times New Roman" w:hAnsi="Times New Roman"/>
      </w:rPr>
    </w:lvl>
    <w:lvl w:ilvl="7" w:tplc="FFFFFFFF" w:tentative="1">
      <w:start w:val="1"/>
      <w:numFmt w:val="bullet"/>
      <w:lvlText w:val="•"/>
      <w:lvlJc w:val="left"/>
      <w:pPr>
        <w:tabs>
          <w:tab w:val="num" w:pos="5760"/>
        </w:tabs>
        <w:ind w:left="5760" w:hanging="360"/>
      </w:pPr>
      <w:rPr>
        <w:rFonts w:hint="default" w:ascii="Times New Roman" w:hAnsi="Times New Roman"/>
      </w:rPr>
    </w:lvl>
    <w:lvl w:ilvl="8" w:tplc="FFFFFFFF" w:tentative="1">
      <w:start w:val="1"/>
      <w:numFmt w:val="bullet"/>
      <w:lvlText w:val="•"/>
      <w:lvlJc w:val="left"/>
      <w:pPr>
        <w:tabs>
          <w:tab w:val="num" w:pos="6480"/>
        </w:tabs>
        <w:ind w:left="6480" w:hanging="360"/>
      </w:pPr>
      <w:rPr>
        <w:rFonts w:hint="default" w:ascii="Times New Roman" w:hAnsi="Times New Roman"/>
      </w:rPr>
    </w:lvl>
  </w:abstractNum>
  <w:abstractNum w:abstractNumId="35" w15:restartNumberingAfterBreak="0">
    <w:nsid w:val="4AB2500B"/>
    <w:multiLevelType w:val="multilevel"/>
    <w:tmpl w:val="E028F4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4BDB4CA7"/>
    <w:multiLevelType w:val="multilevel"/>
    <w:tmpl w:val="782812D4"/>
    <w:lvl w:ilvl="0">
      <w:start w:val="1"/>
      <w:numFmt w:val="bullet"/>
      <w:lvlText w:val=""/>
      <w:lvlJc w:val="left"/>
      <w:pPr>
        <w:tabs>
          <w:tab w:val="num" w:pos="720"/>
        </w:tabs>
        <w:ind w:left="720" w:hanging="360"/>
      </w:pPr>
      <w:rPr>
        <w:rFonts w:hint="default" w:ascii="Symbol" w:hAnsi="Symbol"/>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4C0E78F4"/>
    <w:multiLevelType w:val="multilevel"/>
    <w:tmpl w:val="D778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673219"/>
    <w:multiLevelType w:val="multilevel"/>
    <w:tmpl w:val="8C16C3B6"/>
    <w:lvl w:ilvl="0">
      <w:start w:val="1"/>
      <w:numFmt w:val="bullet"/>
      <w:lvlText w:val="•"/>
      <w:lvlJc w:val="left"/>
      <w:pPr>
        <w:tabs>
          <w:tab w:val="num" w:pos="720"/>
        </w:tabs>
        <w:ind w:left="720" w:hanging="360"/>
      </w:pPr>
      <w:rPr>
        <w:rFonts w:hint="default" w:ascii="Times New Roman" w:hAnsi="Times New Roman"/>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56AE0F68"/>
    <w:multiLevelType w:val="multilevel"/>
    <w:tmpl w:val="513CC6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56E85826"/>
    <w:multiLevelType w:val="multilevel"/>
    <w:tmpl w:val="F56276D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5B4C3C01"/>
    <w:multiLevelType w:val="multilevel"/>
    <w:tmpl w:val="BEAA0848"/>
    <w:lvl w:ilvl="0">
      <w:start w:val="1"/>
      <w:numFmt w:val="bullet"/>
      <w:lvlText w:val=""/>
      <w:lvlJc w:val="left"/>
      <w:pPr>
        <w:tabs>
          <w:tab w:val="num" w:pos="720"/>
        </w:tabs>
        <w:ind w:left="720" w:hanging="360"/>
      </w:pPr>
      <w:rPr>
        <w:rFonts w:hint="default" w:ascii="Symbol" w:hAnsi="Symbol"/>
        <w:sz w:val="20"/>
      </w:rPr>
    </w:lvl>
    <w:lvl w:ilvl="1">
      <w:start w:val="1"/>
      <w:numFmt w:val="lowerLetter"/>
      <w:lvlText w:val="%2."/>
      <w:lvlJc w:val="left"/>
      <w:pPr>
        <w:ind w:left="1440" w:hanging="360"/>
      </w:pPr>
      <w:rPr>
        <w:rFonts w:hint="default"/>
      </w:rPr>
    </w:lvl>
    <w:lvl w:ilvl="2">
      <w:start w:val="2"/>
      <w:numFmt w:val="lowerRoman"/>
      <w:lvlText w:val="%3."/>
      <w:lvlJc w:val="left"/>
      <w:pPr>
        <w:ind w:left="1800" w:hanging="72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5CA85C6E"/>
    <w:multiLevelType w:val="hybridMultilevel"/>
    <w:tmpl w:val="6BE0E13C"/>
    <w:lvl w:ilvl="0" w:tplc="9CBEC016">
      <w:start w:val="1"/>
      <w:numFmt w:val="bullet"/>
      <w:lvlText w:val="•"/>
      <w:lvlJc w:val="left"/>
      <w:pPr>
        <w:ind w:left="720" w:hanging="360"/>
      </w:pPr>
      <w:rPr>
        <w:rFonts w:hint="default" w:ascii="Times New Roman" w:hAnsi="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5E6F2512"/>
    <w:multiLevelType w:val="multilevel"/>
    <w:tmpl w:val="A04619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5EAA7942"/>
    <w:multiLevelType w:val="hybridMultilevel"/>
    <w:tmpl w:val="6F7681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5EC57FAB"/>
    <w:multiLevelType w:val="multilevel"/>
    <w:tmpl w:val="37B69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60124F54"/>
    <w:multiLevelType w:val="hybridMultilevel"/>
    <w:tmpl w:val="A3B624AE"/>
    <w:lvl w:ilvl="0" w:tplc="9CBEC016">
      <w:start w:val="1"/>
      <w:numFmt w:val="bullet"/>
      <w:lvlText w:val="•"/>
      <w:lvlJc w:val="left"/>
      <w:pPr>
        <w:ind w:left="720" w:hanging="360"/>
      </w:pPr>
      <w:rPr>
        <w:rFonts w:hint="default" w:ascii="Times New Roman" w:hAnsi="Times New Roman"/>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7" w15:restartNumberingAfterBreak="0">
    <w:nsid w:val="698A23D4"/>
    <w:multiLevelType w:val="multilevel"/>
    <w:tmpl w:val="685C0A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70716F29"/>
    <w:multiLevelType w:val="multilevel"/>
    <w:tmpl w:val="6C6CFD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734269E8"/>
    <w:multiLevelType w:val="multilevel"/>
    <w:tmpl w:val="7B5ACC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734A3795"/>
    <w:multiLevelType w:val="multilevel"/>
    <w:tmpl w:val="2B5CCF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7584232D"/>
    <w:multiLevelType w:val="multilevel"/>
    <w:tmpl w:val="6E9A75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7DAB56B4"/>
    <w:multiLevelType w:val="hybridMultilevel"/>
    <w:tmpl w:val="B8DAFD56"/>
    <w:lvl w:ilvl="0" w:tplc="04090003">
      <w:start w:val="1"/>
      <w:numFmt w:val="bullet"/>
      <w:lvlText w:val="o"/>
      <w:lvlJc w:val="left"/>
      <w:pPr>
        <w:tabs>
          <w:tab w:val="num" w:pos="720"/>
        </w:tabs>
        <w:ind w:left="720" w:hanging="360"/>
      </w:pPr>
      <w:rPr>
        <w:rFonts w:hint="default" w:ascii="Courier New" w:hAnsi="Courier New" w:cs="Courier New"/>
      </w:rPr>
    </w:lvl>
    <w:lvl w:ilvl="1" w:tplc="FFFFFFFF">
      <w:numFmt w:val="bullet"/>
      <w:lvlText w:val="o"/>
      <w:lvlJc w:val="left"/>
      <w:pPr>
        <w:tabs>
          <w:tab w:val="num" w:pos="1440"/>
        </w:tabs>
        <w:ind w:left="1440" w:hanging="360"/>
      </w:pPr>
      <w:rPr>
        <w:rFonts w:hint="default" w:ascii="Courier New" w:hAnsi="Courier New"/>
      </w:rPr>
    </w:lvl>
    <w:lvl w:ilvl="2" w:tplc="FFFFFFFF">
      <w:numFmt w:val="bullet"/>
      <w:lvlText w:val="o"/>
      <w:lvlJc w:val="left"/>
      <w:pPr>
        <w:tabs>
          <w:tab w:val="num" w:pos="2160"/>
        </w:tabs>
        <w:ind w:left="2160" w:hanging="360"/>
      </w:pPr>
      <w:rPr>
        <w:rFonts w:hint="default" w:ascii="Courier New" w:hAnsi="Courier New"/>
      </w:rPr>
    </w:lvl>
    <w:lvl w:ilvl="3" w:tplc="FFFFFFFF" w:tentative="1">
      <w:start w:val="1"/>
      <w:numFmt w:val="bullet"/>
      <w:lvlText w:val="•"/>
      <w:lvlJc w:val="left"/>
      <w:pPr>
        <w:tabs>
          <w:tab w:val="num" w:pos="2880"/>
        </w:tabs>
        <w:ind w:left="2880" w:hanging="360"/>
      </w:pPr>
      <w:rPr>
        <w:rFonts w:hint="default" w:ascii="Times New Roman" w:hAnsi="Times New Roman"/>
      </w:rPr>
    </w:lvl>
    <w:lvl w:ilvl="4" w:tplc="FFFFFFFF" w:tentative="1">
      <w:start w:val="1"/>
      <w:numFmt w:val="bullet"/>
      <w:lvlText w:val="•"/>
      <w:lvlJc w:val="left"/>
      <w:pPr>
        <w:tabs>
          <w:tab w:val="num" w:pos="3600"/>
        </w:tabs>
        <w:ind w:left="3600" w:hanging="360"/>
      </w:pPr>
      <w:rPr>
        <w:rFonts w:hint="default" w:ascii="Times New Roman" w:hAnsi="Times New Roman"/>
      </w:rPr>
    </w:lvl>
    <w:lvl w:ilvl="5" w:tplc="FFFFFFFF" w:tentative="1">
      <w:start w:val="1"/>
      <w:numFmt w:val="bullet"/>
      <w:lvlText w:val="•"/>
      <w:lvlJc w:val="left"/>
      <w:pPr>
        <w:tabs>
          <w:tab w:val="num" w:pos="4320"/>
        </w:tabs>
        <w:ind w:left="4320" w:hanging="360"/>
      </w:pPr>
      <w:rPr>
        <w:rFonts w:hint="default" w:ascii="Times New Roman" w:hAnsi="Times New Roman"/>
      </w:rPr>
    </w:lvl>
    <w:lvl w:ilvl="6" w:tplc="FFFFFFFF" w:tentative="1">
      <w:start w:val="1"/>
      <w:numFmt w:val="bullet"/>
      <w:lvlText w:val="•"/>
      <w:lvlJc w:val="left"/>
      <w:pPr>
        <w:tabs>
          <w:tab w:val="num" w:pos="5040"/>
        </w:tabs>
        <w:ind w:left="5040" w:hanging="360"/>
      </w:pPr>
      <w:rPr>
        <w:rFonts w:hint="default" w:ascii="Times New Roman" w:hAnsi="Times New Roman"/>
      </w:rPr>
    </w:lvl>
    <w:lvl w:ilvl="7" w:tplc="FFFFFFFF" w:tentative="1">
      <w:start w:val="1"/>
      <w:numFmt w:val="bullet"/>
      <w:lvlText w:val="•"/>
      <w:lvlJc w:val="left"/>
      <w:pPr>
        <w:tabs>
          <w:tab w:val="num" w:pos="5760"/>
        </w:tabs>
        <w:ind w:left="5760" w:hanging="360"/>
      </w:pPr>
      <w:rPr>
        <w:rFonts w:hint="default" w:ascii="Times New Roman" w:hAnsi="Times New Roman"/>
      </w:rPr>
    </w:lvl>
    <w:lvl w:ilvl="8" w:tplc="FFFFFFFF" w:tentative="1">
      <w:start w:val="1"/>
      <w:numFmt w:val="bullet"/>
      <w:lvlText w:val="•"/>
      <w:lvlJc w:val="left"/>
      <w:pPr>
        <w:tabs>
          <w:tab w:val="num" w:pos="6480"/>
        </w:tabs>
        <w:ind w:left="6480" w:hanging="360"/>
      </w:pPr>
      <w:rPr>
        <w:rFonts w:hint="default" w:ascii="Times New Roman" w:hAnsi="Times New Roman"/>
      </w:rPr>
    </w:lvl>
  </w:abstractNum>
  <w:abstractNum w:abstractNumId="53" w15:restartNumberingAfterBreak="0">
    <w:nsid w:val="7EA7295A"/>
    <w:multiLevelType w:val="hybridMultilevel"/>
    <w:tmpl w:val="300CBC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4" w15:restartNumberingAfterBreak="0">
    <w:nsid w:val="7F065AAD"/>
    <w:multiLevelType w:val="multilevel"/>
    <w:tmpl w:val="CF8CC3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7FFD5FEC"/>
    <w:multiLevelType w:val="multilevel"/>
    <w:tmpl w:val="8BFA7404"/>
    <w:lvl w:ilvl="0">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num w:numId="1" w16cid:durableId="1423330527">
    <w:abstractNumId w:val="11"/>
  </w:num>
  <w:num w:numId="2" w16cid:durableId="1393038864">
    <w:abstractNumId w:val="0"/>
  </w:num>
  <w:num w:numId="3" w16cid:durableId="1567298998">
    <w:abstractNumId w:val="51"/>
  </w:num>
  <w:num w:numId="4" w16cid:durableId="352657588">
    <w:abstractNumId w:val="9"/>
  </w:num>
  <w:num w:numId="5" w16cid:durableId="96489313">
    <w:abstractNumId w:val="43"/>
  </w:num>
  <w:num w:numId="6" w16cid:durableId="955139104">
    <w:abstractNumId w:val="40"/>
  </w:num>
  <w:num w:numId="7" w16cid:durableId="680551898">
    <w:abstractNumId w:val="19"/>
  </w:num>
  <w:num w:numId="8" w16cid:durableId="585456173">
    <w:abstractNumId w:val="21"/>
  </w:num>
  <w:num w:numId="9" w16cid:durableId="999500621">
    <w:abstractNumId w:val="44"/>
  </w:num>
  <w:num w:numId="10" w16cid:durableId="482042774">
    <w:abstractNumId w:val="10"/>
  </w:num>
  <w:num w:numId="11" w16cid:durableId="2020422857">
    <w:abstractNumId w:val="39"/>
  </w:num>
  <w:num w:numId="12" w16cid:durableId="1805657985">
    <w:abstractNumId w:val="20"/>
  </w:num>
  <w:num w:numId="13" w16cid:durableId="1094858207">
    <w:abstractNumId w:val="23"/>
  </w:num>
  <w:num w:numId="14" w16cid:durableId="2057194821">
    <w:abstractNumId w:val="29"/>
  </w:num>
  <w:num w:numId="15" w16cid:durableId="1176729575">
    <w:abstractNumId w:val="26"/>
  </w:num>
  <w:num w:numId="16" w16cid:durableId="753624384">
    <w:abstractNumId w:val="5"/>
  </w:num>
  <w:num w:numId="17" w16cid:durableId="387341229">
    <w:abstractNumId w:val="46"/>
  </w:num>
  <w:num w:numId="18" w16cid:durableId="384137916">
    <w:abstractNumId w:val="38"/>
  </w:num>
  <w:num w:numId="19" w16cid:durableId="954099189">
    <w:abstractNumId w:val="6"/>
  </w:num>
  <w:num w:numId="20" w16cid:durableId="2026595179">
    <w:abstractNumId w:val="14"/>
  </w:num>
  <w:num w:numId="21" w16cid:durableId="1167280877">
    <w:abstractNumId w:val="24"/>
  </w:num>
  <w:num w:numId="22" w16cid:durableId="126778475">
    <w:abstractNumId w:val="7"/>
  </w:num>
  <w:num w:numId="23" w16cid:durableId="1368145088">
    <w:abstractNumId w:val="36"/>
  </w:num>
  <w:num w:numId="24" w16cid:durableId="294602440">
    <w:abstractNumId w:val="41"/>
  </w:num>
  <w:num w:numId="25" w16cid:durableId="2113667379">
    <w:abstractNumId w:val="8"/>
  </w:num>
  <w:num w:numId="26" w16cid:durableId="1931428457">
    <w:abstractNumId w:val="18"/>
  </w:num>
  <w:num w:numId="27" w16cid:durableId="836379194">
    <w:abstractNumId w:val="31"/>
  </w:num>
  <w:num w:numId="28" w16cid:durableId="1078790510">
    <w:abstractNumId w:val="1"/>
  </w:num>
  <w:num w:numId="29" w16cid:durableId="662779364">
    <w:abstractNumId w:val="15"/>
  </w:num>
  <w:num w:numId="30" w16cid:durableId="1225137810">
    <w:abstractNumId w:val="28"/>
  </w:num>
  <w:num w:numId="31" w16cid:durableId="1915161515">
    <w:abstractNumId w:val="52"/>
  </w:num>
  <w:num w:numId="32" w16cid:durableId="599992328">
    <w:abstractNumId w:val="34"/>
  </w:num>
  <w:num w:numId="33" w16cid:durableId="674575125">
    <w:abstractNumId w:val="42"/>
  </w:num>
  <w:num w:numId="34" w16cid:durableId="1498036191">
    <w:abstractNumId w:val="32"/>
  </w:num>
  <w:num w:numId="35" w16cid:durableId="1929776797">
    <w:abstractNumId w:val="2"/>
  </w:num>
  <w:num w:numId="36" w16cid:durableId="2087065763">
    <w:abstractNumId w:val="47"/>
  </w:num>
  <w:num w:numId="37" w16cid:durableId="882836487">
    <w:abstractNumId w:val="48"/>
  </w:num>
  <w:num w:numId="38" w16cid:durableId="134301025">
    <w:abstractNumId w:val="22"/>
  </w:num>
  <w:num w:numId="39" w16cid:durableId="241525957">
    <w:abstractNumId w:val="35"/>
  </w:num>
  <w:num w:numId="40" w16cid:durableId="2094011928">
    <w:abstractNumId w:val="30"/>
  </w:num>
  <w:num w:numId="41" w16cid:durableId="1300569854">
    <w:abstractNumId w:val="16"/>
  </w:num>
  <w:num w:numId="42" w16cid:durableId="1006709862">
    <w:abstractNumId w:val="45"/>
  </w:num>
  <w:num w:numId="43" w16cid:durableId="816385387">
    <w:abstractNumId w:val="25"/>
  </w:num>
  <w:num w:numId="44" w16cid:durableId="158624266">
    <w:abstractNumId w:val="54"/>
  </w:num>
  <w:num w:numId="45" w16cid:durableId="1018459446">
    <w:abstractNumId w:val="27"/>
  </w:num>
  <w:num w:numId="46" w16cid:durableId="1341007143">
    <w:abstractNumId w:val="50"/>
  </w:num>
  <w:num w:numId="47" w16cid:durableId="880363671">
    <w:abstractNumId w:val="4"/>
  </w:num>
  <w:num w:numId="48" w16cid:durableId="187451529">
    <w:abstractNumId w:val="3"/>
  </w:num>
  <w:num w:numId="49" w16cid:durableId="710107870">
    <w:abstractNumId w:val="49"/>
  </w:num>
  <w:num w:numId="50" w16cid:durableId="330985536">
    <w:abstractNumId w:val="17"/>
  </w:num>
  <w:num w:numId="51" w16cid:durableId="1036388690">
    <w:abstractNumId w:val="55"/>
  </w:num>
  <w:num w:numId="52" w16cid:durableId="1945989858">
    <w:abstractNumId w:val="37"/>
  </w:num>
  <w:num w:numId="53" w16cid:durableId="708184883">
    <w:abstractNumId w:val="13"/>
  </w:num>
  <w:num w:numId="54" w16cid:durableId="1207838923">
    <w:abstractNumId w:val="33"/>
  </w:num>
  <w:num w:numId="55" w16cid:durableId="400829132">
    <w:abstractNumId w:val="12"/>
  </w:num>
  <w:num w:numId="56" w16cid:durableId="239602501">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0F"/>
    <w:rsid w:val="0000392B"/>
    <w:rsid w:val="00022CDB"/>
    <w:rsid w:val="000321C1"/>
    <w:rsid w:val="000378A0"/>
    <w:rsid w:val="000475C4"/>
    <w:rsid w:val="00074943"/>
    <w:rsid w:val="00091285"/>
    <w:rsid w:val="000A38FB"/>
    <w:rsid w:val="000B5827"/>
    <w:rsid w:val="000B7005"/>
    <w:rsid w:val="000C5301"/>
    <w:rsid w:val="000D3FA5"/>
    <w:rsid w:val="000E31EB"/>
    <w:rsid w:val="000E32CD"/>
    <w:rsid w:val="000E4587"/>
    <w:rsid w:val="00105CC3"/>
    <w:rsid w:val="00115666"/>
    <w:rsid w:val="00150979"/>
    <w:rsid w:val="00197CD2"/>
    <w:rsid w:val="001A4A82"/>
    <w:rsid w:val="001A72ED"/>
    <w:rsid w:val="001E1435"/>
    <w:rsid w:val="001E4713"/>
    <w:rsid w:val="001F6CFC"/>
    <w:rsid w:val="00206C14"/>
    <w:rsid w:val="00242FB5"/>
    <w:rsid w:val="00243612"/>
    <w:rsid w:val="002511F2"/>
    <w:rsid w:val="002774A1"/>
    <w:rsid w:val="002C4BF9"/>
    <w:rsid w:val="00314F04"/>
    <w:rsid w:val="0031505F"/>
    <w:rsid w:val="0031799E"/>
    <w:rsid w:val="00333164"/>
    <w:rsid w:val="00345598"/>
    <w:rsid w:val="00354C9D"/>
    <w:rsid w:val="00357616"/>
    <w:rsid w:val="00376C57"/>
    <w:rsid w:val="003B714A"/>
    <w:rsid w:val="003C65D3"/>
    <w:rsid w:val="003F680A"/>
    <w:rsid w:val="004120F8"/>
    <w:rsid w:val="004266FB"/>
    <w:rsid w:val="00452115"/>
    <w:rsid w:val="00452FB7"/>
    <w:rsid w:val="00454C46"/>
    <w:rsid w:val="00464508"/>
    <w:rsid w:val="004D7F6D"/>
    <w:rsid w:val="004E6B5A"/>
    <w:rsid w:val="004F1E15"/>
    <w:rsid w:val="00533806"/>
    <w:rsid w:val="0054589E"/>
    <w:rsid w:val="00591108"/>
    <w:rsid w:val="00596230"/>
    <w:rsid w:val="005D7670"/>
    <w:rsid w:val="006170FE"/>
    <w:rsid w:val="0063079D"/>
    <w:rsid w:val="0063588A"/>
    <w:rsid w:val="00677E58"/>
    <w:rsid w:val="006A1B8F"/>
    <w:rsid w:val="006A64CB"/>
    <w:rsid w:val="006E432E"/>
    <w:rsid w:val="006F5E6B"/>
    <w:rsid w:val="006F6F0F"/>
    <w:rsid w:val="0070D97F"/>
    <w:rsid w:val="00723642"/>
    <w:rsid w:val="00737321"/>
    <w:rsid w:val="00764635"/>
    <w:rsid w:val="0078492C"/>
    <w:rsid w:val="00791053"/>
    <w:rsid w:val="007A077F"/>
    <w:rsid w:val="007B7B20"/>
    <w:rsid w:val="007C5B5C"/>
    <w:rsid w:val="007D1F72"/>
    <w:rsid w:val="007D2023"/>
    <w:rsid w:val="007D5452"/>
    <w:rsid w:val="007E2FDA"/>
    <w:rsid w:val="007E3664"/>
    <w:rsid w:val="008003A2"/>
    <w:rsid w:val="0080225D"/>
    <w:rsid w:val="008217FF"/>
    <w:rsid w:val="008E37FF"/>
    <w:rsid w:val="00904EA9"/>
    <w:rsid w:val="009521BE"/>
    <w:rsid w:val="009756BB"/>
    <w:rsid w:val="0098617C"/>
    <w:rsid w:val="009948C7"/>
    <w:rsid w:val="009A3728"/>
    <w:rsid w:val="009A5FFA"/>
    <w:rsid w:val="009A6F0F"/>
    <w:rsid w:val="009A7827"/>
    <w:rsid w:val="009F6010"/>
    <w:rsid w:val="00A02417"/>
    <w:rsid w:val="00A03C4F"/>
    <w:rsid w:val="00A10CBA"/>
    <w:rsid w:val="00A213A0"/>
    <w:rsid w:val="00A260A3"/>
    <w:rsid w:val="00A30149"/>
    <w:rsid w:val="00A35F75"/>
    <w:rsid w:val="00A52A31"/>
    <w:rsid w:val="00A70C63"/>
    <w:rsid w:val="00A8636E"/>
    <w:rsid w:val="00A95A6B"/>
    <w:rsid w:val="00AB2F54"/>
    <w:rsid w:val="00AF228C"/>
    <w:rsid w:val="00B27A6F"/>
    <w:rsid w:val="00B309ED"/>
    <w:rsid w:val="00B67289"/>
    <w:rsid w:val="00B72EBF"/>
    <w:rsid w:val="00B738A7"/>
    <w:rsid w:val="00B80BF7"/>
    <w:rsid w:val="00BB79A3"/>
    <w:rsid w:val="00BD2000"/>
    <w:rsid w:val="00C30EB6"/>
    <w:rsid w:val="00C445B4"/>
    <w:rsid w:val="00C63B98"/>
    <w:rsid w:val="00C74305"/>
    <w:rsid w:val="00C74A5C"/>
    <w:rsid w:val="00CA10E2"/>
    <w:rsid w:val="00CA653C"/>
    <w:rsid w:val="00CC7269"/>
    <w:rsid w:val="00CD34A4"/>
    <w:rsid w:val="00D019B4"/>
    <w:rsid w:val="00D17AC6"/>
    <w:rsid w:val="00D17B06"/>
    <w:rsid w:val="00D3239E"/>
    <w:rsid w:val="00D33504"/>
    <w:rsid w:val="00D42600"/>
    <w:rsid w:val="00D51FA3"/>
    <w:rsid w:val="00D5690D"/>
    <w:rsid w:val="00D72B21"/>
    <w:rsid w:val="00D8465E"/>
    <w:rsid w:val="00DA430B"/>
    <w:rsid w:val="00DB077F"/>
    <w:rsid w:val="00DB5114"/>
    <w:rsid w:val="00DC3818"/>
    <w:rsid w:val="00DD5B59"/>
    <w:rsid w:val="00DD5BB6"/>
    <w:rsid w:val="00DE60DA"/>
    <w:rsid w:val="00DE7676"/>
    <w:rsid w:val="00E12396"/>
    <w:rsid w:val="00E32FDF"/>
    <w:rsid w:val="00E716F4"/>
    <w:rsid w:val="00E82A4F"/>
    <w:rsid w:val="00E86A57"/>
    <w:rsid w:val="00EC3135"/>
    <w:rsid w:val="00ED638D"/>
    <w:rsid w:val="00EE1E32"/>
    <w:rsid w:val="00EE7F09"/>
    <w:rsid w:val="00F116AB"/>
    <w:rsid w:val="00F20269"/>
    <w:rsid w:val="00F24ACC"/>
    <w:rsid w:val="00FD1A6B"/>
    <w:rsid w:val="00FF1D74"/>
    <w:rsid w:val="06F3A28D"/>
    <w:rsid w:val="09110B8E"/>
    <w:rsid w:val="25E268EE"/>
    <w:rsid w:val="268214BA"/>
    <w:rsid w:val="31805F39"/>
    <w:rsid w:val="39F7ACA0"/>
    <w:rsid w:val="3D9E49CE"/>
    <w:rsid w:val="5D54360A"/>
    <w:rsid w:val="62656297"/>
    <w:rsid w:val="6635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CFFB"/>
  <w15:chartTrackingRefBased/>
  <w15:docId w15:val="{004AB614-2130-472C-8EBF-2B0BEB4A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239E"/>
  </w:style>
  <w:style w:type="paragraph" w:styleId="Heading1">
    <w:name w:val="heading 1"/>
    <w:basedOn w:val="Normal"/>
    <w:next w:val="Normal"/>
    <w:link w:val="Heading1Char"/>
    <w:uiPriority w:val="9"/>
    <w:qFormat/>
    <w:rsid w:val="006F6F0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F0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F0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F6F0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F6F0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F6F0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F6F0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F6F0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F6F0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F6F0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F6F0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F6F0F"/>
    <w:rPr>
      <w:rFonts w:eastAsiaTheme="majorEastAsia" w:cstheme="majorBidi"/>
      <w:color w:val="272727" w:themeColor="text1" w:themeTint="D8"/>
    </w:rPr>
  </w:style>
  <w:style w:type="paragraph" w:styleId="Title">
    <w:name w:val="Title"/>
    <w:basedOn w:val="Normal"/>
    <w:next w:val="Normal"/>
    <w:link w:val="TitleChar"/>
    <w:uiPriority w:val="10"/>
    <w:qFormat/>
    <w:rsid w:val="006F6F0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F6F0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F6F0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F6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F0F"/>
    <w:pPr>
      <w:spacing w:before="160"/>
      <w:jc w:val="center"/>
    </w:pPr>
    <w:rPr>
      <w:i/>
      <w:iCs/>
      <w:color w:val="404040" w:themeColor="text1" w:themeTint="BF"/>
    </w:rPr>
  </w:style>
  <w:style w:type="character" w:styleId="QuoteChar" w:customStyle="1">
    <w:name w:val="Quote Char"/>
    <w:basedOn w:val="DefaultParagraphFont"/>
    <w:link w:val="Quote"/>
    <w:uiPriority w:val="29"/>
    <w:rsid w:val="006F6F0F"/>
    <w:rPr>
      <w:i/>
      <w:iCs/>
      <w:color w:val="404040" w:themeColor="text1" w:themeTint="BF"/>
    </w:rPr>
  </w:style>
  <w:style w:type="paragraph" w:styleId="ListParagraph">
    <w:name w:val="List Paragraph"/>
    <w:basedOn w:val="Normal"/>
    <w:uiPriority w:val="34"/>
    <w:qFormat/>
    <w:rsid w:val="006F6F0F"/>
    <w:pPr>
      <w:ind w:left="720"/>
      <w:contextualSpacing/>
    </w:pPr>
  </w:style>
  <w:style w:type="character" w:styleId="IntenseEmphasis">
    <w:name w:val="Intense Emphasis"/>
    <w:basedOn w:val="DefaultParagraphFont"/>
    <w:uiPriority w:val="21"/>
    <w:qFormat/>
    <w:rsid w:val="006F6F0F"/>
    <w:rPr>
      <w:i/>
      <w:iCs/>
      <w:color w:val="0F4761" w:themeColor="accent1" w:themeShade="BF"/>
    </w:rPr>
  </w:style>
  <w:style w:type="paragraph" w:styleId="IntenseQuote">
    <w:name w:val="Intense Quote"/>
    <w:basedOn w:val="Normal"/>
    <w:next w:val="Normal"/>
    <w:link w:val="IntenseQuoteChar"/>
    <w:uiPriority w:val="30"/>
    <w:qFormat/>
    <w:rsid w:val="006F6F0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F6F0F"/>
    <w:rPr>
      <w:i/>
      <w:iCs/>
      <w:color w:val="0F4761" w:themeColor="accent1" w:themeShade="BF"/>
    </w:rPr>
  </w:style>
  <w:style w:type="character" w:styleId="IntenseReference">
    <w:name w:val="Intense Reference"/>
    <w:basedOn w:val="DefaultParagraphFont"/>
    <w:uiPriority w:val="32"/>
    <w:qFormat/>
    <w:rsid w:val="006F6F0F"/>
    <w:rPr>
      <w:b/>
      <w:bCs/>
      <w:smallCaps/>
      <w:color w:val="0F4761" w:themeColor="accent1" w:themeShade="BF"/>
      <w:spacing w:val="5"/>
    </w:rPr>
  </w:style>
  <w:style w:type="paragraph" w:styleId="NormalWeb">
    <w:name w:val="Normal (Web)"/>
    <w:basedOn w:val="Normal"/>
    <w:uiPriority w:val="99"/>
    <w:unhideWhenUsed/>
    <w:rsid w:val="002511F2"/>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2511F2"/>
    <w:rPr>
      <w:b/>
      <w:bCs/>
    </w:rPr>
  </w:style>
  <w:style w:type="paragraph" w:styleId="Header">
    <w:name w:val="header"/>
    <w:basedOn w:val="Normal"/>
    <w:link w:val="HeaderChar"/>
    <w:uiPriority w:val="99"/>
    <w:unhideWhenUsed/>
    <w:rsid w:val="00DB07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DB077F"/>
  </w:style>
  <w:style w:type="paragraph" w:styleId="Footer">
    <w:name w:val="footer"/>
    <w:basedOn w:val="Normal"/>
    <w:link w:val="FooterChar"/>
    <w:uiPriority w:val="99"/>
    <w:unhideWhenUsed/>
    <w:rsid w:val="00DB07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DB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495683">
      <w:bodyDiv w:val="1"/>
      <w:marLeft w:val="0"/>
      <w:marRight w:val="0"/>
      <w:marTop w:val="0"/>
      <w:marBottom w:val="0"/>
      <w:divBdr>
        <w:top w:val="none" w:sz="0" w:space="0" w:color="auto"/>
        <w:left w:val="none" w:sz="0" w:space="0" w:color="auto"/>
        <w:bottom w:val="none" w:sz="0" w:space="0" w:color="auto"/>
        <w:right w:val="none" w:sz="0" w:space="0" w:color="auto"/>
      </w:divBdr>
    </w:div>
    <w:div w:id="727384257">
      <w:bodyDiv w:val="1"/>
      <w:marLeft w:val="0"/>
      <w:marRight w:val="0"/>
      <w:marTop w:val="0"/>
      <w:marBottom w:val="0"/>
      <w:divBdr>
        <w:top w:val="none" w:sz="0" w:space="0" w:color="auto"/>
        <w:left w:val="none" w:sz="0" w:space="0" w:color="auto"/>
        <w:bottom w:val="none" w:sz="0" w:space="0" w:color="auto"/>
        <w:right w:val="none" w:sz="0" w:space="0" w:color="auto"/>
      </w:divBdr>
      <w:divsChild>
        <w:div w:id="1349941722">
          <w:marLeft w:val="0"/>
          <w:marRight w:val="0"/>
          <w:marTop w:val="0"/>
          <w:marBottom w:val="0"/>
          <w:divBdr>
            <w:top w:val="none" w:sz="0" w:space="0" w:color="auto"/>
            <w:left w:val="none" w:sz="0" w:space="0" w:color="auto"/>
            <w:bottom w:val="none" w:sz="0" w:space="0" w:color="auto"/>
            <w:right w:val="none" w:sz="0" w:space="0" w:color="auto"/>
          </w:divBdr>
        </w:div>
        <w:div w:id="559482617">
          <w:marLeft w:val="0"/>
          <w:marRight w:val="0"/>
          <w:marTop w:val="0"/>
          <w:marBottom w:val="0"/>
          <w:divBdr>
            <w:top w:val="none" w:sz="0" w:space="0" w:color="auto"/>
            <w:left w:val="none" w:sz="0" w:space="0" w:color="auto"/>
            <w:bottom w:val="none" w:sz="0" w:space="0" w:color="auto"/>
            <w:right w:val="none" w:sz="0" w:space="0" w:color="auto"/>
          </w:divBdr>
        </w:div>
        <w:div w:id="1481113836">
          <w:marLeft w:val="0"/>
          <w:marRight w:val="0"/>
          <w:marTop w:val="0"/>
          <w:marBottom w:val="0"/>
          <w:divBdr>
            <w:top w:val="none" w:sz="0" w:space="0" w:color="auto"/>
            <w:left w:val="none" w:sz="0" w:space="0" w:color="auto"/>
            <w:bottom w:val="none" w:sz="0" w:space="0" w:color="auto"/>
            <w:right w:val="none" w:sz="0" w:space="0" w:color="auto"/>
          </w:divBdr>
        </w:div>
        <w:div w:id="1423529012">
          <w:marLeft w:val="0"/>
          <w:marRight w:val="0"/>
          <w:marTop w:val="0"/>
          <w:marBottom w:val="0"/>
          <w:divBdr>
            <w:top w:val="none" w:sz="0" w:space="0" w:color="auto"/>
            <w:left w:val="none" w:sz="0" w:space="0" w:color="auto"/>
            <w:bottom w:val="none" w:sz="0" w:space="0" w:color="auto"/>
            <w:right w:val="none" w:sz="0" w:space="0" w:color="auto"/>
          </w:divBdr>
        </w:div>
        <w:div w:id="698089961">
          <w:marLeft w:val="0"/>
          <w:marRight w:val="0"/>
          <w:marTop w:val="0"/>
          <w:marBottom w:val="0"/>
          <w:divBdr>
            <w:top w:val="none" w:sz="0" w:space="0" w:color="auto"/>
            <w:left w:val="none" w:sz="0" w:space="0" w:color="auto"/>
            <w:bottom w:val="none" w:sz="0" w:space="0" w:color="auto"/>
            <w:right w:val="none" w:sz="0" w:space="0" w:color="auto"/>
          </w:divBdr>
        </w:div>
        <w:div w:id="1066414331">
          <w:marLeft w:val="0"/>
          <w:marRight w:val="0"/>
          <w:marTop w:val="0"/>
          <w:marBottom w:val="0"/>
          <w:divBdr>
            <w:top w:val="none" w:sz="0" w:space="0" w:color="auto"/>
            <w:left w:val="none" w:sz="0" w:space="0" w:color="auto"/>
            <w:bottom w:val="none" w:sz="0" w:space="0" w:color="auto"/>
            <w:right w:val="none" w:sz="0" w:space="0" w:color="auto"/>
          </w:divBdr>
        </w:div>
        <w:div w:id="967705356">
          <w:marLeft w:val="0"/>
          <w:marRight w:val="0"/>
          <w:marTop w:val="0"/>
          <w:marBottom w:val="0"/>
          <w:divBdr>
            <w:top w:val="none" w:sz="0" w:space="0" w:color="auto"/>
            <w:left w:val="none" w:sz="0" w:space="0" w:color="auto"/>
            <w:bottom w:val="none" w:sz="0" w:space="0" w:color="auto"/>
            <w:right w:val="none" w:sz="0" w:space="0" w:color="auto"/>
          </w:divBdr>
        </w:div>
        <w:div w:id="195580652">
          <w:marLeft w:val="0"/>
          <w:marRight w:val="0"/>
          <w:marTop w:val="0"/>
          <w:marBottom w:val="0"/>
          <w:divBdr>
            <w:top w:val="none" w:sz="0" w:space="0" w:color="auto"/>
            <w:left w:val="none" w:sz="0" w:space="0" w:color="auto"/>
            <w:bottom w:val="none" w:sz="0" w:space="0" w:color="auto"/>
            <w:right w:val="none" w:sz="0" w:space="0" w:color="auto"/>
          </w:divBdr>
        </w:div>
        <w:div w:id="92172807">
          <w:marLeft w:val="0"/>
          <w:marRight w:val="0"/>
          <w:marTop w:val="0"/>
          <w:marBottom w:val="0"/>
          <w:divBdr>
            <w:top w:val="none" w:sz="0" w:space="0" w:color="auto"/>
            <w:left w:val="none" w:sz="0" w:space="0" w:color="auto"/>
            <w:bottom w:val="none" w:sz="0" w:space="0" w:color="auto"/>
            <w:right w:val="none" w:sz="0" w:space="0" w:color="auto"/>
          </w:divBdr>
        </w:div>
      </w:divsChild>
    </w:div>
    <w:div w:id="1486968465">
      <w:bodyDiv w:val="1"/>
      <w:marLeft w:val="0"/>
      <w:marRight w:val="0"/>
      <w:marTop w:val="0"/>
      <w:marBottom w:val="0"/>
      <w:divBdr>
        <w:top w:val="none" w:sz="0" w:space="0" w:color="auto"/>
        <w:left w:val="none" w:sz="0" w:space="0" w:color="auto"/>
        <w:bottom w:val="none" w:sz="0" w:space="0" w:color="auto"/>
        <w:right w:val="none" w:sz="0" w:space="0" w:color="auto"/>
      </w:divBdr>
    </w:div>
    <w:div w:id="1675953195">
      <w:bodyDiv w:val="1"/>
      <w:marLeft w:val="0"/>
      <w:marRight w:val="0"/>
      <w:marTop w:val="0"/>
      <w:marBottom w:val="0"/>
      <w:divBdr>
        <w:top w:val="none" w:sz="0" w:space="0" w:color="auto"/>
        <w:left w:val="none" w:sz="0" w:space="0" w:color="auto"/>
        <w:bottom w:val="none" w:sz="0" w:space="0" w:color="auto"/>
        <w:right w:val="none" w:sz="0" w:space="0" w:color="auto"/>
      </w:divBdr>
    </w:div>
    <w:div w:id="1727953419">
      <w:bodyDiv w:val="1"/>
      <w:marLeft w:val="0"/>
      <w:marRight w:val="0"/>
      <w:marTop w:val="0"/>
      <w:marBottom w:val="0"/>
      <w:divBdr>
        <w:top w:val="none" w:sz="0" w:space="0" w:color="auto"/>
        <w:left w:val="none" w:sz="0" w:space="0" w:color="auto"/>
        <w:bottom w:val="none" w:sz="0" w:space="0" w:color="auto"/>
        <w:right w:val="none" w:sz="0" w:space="0" w:color="auto"/>
      </w:divBdr>
    </w:div>
    <w:div w:id="1907567020">
      <w:bodyDiv w:val="1"/>
      <w:marLeft w:val="0"/>
      <w:marRight w:val="0"/>
      <w:marTop w:val="0"/>
      <w:marBottom w:val="0"/>
      <w:divBdr>
        <w:top w:val="none" w:sz="0" w:space="0" w:color="auto"/>
        <w:left w:val="none" w:sz="0" w:space="0" w:color="auto"/>
        <w:bottom w:val="none" w:sz="0" w:space="0" w:color="auto"/>
        <w:right w:val="none" w:sz="0" w:space="0" w:color="auto"/>
      </w:divBdr>
      <w:divsChild>
        <w:div w:id="289364311">
          <w:marLeft w:val="0"/>
          <w:marRight w:val="0"/>
          <w:marTop w:val="0"/>
          <w:marBottom w:val="0"/>
          <w:divBdr>
            <w:top w:val="none" w:sz="0" w:space="0" w:color="auto"/>
            <w:left w:val="none" w:sz="0" w:space="0" w:color="auto"/>
            <w:bottom w:val="none" w:sz="0" w:space="0" w:color="auto"/>
            <w:right w:val="none" w:sz="0" w:space="0" w:color="auto"/>
          </w:divBdr>
          <w:divsChild>
            <w:div w:id="907685862">
              <w:marLeft w:val="0"/>
              <w:marRight w:val="0"/>
              <w:marTop w:val="0"/>
              <w:marBottom w:val="0"/>
              <w:divBdr>
                <w:top w:val="none" w:sz="0" w:space="0" w:color="auto"/>
                <w:left w:val="none" w:sz="0" w:space="0" w:color="auto"/>
                <w:bottom w:val="none" w:sz="0" w:space="0" w:color="auto"/>
                <w:right w:val="none" w:sz="0" w:space="0" w:color="auto"/>
              </w:divBdr>
              <w:divsChild>
                <w:div w:id="1910921080">
                  <w:marLeft w:val="0"/>
                  <w:marRight w:val="0"/>
                  <w:marTop w:val="0"/>
                  <w:marBottom w:val="0"/>
                  <w:divBdr>
                    <w:top w:val="none" w:sz="0" w:space="0" w:color="auto"/>
                    <w:left w:val="none" w:sz="0" w:space="0" w:color="auto"/>
                    <w:bottom w:val="none" w:sz="0" w:space="0" w:color="auto"/>
                    <w:right w:val="none" w:sz="0" w:space="0" w:color="auto"/>
                  </w:divBdr>
                  <w:divsChild>
                    <w:div w:id="1213536894">
                      <w:marLeft w:val="0"/>
                      <w:marRight w:val="0"/>
                      <w:marTop w:val="0"/>
                      <w:marBottom w:val="0"/>
                      <w:divBdr>
                        <w:top w:val="none" w:sz="0" w:space="0" w:color="auto"/>
                        <w:left w:val="none" w:sz="0" w:space="0" w:color="auto"/>
                        <w:bottom w:val="none" w:sz="0" w:space="0" w:color="auto"/>
                        <w:right w:val="none" w:sz="0" w:space="0" w:color="auto"/>
                      </w:divBdr>
                      <w:divsChild>
                        <w:div w:id="2025592294">
                          <w:marLeft w:val="0"/>
                          <w:marRight w:val="0"/>
                          <w:marTop w:val="0"/>
                          <w:marBottom w:val="0"/>
                          <w:divBdr>
                            <w:top w:val="none" w:sz="0" w:space="0" w:color="auto"/>
                            <w:left w:val="none" w:sz="0" w:space="0" w:color="auto"/>
                            <w:bottom w:val="none" w:sz="0" w:space="0" w:color="auto"/>
                            <w:right w:val="none" w:sz="0" w:space="0" w:color="auto"/>
                          </w:divBdr>
                          <w:divsChild>
                            <w:div w:id="947615512">
                              <w:marLeft w:val="0"/>
                              <w:marRight w:val="0"/>
                              <w:marTop w:val="0"/>
                              <w:marBottom w:val="0"/>
                              <w:divBdr>
                                <w:top w:val="none" w:sz="0" w:space="0" w:color="auto"/>
                                <w:left w:val="none" w:sz="0" w:space="0" w:color="auto"/>
                                <w:bottom w:val="none" w:sz="0" w:space="0" w:color="auto"/>
                                <w:right w:val="none" w:sz="0" w:space="0" w:color="auto"/>
                              </w:divBdr>
                              <w:divsChild>
                                <w:div w:id="700979220">
                                  <w:marLeft w:val="0"/>
                                  <w:marRight w:val="0"/>
                                  <w:marTop w:val="0"/>
                                  <w:marBottom w:val="0"/>
                                  <w:divBdr>
                                    <w:top w:val="none" w:sz="0" w:space="0" w:color="auto"/>
                                    <w:left w:val="none" w:sz="0" w:space="0" w:color="auto"/>
                                    <w:bottom w:val="none" w:sz="0" w:space="0" w:color="auto"/>
                                    <w:right w:val="none" w:sz="0" w:space="0" w:color="auto"/>
                                  </w:divBdr>
                                  <w:divsChild>
                                    <w:div w:id="11633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4678">
                          <w:marLeft w:val="0"/>
                          <w:marRight w:val="0"/>
                          <w:marTop w:val="0"/>
                          <w:marBottom w:val="0"/>
                          <w:divBdr>
                            <w:top w:val="none" w:sz="0" w:space="0" w:color="auto"/>
                            <w:left w:val="none" w:sz="0" w:space="0" w:color="auto"/>
                            <w:bottom w:val="none" w:sz="0" w:space="0" w:color="auto"/>
                            <w:right w:val="none" w:sz="0" w:space="0" w:color="auto"/>
                          </w:divBdr>
                          <w:divsChild>
                            <w:div w:id="1690178562">
                              <w:marLeft w:val="0"/>
                              <w:marRight w:val="0"/>
                              <w:marTop w:val="0"/>
                              <w:marBottom w:val="0"/>
                              <w:divBdr>
                                <w:top w:val="none" w:sz="0" w:space="0" w:color="auto"/>
                                <w:left w:val="none" w:sz="0" w:space="0" w:color="auto"/>
                                <w:bottom w:val="none" w:sz="0" w:space="0" w:color="auto"/>
                                <w:right w:val="none" w:sz="0" w:space="0" w:color="auto"/>
                              </w:divBdr>
                              <w:divsChild>
                                <w:div w:id="7178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3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9436A63A3BC44082E547D986D49A80" ma:contentTypeVersion="15" ma:contentTypeDescription="Create a new document." ma:contentTypeScope="" ma:versionID="0af412e46cd3cfc0a85a0a3afab2ef12">
  <xsd:schema xmlns:xsd="http://www.w3.org/2001/XMLSchema" xmlns:xs="http://www.w3.org/2001/XMLSchema" xmlns:p="http://schemas.microsoft.com/office/2006/metadata/properties" xmlns:ns2="9e3051fe-6a41-432c-b57e-2dd5c3bedc7a" xmlns:ns3="5f6de224-1bd5-4d68-ba5c-5301d0e5112c" targetNamespace="http://schemas.microsoft.com/office/2006/metadata/properties" ma:root="true" ma:fieldsID="ea91be16e790ef9cb24057e7e576a109" ns2:_="" ns3:_="">
    <xsd:import namespace="9e3051fe-6a41-432c-b57e-2dd5c3bedc7a"/>
    <xsd:import namespace="5f6de224-1bd5-4d68-ba5c-5301d0e511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051fe-6a41-432c-b57e-2dd5c3bed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6c3ca23-8c0c-45fa-9c70-cf60baa77f7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6de224-1bd5-4d68-ba5c-5301d0e511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75eda70-792e-4f3f-8bd5-55167bdcbc42}" ma:internalName="TaxCatchAll" ma:showField="CatchAllData" ma:web="5f6de224-1bd5-4d68-ba5c-5301d0e511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f6de224-1bd5-4d68-ba5c-5301d0e5112c" xsi:nil="true"/>
    <lcf76f155ced4ddcb4097134ff3c332f xmlns="9e3051fe-6a41-432c-b57e-2dd5c3bedc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922DC6-49E4-4858-ABFA-F7D8A29ECDCD}"/>
</file>

<file path=customXml/itemProps2.xml><?xml version="1.0" encoding="utf-8"?>
<ds:datastoreItem xmlns:ds="http://schemas.openxmlformats.org/officeDocument/2006/customXml" ds:itemID="{A89AE930-C956-459F-B652-A5685D443671}"/>
</file>

<file path=customXml/itemProps3.xml><?xml version="1.0" encoding="utf-8"?>
<ds:datastoreItem xmlns:ds="http://schemas.openxmlformats.org/officeDocument/2006/customXml" ds:itemID="{282F51F9-BE22-46F5-A69E-ED82487011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Donna Mathew</dc:creator>
  <keywords/>
  <dc:description/>
  <lastModifiedBy>Donna Mathew</lastModifiedBy>
  <revision>179</revision>
  <dcterms:created xsi:type="dcterms:W3CDTF">2025-03-24T16:28:00.0000000Z</dcterms:created>
  <dcterms:modified xsi:type="dcterms:W3CDTF">2025-04-21T14:49:47.8616953Z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0x010100059436A63A3BC44082E547D986D49A80</vt:lpwstr>
  </property>
  <property fmtid="{D5CDD505-2E9C-101B-9397-08002B2CF9AE}" pid="3" name="MediaServiceImageTags">
    <vt:lpwstr/>
  </property>
</Properties>
</file>