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5: Code Walkthrough — Simulating Fourier Optics in Python</w:t>
      </w:r>
    </w:p>
    <w:p>
      <w:r>
        <w:t xml:space="preserve">Everything we have discussed so far — mask as a signal, diffraction as Fourier transform, lens as a filter, image reconstruction as inverse Fourier transform — can be simulated in under 100 lines of pure Python.</w:t>
      </w:r>
    </w:p>
    <w:p>
      <w:r>
        <w:t xml:space="preserve">The full notebook is available on GitHub: </w:t>
      </w:r>
      <w:r>
        <w:rPr>
          <w:rFonts w:ascii="Courier New" w:cs="Courier New" w:eastAsia="Courier New" w:hAnsi="Courier New"/>
          <w:b/>
          <w:bCs/>
        </w:rPr>
        <w:t xml:space="preserve">github.com/nishantbhadauria/photolithography-fourier-optics</w:t>
      </w:r>
      <w:r>
        <w:t xml:space="preserve">. It runs on Google Colab with no installs — pure numpy and matplotlib.</w:t>
      </w:r>
    </w:p>
    <w:p>
      <w:r>
        <w:t xml:space="preserve">We walk through each block below, explaining what the code does and why.</w:t>
      </w:r>
    </w:p>
    <w:p>
      <w:pPr>
        <w:pStyle w:val="Heading2"/>
      </w:pPr>
      <w:r>
        <w:t xml:space="preserve">Setup — No Special Installs Needed</w:t>
      </w:r>
    </w:p>
    <w:p>
      <w:r>
        <w:t xml:space="preserve">The simulation uses only standard scientific Python libraries:</w:t>
      </w:r>
    </w:p>
    <w:p>
      <w:pPr>
        <w:pBdr>
          <w:left w:val="single" w:color="0F3460" w:sz="4"/>
        </w:pBdr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import matplotlib.gridspec as gridspec</w:t>
      </w:r>
    </w:p>
    <w:p>
      <w:pPr>
        <w:pStyle w:val="Heading2"/>
      </w:pPr>
      <w:r>
        <w:t xml:space="preserve">Block 1: The Mask as a Signal</w:t>
      </w:r>
    </w:p>
    <w:p>
      <w:r>
        <w:t xml:space="preserve">We model the mask as a 1D binary grating — a repeating pattern of ones (quartz, light passes) and zeros (chrome, light blocked). This is the simplest mask pattern — the building block of all lithography.</w:t>
      </w:r>
    </w:p>
    <w:p>
      <w:pPr>
        <w:pBdr>
          <w:left w:val="single" w:color="0F3460" w:sz="4"/>
        </w:pBdr>
      </w:pPr>
      <w:r>
        <w:rPr>
          <w:rFonts w:ascii="Courier New" w:cs="Courier New" w:eastAsia="Courier New" w:hAnsi="Courier New"/>
          <w:sz w:val="20"/>
          <w:szCs w:val="20"/>
        </w:rPr>
        <w:t xml:space="preserve">N = 1024                    # number of spatial samples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x = np.linspace(0, 1, N)   # normalised spatial coordinate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line_pairs = 10             # 10 line-space pairs across mask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Binary grating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mask = 0.5 * (1 + np.sign(np.sin(2 * np.pi * line_pairs * x)))</w:t>
      </w:r>
    </w:p>
    <w:p>
      <w:r>
        <w:t xml:space="preserve">The key insight: this is just a square wave in space. The same mathematical object you would see in a digital signal processing course — except here it represents physical chrome and quartz on glass.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 pattern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 |  #   #   #   #   #   #   #   #   #   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#   #   #   #   #   #   #   #   #   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 |## ### ### ### ### ### ### ### ### ### 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+-----------------------------------------&gt;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chrome  quartz  chrome  quartz ...</w:t>
      </w:r>
    </w:p>
    <w:p>
      <w:pPr>
        <w:pStyle w:val="Heading2"/>
      </w:pPr>
      <w:r>
        <w:t xml:space="preserve">Block 2: Diffraction = Fourier Transform</w:t>
      </w:r>
    </w:p>
    <w:p>
      <w:r>
        <w:t xml:space="preserve">We take the FFT of the mask. This is the mathematical equivalent of what light does physically when it diffracts through the mask openings — decomposing the spatial pattern into frequency components.</w:t>
      </w:r>
    </w:p>
    <w:p>
      <w:pPr>
        <w:pBdr>
          <w:left w:val="single" w:color="0F3460" w:sz="4"/>
        </w:pBdr>
      </w:pPr>
      <w:r>
        <w:rPr>
          <w:rFonts w:ascii="Courier New" w:cs="Courier New" w:eastAsia="Courier New" w:hAnsi="Courier New"/>
          <w:sz w:val="20"/>
          <w:szCs w:val="20"/>
        </w:rPr>
        <w:t xml:space="preserve"># FFT of mask — equivalent to physical diffraction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mask_fft = np.fft.fftshift(np.fft.fft(mask))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freqs    = np.fft.fftshift(np.fft.fftfreq(N))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magnitude = np.abs(mask_fft)</w:t>
      </w:r>
    </w:p>
    <w:p>
      <w:r>
        <w:rPr>
          <w:rFonts w:ascii="Courier New" w:cs="Courier New" w:eastAsia="Courier New" w:hAnsi="Courier New"/>
          <w:b/>
          <w:bCs/>
        </w:rPr>
        <w:t xml:space="preserve">fftshift</w:t>
      </w:r>
      <w:r>
        <w:t xml:space="preserve"> centres the spectrum so zero frequency is in the middle — matching the physical picture where the 0th order goes straight through and higher orders fan outward symmetrically.</w:t>
      </w:r>
    </w:p>
    <w:p>
      <w:r>
        <w:t xml:space="preserve">The output is a series of spikes — each spike is a diffraction order. For a grating of 10 line pairs, you see spikes at 0 (0th order), ±10, ±20, ±30... in normalised frequency units. Each carries information about the mask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Diffraction orders in frequency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Magnitude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300|        *          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100|    *       *           *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|  *   *   *   *   *   *   *   *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0 +-----------------------------------------&gt;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-0.15  -0.10  -0.05   0   0.05  0.10 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-2nd  -1st   0th  +1st  +2nd</w:t>
      </w:r>
    </w:p>
    <w:p>
      <w:pPr>
        <w:pStyle w:val="Heading2"/>
      </w:pPr>
      <w:r>
        <w:t xml:space="preserve">Block 3: Lens as a Low-Pass Filter</w:t>
      </w:r>
    </w:p>
    <w:p>
      <w:r>
        <w:t xml:space="preserve">The lens aperture sits at the Fourier plane and physically blocks diffraction orders beyond the NA cutoff. We model this as a simple frequency domain filter — a rectangular window that zeroes out everything beyond the cutoff.</w:t>
      </w:r>
    </w:p>
    <w:p>
      <w:pPr>
        <w:pBdr>
          <w:left w:val="single" w:color="0F3460" w:sz="4"/>
        </w:pBdr>
      </w:pPr>
      <w:r>
        <w:rPr>
          <w:rFonts w:ascii="Courier New" w:cs="Courier New" w:eastAsia="Courier New" w:hAnsi="Courier New"/>
          <w:sz w:val="20"/>
          <w:szCs w:val="20"/>
        </w:rPr>
        <w:t xml:space="preserve">def apply_na_filter(fft_signal, freqs, na):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cutoff = na * 0.5   # NA=1.0 passes half the spectrum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pupil  = (np.abs(freqs) &lt;= cutoff).astype(float)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fft_signal * pupil, pupil</w:t>
      </w:r>
    </w:p>
    <w:p>
      <w:r>
        <w:t xml:space="preserve">We apply this filter at three NA values — 0.85, 0.55, and 0.25 — to visualise how the available frequency content shrinks as NA decreases. The red regions in the plot are information lost forever — no amount of post-processing can recover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 = 0.85  -&gt; passes 0th, ±1st, ±2nd, ±3rd, ±4th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 = 0.55  -&gt; passes 0th, ±1st, ±2nd orders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 = 0.25  -&gt; passes 0th, ±1st order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 = 0.05  -&gt; passes 0th order only -&gt; flat image, no pattern</w:t>
      </w:r>
    </w:p>
    <w:p>
      <w:pPr>
        <w:pStyle w:val="Heading2"/>
      </w:pPr>
      <w:r>
        <w:t xml:space="preserve">Block 4: Image Reconstruction — Inverse FFT</w:t>
      </w:r>
    </w:p>
    <w:p>
      <w:r>
        <w:t xml:space="preserve">The lens recombines the surviving frequency components onto the wafer. Mathematically this is the inverse FFT of the filtered spectrum.</w:t>
      </w:r>
    </w:p>
    <w:p>
      <w:pPr>
        <w:pBdr>
          <w:left w:val="single" w:color="0F3460" w:sz="4"/>
        </w:pBdr>
      </w:pPr>
      <w:r>
        <w:rPr>
          <w:rFonts w:ascii="Courier New" w:cs="Courier New" w:eastAsia="Courier New" w:hAnsi="Courier New"/>
          <w:sz w:val="20"/>
          <w:szCs w:val="20"/>
        </w:rPr>
        <w:t xml:space="preserve"># Inverse FFT of filtered spectrum -&gt; reconstructed image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filtered_fft, _ = apply_na_filter(mask_fft, freqs, na)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reconstructed   = np.real(np.fft.ifft(np.fft.ifftshift(filtered_fft)))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Normalise to [0, 1]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reconstructed = (reconstructed - reconstructed.min())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reconstructed = reconstructed / reconstructed.max()</w:t>
      </w:r>
    </w:p>
    <w:p>
      <w:r>
        <w:t xml:space="preserve">The side-by-side comparison of all three NA cases makes the resolution degradation viscerally clear: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High NA (0.85):   |_| |_| |_|   sharp edges, high contrast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Medium NA (0.55): / \ / \ / \   rounded edges, medium contrast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Low NA (0.25):    ~  ~  ~  ~    barely visible, low contrast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Original mask:    |_| |_| |_|   reference</w:t>
      </w:r>
    </w:p>
    <w:p>
      <w:pPr>
        <w:pStyle w:val="Heading2"/>
      </w:pPr>
      <w:r>
        <w:t xml:space="preserve">Block 5: The Resolution Limit — Rayleigh Criterion from Simulation</w:t>
      </w:r>
    </w:p>
    <w:p>
      <w:r>
        <w:t xml:space="preserve">Finally we sweep NA continuously from 0.05 to 0.99 and measure </w:t>
      </w:r>
      <w:r>
        <w:rPr>
          <w:b/>
          <w:bCs/>
        </w:rPr>
        <w:t xml:space="preserve">Michelson contrast</w:t>
      </w:r>
      <w:r>
        <w:t xml:space="preserve"> — the ratio of bright-to-dark variation in the reconstructed image:</w:t>
      </w:r>
    </w:p>
    <w:p>
      <w:pPr>
        <w:pBdr>
          <w:left w:val="single" w:color="0F3460" w:sz="4"/>
        </w:pBdr>
      </w:pPr>
      <w:r>
        <w:rPr>
          <w:rFonts w:ascii="Courier New" w:cs="Courier New" w:eastAsia="Courier New" w:hAnsi="Courier New"/>
          <w:sz w:val="20"/>
          <w:szCs w:val="20"/>
        </w:rPr>
        <w:t xml:space="preserve"># Michelson contrast = (Imax - Imin) / (Imax + Imin)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contrast = (recon.max() - recon.min()) / (recon.max() + recon.min())</w:t>
      </w:r>
    </w:p>
    <w:p>
      <w:r>
        <w:t xml:space="preserve">The resulting contrast vs NA curve shows the resolution limit emerging naturally — no formula assumed, no Rayleigh criterion imposed. The physics produces it automatically. Below a critical NA, contrast drops below the process threshold (0.2) and the pattern becomes unresolvable.</w:t>
      </w:r>
    </w:p>
    <w:p>
      <w:r>
        <w:t xml:space="preserve">This is the Rayleigh criterion — not as a formula memorised, but as an observable consequence of the Fourier optics pipeline. The simulation shows </w:t>
      </w:r>
      <w:r>
        <w:rPr>
          <w:b/>
          <w:bCs/>
          <w:i/>
          <w:iCs/>
        </w:rPr>
        <w:t xml:space="preserve">why</w:t>
      </w:r>
      <w:r>
        <w:t xml:space="preserve"> the limit exists, not just what it is.</w:t>
      </w:r>
    </w:p>
    <w:p>
      <w:pPr>
        <w:pStyle w:val="Heading2"/>
      </w:pPr>
      <w:r>
        <w:t xml:space="preserve">The Full Pipeline in One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         Physics              Math            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         Chrome/quartz        Binary signal    np.sign(sin)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Diffraction  Light fans out       FFT              np.fft.fft()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Lens         Aperture blocks      Low-pass filter  abs(freqs)&lt;=cutoff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Image        Waves recombine      Inverse FFT      np.fft.ifft()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Resolution   Contrast collapses   Rayleigh limit   Michelson contrast</w:t>
      </w:r>
    </w:p>
    <w:p>
      <w:r>
        <w:t xml:space="preserve">The entire simulation is under 150 lines. Yet it captures the essential physics of a multi-billion dollar manufacturing process. This is the power of Fourier optics — it reduces an enormously complex physical system to a sequence of linear operations that any data scientist can implement and reason about.</w:t>
      </w:r>
    </w:p>
    <w:p>
      <w:pPr>
        <w:pBdr>
          <w:top w:val="single" w:color="CCCCCC" w:sz="1"/>
        </w:pBdr>
      </w:pPr>
      <w:r>
        <w:t xml:space="preserve">The notebook on GitHub extends this further — annotated plots, order-by-order analysis, and a contrast-vs-NA sweep. In Section 6, we step back and ask: why does any of this matter to a data scientist, and where does machine learning enter this picture?</w:t>
      </w:r>
    </w:p>
    <w:p>
      <w:r>
        <w:rPr>
          <w:i/>
          <w:iCs/>
          <w:color w:val="888888"/>
          <w:sz w:val="20"/>
          <w:szCs w:val="20"/>
        </w:rPr>
        <w:t xml:space="preserve">Next: Section 6 — So What? Where ML Meets Lithography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2026-05-24T03:37:25.753Z</dcterms:created>
  <dcterms:modified xsi:type="dcterms:W3CDTF">2026-05-24T03:37:25.765Z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