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A7EC" w14:textId="7E8B707A" w:rsidR="000C17B8" w:rsidRDefault="006309E6">
      <w:r>
        <w:rPr>
          <w:noProof/>
        </w:rPr>
        <w:drawing>
          <wp:inline distT="0" distB="0" distL="0" distR="0" wp14:anchorId="6C1F5212" wp14:editId="6F22F1C0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28FE9" wp14:editId="7F8A8265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A8BE3" wp14:editId="7DCB3799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FFF24" wp14:editId="32E22B79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C0046" wp14:editId="5EF966A9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1AA01" wp14:editId="438403AB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C75E5" wp14:editId="0116BF7C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1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5DA"/>
    <w:rsid w:val="000C17B8"/>
    <w:rsid w:val="001E75DA"/>
    <w:rsid w:val="00630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3A86A"/>
  <w15:chartTrackingRefBased/>
  <w15:docId w15:val="{5927F499-89AE-4EAF-86CF-2B1F954F7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NitinBhosale</dc:creator>
  <cp:keywords/>
  <dc:description/>
  <cp:lastModifiedBy>NitinBhosale, Nishant</cp:lastModifiedBy>
  <cp:revision>2</cp:revision>
  <dcterms:created xsi:type="dcterms:W3CDTF">2022-09-26T10:39:00Z</dcterms:created>
  <dcterms:modified xsi:type="dcterms:W3CDTF">2022-09-26T10:40:00Z</dcterms:modified>
</cp:coreProperties>
</file>