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74E0E" w14:textId="77777777" w:rsidR="002B58FD" w:rsidRDefault="002B58FD" w:rsidP="002B58FD">
      <w:pPr>
        <w:pStyle w:val="Heading1"/>
        <w:spacing w:before="0"/>
        <w:jc w:val="center"/>
        <w:rPr>
          <w:rFonts w:ascii="Arial" w:hAnsi="Arial" w:cs="Arial"/>
          <w:color w:val="303030"/>
          <w:sz w:val="42"/>
          <w:szCs w:val="42"/>
        </w:rPr>
      </w:pPr>
      <w:r>
        <w:rPr>
          <w:rFonts w:ascii="Arial" w:hAnsi="Arial" w:cs="Arial"/>
          <w:b/>
          <w:bCs/>
          <w:color w:val="303030"/>
          <w:sz w:val="42"/>
          <w:szCs w:val="42"/>
        </w:rPr>
        <w:t>AOP with Spring Framework</w:t>
      </w:r>
    </w:p>
    <w:p w14:paraId="0DEAE775" w14:textId="77777777" w:rsidR="002B58FD" w:rsidRDefault="002B58FD" w:rsidP="002B58FD">
      <w:pPr>
        <w:spacing w:before="120" w:after="144" w:line="240" w:lineRule="auto"/>
        <w:jc w:val="both"/>
        <w:rPr>
          <w:rFonts w:ascii="Arial" w:eastAsia="Times New Roman" w:hAnsi="Arial" w:cs="Arial"/>
          <w:color w:val="000000"/>
          <w:sz w:val="24"/>
          <w:szCs w:val="24"/>
          <w:lang w:eastAsia="en-IN"/>
        </w:rPr>
      </w:pPr>
    </w:p>
    <w:p w14:paraId="2D304E4A" w14:textId="18EB1755"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One of the key components of Spring Framework is the </w:t>
      </w:r>
      <w:r w:rsidRPr="002B58FD">
        <w:rPr>
          <w:rFonts w:ascii="Arial" w:eastAsia="Times New Roman" w:hAnsi="Arial" w:cs="Arial"/>
          <w:b/>
          <w:bCs/>
          <w:color w:val="000000"/>
          <w:sz w:val="24"/>
          <w:szCs w:val="24"/>
          <w:lang w:eastAsia="en-IN"/>
        </w:rPr>
        <w:t>Aspect oriented programming (AOP)</w:t>
      </w:r>
      <w:r w:rsidRPr="002B58FD">
        <w:rPr>
          <w:rFonts w:ascii="Arial" w:eastAsia="Times New Roman" w:hAnsi="Arial" w:cs="Arial"/>
          <w:color w:val="000000"/>
          <w:sz w:val="24"/>
          <w:szCs w:val="24"/>
          <w:lang w:eastAsia="en-IN"/>
        </w:rPr>
        <w:t> framework. Aspect-Oriented Programming entails breaking down program logic into distinct parts called so-called concerns. The functions that span multiple points of an application are called </w:t>
      </w:r>
      <w:r w:rsidRPr="002B58FD">
        <w:rPr>
          <w:rFonts w:ascii="Arial" w:eastAsia="Times New Roman" w:hAnsi="Arial" w:cs="Arial"/>
          <w:b/>
          <w:bCs/>
          <w:color w:val="000000"/>
          <w:sz w:val="24"/>
          <w:szCs w:val="24"/>
          <w:lang w:eastAsia="en-IN"/>
        </w:rPr>
        <w:t>cross-cutting concerns</w:t>
      </w:r>
      <w:r w:rsidRPr="002B58FD">
        <w:rPr>
          <w:rFonts w:ascii="Arial" w:eastAsia="Times New Roman" w:hAnsi="Arial" w:cs="Arial"/>
          <w:color w:val="000000"/>
          <w:sz w:val="24"/>
          <w:szCs w:val="24"/>
          <w:lang w:eastAsia="en-IN"/>
        </w:rPr>
        <w:t> and these cross-cutting concerns are conceptually separate from the application's business logic. There are various common good examples of aspects like logging, auditing, declarative transactions, security, caching, etc.</w:t>
      </w:r>
    </w:p>
    <w:p w14:paraId="31383EC8"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The key unit of modularity in OOP is the class, whereas in AOP the unit of modularity is the aspect. Dependency Injection helps you decouple your application objects from each other and AOP helps you decouple cross-cutting concerns from the objects that they affect. AOP is like triggers in programming languages such as Perl, .NET, Java, and others.</w:t>
      </w:r>
    </w:p>
    <w:p w14:paraId="55CD5D97"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Spring AOP module provides interceptors to intercept an application. For example, when a method is executed, you can add extra functionality before or after the method execution.</w:t>
      </w:r>
    </w:p>
    <w:p w14:paraId="428C4904" w14:textId="77777777" w:rsidR="002B58FD" w:rsidRPr="002B58FD" w:rsidRDefault="002B58FD" w:rsidP="002B58FD">
      <w:pPr>
        <w:spacing w:before="100" w:beforeAutospacing="1" w:after="100" w:afterAutospacing="1" w:line="240" w:lineRule="auto"/>
        <w:outlineLvl w:val="1"/>
        <w:rPr>
          <w:rFonts w:ascii="Arial" w:eastAsia="Times New Roman" w:hAnsi="Arial" w:cs="Arial"/>
          <w:color w:val="000000"/>
          <w:sz w:val="35"/>
          <w:szCs w:val="35"/>
          <w:lang w:eastAsia="en-IN"/>
        </w:rPr>
      </w:pPr>
      <w:r w:rsidRPr="002B58FD">
        <w:rPr>
          <w:rFonts w:ascii="Arial" w:eastAsia="Times New Roman" w:hAnsi="Arial" w:cs="Arial"/>
          <w:color w:val="000000"/>
          <w:sz w:val="35"/>
          <w:szCs w:val="35"/>
          <w:lang w:eastAsia="en-IN"/>
        </w:rPr>
        <w:t>AOP Terminologies</w:t>
      </w:r>
    </w:p>
    <w:p w14:paraId="1AD9EC28"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Before we start working with AOP, let us become familiar with the AOP concepts and terminology. These terms are not specific to Spring, rather they are related to AOP.</w:t>
      </w:r>
    </w:p>
    <w:tbl>
      <w:tblPr>
        <w:tblW w:w="8965" w:type="dxa"/>
        <w:tblCellMar>
          <w:top w:w="15" w:type="dxa"/>
          <w:left w:w="15" w:type="dxa"/>
          <w:bottom w:w="15" w:type="dxa"/>
          <w:right w:w="15" w:type="dxa"/>
        </w:tblCellMar>
        <w:tblLook w:val="04A0" w:firstRow="1" w:lastRow="0" w:firstColumn="1" w:lastColumn="0" w:noHBand="0" w:noVBand="1"/>
      </w:tblPr>
      <w:tblGrid>
        <w:gridCol w:w="854"/>
        <w:gridCol w:w="8111"/>
      </w:tblGrid>
      <w:tr w:rsidR="002B58FD" w:rsidRPr="002B58FD" w14:paraId="39EFEC38"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457BDF" w14:textId="77777777" w:rsidR="002B58FD" w:rsidRPr="002B58FD" w:rsidRDefault="002B58FD" w:rsidP="002B58FD">
            <w:pPr>
              <w:spacing w:after="0" w:line="240" w:lineRule="auto"/>
              <w:jc w:val="center"/>
              <w:rPr>
                <w:rFonts w:ascii="Arial" w:eastAsia="Times New Roman" w:hAnsi="Arial" w:cs="Arial"/>
                <w:b/>
                <w:bCs/>
                <w:color w:val="212529"/>
                <w:sz w:val="23"/>
                <w:szCs w:val="23"/>
                <w:lang w:eastAsia="en-IN"/>
              </w:rPr>
            </w:pPr>
            <w:proofErr w:type="spellStart"/>
            <w:proofErr w:type="gramStart"/>
            <w:r w:rsidRPr="002B58FD">
              <w:rPr>
                <w:rFonts w:ascii="Arial" w:eastAsia="Times New Roman" w:hAnsi="Arial" w:cs="Arial"/>
                <w:b/>
                <w:bCs/>
                <w:color w:val="212529"/>
                <w:sz w:val="23"/>
                <w:szCs w:val="23"/>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ADDC79" w14:textId="77777777" w:rsidR="002B58FD" w:rsidRPr="002B58FD" w:rsidRDefault="002B58FD" w:rsidP="002B58FD">
            <w:pPr>
              <w:spacing w:after="0" w:line="240" w:lineRule="auto"/>
              <w:jc w:val="center"/>
              <w:rPr>
                <w:rFonts w:ascii="Arial" w:eastAsia="Times New Roman" w:hAnsi="Arial" w:cs="Arial"/>
                <w:b/>
                <w:bCs/>
                <w:color w:val="212529"/>
                <w:sz w:val="23"/>
                <w:szCs w:val="23"/>
                <w:lang w:eastAsia="en-IN"/>
              </w:rPr>
            </w:pPr>
            <w:r w:rsidRPr="002B58FD">
              <w:rPr>
                <w:rFonts w:ascii="Arial" w:eastAsia="Times New Roman" w:hAnsi="Arial" w:cs="Arial"/>
                <w:b/>
                <w:bCs/>
                <w:color w:val="212529"/>
                <w:sz w:val="23"/>
                <w:szCs w:val="23"/>
                <w:lang w:eastAsia="en-IN"/>
              </w:rPr>
              <w:t>Terms &amp; Description</w:t>
            </w:r>
          </w:p>
        </w:tc>
      </w:tr>
      <w:tr w:rsidR="002B58FD" w:rsidRPr="002B58FD" w14:paraId="7A054303"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45E727"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18F98"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b/>
                <w:bCs/>
                <w:color w:val="000000"/>
                <w:sz w:val="24"/>
                <w:szCs w:val="24"/>
                <w:lang w:eastAsia="en-IN"/>
              </w:rPr>
              <w:t>Aspect</w:t>
            </w:r>
          </w:p>
          <w:p w14:paraId="44AE9E8C"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This is a module which has a set of APIs providing cross-cutting requirements. For example, a logging module would be called AOP aspect for logging. An application can have any number of aspects depending on the requirement.</w:t>
            </w:r>
          </w:p>
        </w:tc>
      </w:tr>
      <w:tr w:rsidR="002B58FD" w:rsidRPr="002B58FD" w14:paraId="1F1B0BB0"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8C858"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5AB45C"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b/>
                <w:bCs/>
                <w:color w:val="000000"/>
                <w:sz w:val="24"/>
                <w:szCs w:val="24"/>
                <w:lang w:eastAsia="en-IN"/>
              </w:rPr>
              <w:t>Join point</w:t>
            </w:r>
          </w:p>
          <w:p w14:paraId="01C5DF7A"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This represents a point in your application where you can plug-in the AOP aspect. You can also say, it is the actual place in the application where an action will be taken using Spring AOP framework.</w:t>
            </w:r>
          </w:p>
        </w:tc>
      </w:tr>
      <w:tr w:rsidR="002B58FD" w:rsidRPr="002B58FD" w14:paraId="73E41725"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9C138A"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A6733E"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b/>
                <w:bCs/>
                <w:color w:val="000000"/>
                <w:sz w:val="24"/>
                <w:szCs w:val="24"/>
                <w:lang w:eastAsia="en-IN"/>
              </w:rPr>
              <w:t>Advice</w:t>
            </w:r>
          </w:p>
          <w:p w14:paraId="559FF0C2"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This is the actual action to be taken either before or after the method execution. This is an actual piece of code that is invoked during the program execution by Spring AOP framework.</w:t>
            </w:r>
          </w:p>
        </w:tc>
      </w:tr>
      <w:tr w:rsidR="002B58FD" w:rsidRPr="002B58FD" w14:paraId="74806141"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58CA06"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4B0B17"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b/>
                <w:bCs/>
                <w:color w:val="000000"/>
                <w:sz w:val="24"/>
                <w:szCs w:val="24"/>
                <w:lang w:eastAsia="en-IN"/>
              </w:rPr>
              <w:t>Pointcut</w:t>
            </w:r>
          </w:p>
          <w:p w14:paraId="0EF55311"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This is a set of one or more join points where an advice should be executed. You can specify pointcuts using expressions or patterns as we will see in our AOP examples.</w:t>
            </w:r>
          </w:p>
        </w:tc>
      </w:tr>
      <w:tr w:rsidR="002B58FD" w:rsidRPr="002B58FD" w14:paraId="36286F33"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FEFA6"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39A904"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b/>
                <w:bCs/>
                <w:color w:val="000000"/>
                <w:sz w:val="24"/>
                <w:szCs w:val="24"/>
                <w:lang w:eastAsia="en-IN"/>
              </w:rPr>
              <w:t>Introduction</w:t>
            </w:r>
          </w:p>
          <w:p w14:paraId="6F15E614"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An introduction allows you to add new methods or attributes to the existing classes.</w:t>
            </w:r>
          </w:p>
        </w:tc>
      </w:tr>
      <w:tr w:rsidR="002B58FD" w:rsidRPr="002B58FD" w14:paraId="60D384CB"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EBA97"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88FC23"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b/>
                <w:bCs/>
                <w:color w:val="000000"/>
                <w:sz w:val="24"/>
                <w:szCs w:val="24"/>
                <w:lang w:eastAsia="en-IN"/>
              </w:rPr>
              <w:t>Target object</w:t>
            </w:r>
          </w:p>
          <w:p w14:paraId="073D96EC"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The object being advised by one or more aspects. This object will always be a proxied object, also referred to as the advised object.</w:t>
            </w:r>
          </w:p>
        </w:tc>
      </w:tr>
      <w:tr w:rsidR="002B58FD" w:rsidRPr="002B58FD" w14:paraId="4416037E"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A4E44"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B95D79"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b/>
                <w:bCs/>
                <w:color w:val="000000"/>
                <w:sz w:val="24"/>
                <w:szCs w:val="24"/>
                <w:lang w:eastAsia="en-IN"/>
              </w:rPr>
              <w:t>Weaving</w:t>
            </w:r>
          </w:p>
          <w:p w14:paraId="4943AB78"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Weaving is the process of linking aspects with other application types or objects to create an advised object. This can be done at compile time, load time, or at runtime.</w:t>
            </w:r>
          </w:p>
        </w:tc>
      </w:tr>
    </w:tbl>
    <w:p w14:paraId="1B90DE01" w14:textId="77777777" w:rsidR="002B58FD" w:rsidRPr="002B58FD" w:rsidRDefault="002B58FD" w:rsidP="002B58FD">
      <w:pPr>
        <w:spacing w:before="100" w:beforeAutospacing="1" w:after="100" w:afterAutospacing="1" w:line="240" w:lineRule="auto"/>
        <w:outlineLvl w:val="1"/>
        <w:rPr>
          <w:rFonts w:ascii="Arial" w:eastAsia="Times New Roman" w:hAnsi="Arial" w:cs="Arial"/>
          <w:color w:val="000000"/>
          <w:sz w:val="35"/>
          <w:szCs w:val="35"/>
          <w:lang w:eastAsia="en-IN"/>
        </w:rPr>
      </w:pPr>
      <w:r w:rsidRPr="002B58FD">
        <w:rPr>
          <w:rFonts w:ascii="Arial" w:eastAsia="Times New Roman" w:hAnsi="Arial" w:cs="Arial"/>
          <w:color w:val="000000"/>
          <w:sz w:val="35"/>
          <w:szCs w:val="35"/>
          <w:lang w:eastAsia="en-IN"/>
        </w:rPr>
        <w:t>Types of Advice</w:t>
      </w:r>
    </w:p>
    <w:p w14:paraId="1FA18F0D"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Spring aspects can work with five kinds of advice mentioned as follows −</w:t>
      </w:r>
    </w:p>
    <w:tbl>
      <w:tblPr>
        <w:tblW w:w="8965" w:type="dxa"/>
        <w:tblCellMar>
          <w:top w:w="15" w:type="dxa"/>
          <w:left w:w="15" w:type="dxa"/>
          <w:bottom w:w="15" w:type="dxa"/>
          <w:right w:w="15" w:type="dxa"/>
        </w:tblCellMar>
        <w:tblLook w:val="04A0" w:firstRow="1" w:lastRow="0" w:firstColumn="1" w:lastColumn="0" w:noHBand="0" w:noVBand="1"/>
      </w:tblPr>
      <w:tblGrid>
        <w:gridCol w:w="854"/>
        <w:gridCol w:w="8111"/>
      </w:tblGrid>
      <w:tr w:rsidR="002B58FD" w:rsidRPr="002B58FD" w14:paraId="2FED4BF6"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F9B287" w14:textId="77777777" w:rsidR="002B58FD" w:rsidRPr="002B58FD" w:rsidRDefault="002B58FD" w:rsidP="002B58FD">
            <w:pPr>
              <w:spacing w:after="0" w:line="240" w:lineRule="auto"/>
              <w:jc w:val="center"/>
              <w:rPr>
                <w:rFonts w:ascii="Arial" w:eastAsia="Times New Roman" w:hAnsi="Arial" w:cs="Arial"/>
                <w:b/>
                <w:bCs/>
                <w:color w:val="212529"/>
                <w:sz w:val="23"/>
                <w:szCs w:val="23"/>
                <w:lang w:eastAsia="en-IN"/>
              </w:rPr>
            </w:pPr>
            <w:proofErr w:type="spellStart"/>
            <w:proofErr w:type="gramStart"/>
            <w:r w:rsidRPr="002B58FD">
              <w:rPr>
                <w:rFonts w:ascii="Arial" w:eastAsia="Times New Roman" w:hAnsi="Arial" w:cs="Arial"/>
                <w:b/>
                <w:bCs/>
                <w:color w:val="212529"/>
                <w:sz w:val="23"/>
                <w:szCs w:val="23"/>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429F7C" w14:textId="77777777" w:rsidR="002B58FD" w:rsidRPr="002B58FD" w:rsidRDefault="002B58FD" w:rsidP="002B58FD">
            <w:pPr>
              <w:spacing w:after="0" w:line="240" w:lineRule="auto"/>
              <w:jc w:val="center"/>
              <w:rPr>
                <w:rFonts w:ascii="Arial" w:eastAsia="Times New Roman" w:hAnsi="Arial" w:cs="Arial"/>
                <w:b/>
                <w:bCs/>
                <w:color w:val="212529"/>
                <w:sz w:val="23"/>
                <w:szCs w:val="23"/>
                <w:lang w:eastAsia="en-IN"/>
              </w:rPr>
            </w:pPr>
            <w:r w:rsidRPr="002B58FD">
              <w:rPr>
                <w:rFonts w:ascii="Arial" w:eastAsia="Times New Roman" w:hAnsi="Arial" w:cs="Arial"/>
                <w:b/>
                <w:bCs/>
                <w:color w:val="212529"/>
                <w:sz w:val="23"/>
                <w:szCs w:val="23"/>
                <w:lang w:eastAsia="en-IN"/>
              </w:rPr>
              <w:t>Advice &amp; Description</w:t>
            </w:r>
          </w:p>
        </w:tc>
      </w:tr>
      <w:tr w:rsidR="002B58FD" w:rsidRPr="002B58FD" w14:paraId="2BDD72A3"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7F635"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D20EE"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b/>
                <w:bCs/>
                <w:color w:val="000000"/>
                <w:sz w:val="24"/>
                <w:szCs w:val="24"/>
                <w:lang w:eastAsia="en-IN"/>
              </w:rPr>
              <w:t>before</w:t>
            </w:r>
          </w:p>
          <w:p w14:paraId="40E4FD7D"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 xml:space="preserve">Run advice before </w:t>
            </w:r>
            <w:proofErr w:type="gramStart"/>
            <w:r w:rsidRPr="002B58FD">
              <w:rPr>
                <w:rFonts w:ascii="Arial" w:eastAsia="Times New Roman" w:hAnsi="Arial" w:cs="Arial"/>
                <w:color w:val="000000"/>
                <w:sz w:val="24"/>
                <w:szCs w:val="24"/>
                <w:lang w:eastAsia="en-IN"/>
              </w:rPr>
              <w:t>the a</w:t>
            </w:r>
            <w:proofErr w:type="gramEnd"/>
            <w:r w:rsidRPr="002B58FD">
              <w:rPr>
                <w:rFonts w:ascii="Arial" w:eastAsia="Times New Roman" w:hAnsi="Arial" w:cs="Arial"/>
                <w:color w:val="000000"/>
                <w:sz w:val="24"/>
                <w:szCs w:val="24"/>
                <w:lang w:eastAsia="en-IN"/>
              </w:rPr>
              <w:t xml:space="preserve"> method execution.</w:t>
            </w:r>
          </w:p>
        </w:tc>
      </w:tr>
      <w:tr w:rsidR="002B58FD" w:rsidRPr="002B58FD" w14:paraId="7291BAD3"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3A2F7"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FD011"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b/>
                <w:bCs/>
                <w:color w:val="000000"/>
                <w:sz w:val="24"/>
                <w:szCs w:val="24"/>
                <w:lang w:eastAsia="en-IN"/>
              </w:rPr>
              <w:t>after</w:t>
            </w:r>
          </w:p>
          <w:p w14:paraId="4BAE236C"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Run advice after the method execution, regardless of its outcome.</w:t>
            </w:r>
          </w:p>
        </w:tc>
      </w:tr>
      <w:tr w:rsidR="002B58FD" w:rsidRPr="002B58FD" w14:paraId="517EDF87"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B933A0"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FE6E71"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b/>
                <w:bCs/>
                <w:color w:val="000000"/>
                <w:sz w:val="24"/>
                <w:szCs w:val="24"/>
                <w:lang w:eastAsia="en-IN"/>
              </w:rPr>
              <w:t>after-returning</w:t>
            </w:r>
          </w:p>
          <w:p w14:paraId="3DDFE5C7"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 xml:space="preserve">Run advice after </w:t>
            </w:r>
            <w:proofErr w:type="gramStart"/>
            <w:r w:rsidRPr="002B58FD">
              <w:rPr>
                <w:rFonts w:ascii="Arial" w:eastAsia="Times New Roman" w:hAnsi="Arial" w:cs="Arial"/>
                <w:color w:val="000000"/>
                <w:sz w:val="24"/>
                <w:szCs w:val="24"/>
                <w:lang w:eastAsia="en-IN"/>
              </w:rPr>
              <w:t>the a</w:t>
            </w:r>
            <w:proofErr w:type="gramEnd"/>
            <w:r w:rsidRPr="002B58FD">
              <w:rPr>
                <w:rFonts w:ascii="Arial" w:eastAsia="Times New Roman" w:hAnsi="Arial" w:cs="Arial"/>
                <w:color w:val="000000"/>
                <w:sz w:val="24"/>
                <w:szCs w:val="24"/>
                <w:lang w:eastAsia="en-IN"/>
              </w:rPr>
              <w:t xml:space="preserve"> method execution only if method completes successfully.</w:t>
            </w:r>
          </w:p>
        </w:tc>
      </w:tr>
      <w:tr w:rsidR="002B58FD" w:rsidRPr="002B58FD" w14:paraId="6D3A7143"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522EE3"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DD8311"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b/>
                <w:bCs/>
                <w:color w:val="000000"/>
                <w:sz w:val="24"/>
                <w:szCs w:val="24"/>
                <w:lang w:eastAsia="en-IN"/>
              </w:rPr>
              <w:t>after-throwing</w:t>
            </w:r>
          </w:p>
          <w:p w14:paraId="4EFA23C1"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 xml:space="preserve">Run advice after </w:t>
            </w:r>
            <w:proofErr w:type="gramStart"/>
            <w:r w:rsidRPr="002B58FD">
              <w:rPr>
                <w:rFonts w:ascii="Arial" w:eastAsia="Times New Roman" w:hAnsi="Arial" w:cs="Arial"/>
                <w:color w:val="000000"/>
                <w:sz w:val="24"/>
                <w:szCs w:val="24"/>
                <w:lang w:eastAsia="en-IN"/>
              </w:rPr>
              <w:t>the a</w:t>
            </w:r>
            <w:proofErr w:type="gramEnd"/>
            <w:r w:rsidRPr="002B58FD">
              <w:rPr>
                <w:rFonts w:ascii="Arial" w:eastAsia="Times New Roman" w:hAnsi="Arial" w:cs="Arial"/>
                <w:color w:val="000000"/>
                <w:sz w:val="24"/>
                <w:szCs w:val="24"/>
                <w:lang w:eastAsia="en-IN"/>
              </w:rPr>
              <w:t xml:space="preserve"> method execution only if method exits by throwing an exception.</w:t>
            </w:r>
          </w:p>
        </w:tc>
      </w:tr>
      <w:tr w:rsidR="002B58FD" w:rsidRPr="002B58FD" w14:paraId="2066F3FE"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18027C"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2445A9"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b/>
                <w:bCs/>
                <w:color w:val="000000"/>
                <w:sz w:val="24"/>
                <w:szCs w:val="24"/>
                <w:lang w:eastAsia="en-IN"/>
              </w:rPr>
              <w:t>around</w:t>
            </w:r>
          </w:p>
          <w:p w14:paraId="14912C8E"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Run advice before and after the advised method is invoked.</w:t>
            </w:r>
          </w:p>
        </w:tc>
      </w:tr>
    </w:tbl>
    <w:p w14:paraId="28AB17CA" w14:textId="77777777" w:rsidR="002B58FD" w:rsidRPr="002B58FD" w:rsidRDefault="002B58FD" w:rsidP="002B58FD">
      <w:pPr>
        <w:spacing w:before="100" w:beforeAutospacing="1" w:after="100" w:afterAutospacing="1" w:line="240" w:lineRule="auto"/>
        <w:outlineLvl w:val="1"/>
        <w:rPr>
          <w:rFonts w:ascii="Arial" w:eastAsia="Times New Roman" w:hAnsi="Arial" w:cs="Arial"/>
          <w:color w:val="000000"/>
          <w:sz w:val="35"/>
          <w:szCs w:val="35"/>
          <w:lang w:eastAsia="en-IN"/>
        </w:rPr>
      </w:pPr>
      <w:r w:rsidRPr="002B58FD">
        <w:rPr>
          <w:rFonts w:ascii="Arial" w:eastAsia="Times New Roman" w:hAnsi="Arial" w:cs="Arial"/>
          <w:color w:val="000000"/>
          <w:sz w:val="35"/>
          <w:szCs w:val="35"/>
          <w:lang w:eastAsia="en-IN"/>
        </w:rPr>
        <w:t>Custom Aspects Implementation</w:t>
      </w:r>
    </w:p>
    <w:p w14:paraId="46BC62EB"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Spring supports the </w:t>
      </w:r>
      <w:r w:rsidRPr="002B58FD">
        <w:rPr>
          <w:rFonts w:ascii="Arial" w:eastAsia="Times New Roman" w:hAnsi="Arial" w:cs="Arial"/>
          <w:b/>
          <w:bCs/>
          <w:color w:val="000000"/>
          <w:sz w:val="24"/>
          <w:szCs w:val="24"/>
          <w:lang w:eastAsia="en-IN"/>
        </w:rPr>
        <w:t>@AspectJ annotation style</w:t>
      </w:r>
      <w:r w:rsidRPr="002B58FD">
        <w:rPr>
          <w:rFonts w:ascii="Arial" w:eastAsia="Times New Roman" w:hAnsi="Arial" w:cs="Arial"/>
          <w:color w:val="000000"/>
          <w:sz w:val="24"/>
          <w:szCs w:val="24"/>
          <w:lang w:eastAsia="en-IN"/>
        </w:rPr>
        <w:t> approach and the </w:t>
      </w:r>
      <w:r w:rsidRPr="002B58FD">
        <w:rPr>
          <w:rFonts w:ascii="Arial" w:eastAsia="Times New Roman" w:hAnsi="Arial" w:cs="Arial"/>
          <w:b/>
          <w:bCs/>
          <w:color w:val="000000"/>
          <w:sz w:val="24"/>
          <w:szCs w:val="24"/>
          <w:lang w:eastAsia="en-IN"/>
        </w:rPr>
        <w:t>schema-based</w:t>
      </w:r>
      <w:r w:rsidRPr="002B58FD">
        <w:rPr>
          <w:rFonts w:ascii="Arial" w:eastAsia="Times New Roman" w:hAnsi="Arial" w:cs="Arial"/>
          <w:color w:val="000000"/>
          <w:sz w:val="24"/>
          <w:szCs w:val="24"/>
          <w:lang w:eastAsia="en-IN"/>
        </w:rPr>
        <w:t> approach to implement custom aspects. These two approaches have been explained in detail in the following sections.</w:t>
      </w:r>
    </w:p>
    <w:tbl>
      <w:tblPr>
        <w:tblW w:w="8965" w:type="dxa"/>
        <w:tblCellMar>
          <w:top w:w="15" w:type="dxa"/>
          <w:left w:w="15" w:type="dxa"/>
          <w:bottom w:w="15" w:type="dxa"/>
          <w:right w:w="15" w:type="dxa"/>
        </w:tblCellMar>
        <w:tblLook w:val="04A0" w:firstRow="1" w:lastRow="0" w:firstColumn="1" w:lastColumn="0" w:noHBand="0" w:noVBand="1"/>
      </w:tblPr>
      <w:tblGrid>
        <w:gridCol w:w="854"/>
        <w:gridCol w:w="8111"/>
      </w:tblGrid>
      <w:tr w:rsidR="002B58FD" w:rsidRPr="002B58FD" w14:paraId="5E9DB7A7"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2BB699" w14:textId="77777777" w:rsidR="002B58FD" w:rsidRPr="002B58FD" w:rsidRDefault="002B58FD" w:rsidP="002B58FD">
            <w:pPr>
              <w:spacing w:after="0" w:line="240" w:lineRule="auto"/>
              <w:jc w:val="center"/>
              <w:rPr>
                <w:rFonts w:ascii="Arial" w:eastAsia="Times New Roman" w:hAnsi="Arial" w:cs="Arial"/>
                <w:b/>
                <w:bCs/>
                <w:color w:val="212529"/>
                <w:sz w:val="23"/>
                <w:szCs w:val="23"/>
                <w:lang w:eastAsia="en-IN"/>
              </w:rPr>
            </w:pPr>
            <w:proofErr w:type="spellStart"/>
            <w:proofErr w:type="gramStart"/>
            <w:r w:rsidRPr="002B58FD">
              <w:rPr>
                <w:rFonts w:ascii="Arial" w:eastAsia="Times New Roman" w:hAnsi="Arial" w:cs="Arial"/>
                <w:b/>
                <w:bCs/>
                <w:color w:val="212529"/>
                <w:sz w:val="23"/>
                <w:szCs w:val="23"/>
                <w:lang w:eastAsia="en-IN"/>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08F4A1" w14:textId="77777777" w:rsidR="002B58FD" w:rsidRPr="002B58FD" w:rsidRDefault="002B58FD" w:rsidP="002B58FD">
            <w:pPr>
              <w:spacing w:after="0" w:line="240" w:lineRule="auto"/>
              <w:jc w:val="center"/>
              <w:rPr>
                <w:rFonts w:ascii="Arial" w:eastAsia="Times New Roman" w:hAnsi="Arial" w:cs="Arial"/>
                <w:b/>
                <w:bCs/>
                <w:color w:val="212529"/>
                <w:sz w:val="23"/>
                <w:szCs w:val="23"/>
                <w:lang w:eastAsia="en-IN"/>
              </w:rPr>
            </w:pPr>
            <w:r w:rsidRPr="002B58FD">
              <w:rPr>
                <w:rFonts w:ascii="Arial" w:eastAsia="Times New Roman" w:hAnsi="Arial" w:cs="Arial"/>
                <w:b/>
                <w:bCs/>
                <w:color w:val="212529"/>
                <w:sz w:val="23"/>
                <w:szCs w:val="23"/>
                <w:lang w:eastAsia="en-IN"/>
              </w:rPr>
              <w:t>Approach &amp; Description</w:t>
            </w:r>
          </w:p>
        </w:tc>
      </w:tr>
      <w:tr w:rsidR="002B58FD" w:rsidRPr="002B58FD" w14:paraId="5E92B7FF"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9B6279"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1DAFDF" w14:textId="77777777" w:rsidR="002B58FD" w:rsidRPr="002B58FD" w:rsidRDefault="002B58FD" w:rsidP="002B58FD">
            <w:pPr>
              <w:spacing w:after="0" w:line="240" w:lineRule="auto"/>
              <w:rPr>
                <w:rFonts w:ascii="Arial" w:eastAsia="Times New Roman" w:hAnsi="Arial" w:cs="Arial"/>
                <w:color w:val="212529"/>
                <w:sz w:val="23"/>
                <w:szCs w:val="23"/>
                <w:lang w:eastAsia="en-IN"/>
              </w:rPr>
            </w:pPr>
            <w:hyperlink r:id="rId5" w:history="1">
              <w:r w:rsidRPr="002B58FD">
                <w:rPr>
                  <w:rFonts w:ascii="Arial" w:eastAsia="Times New Roman" w:hAnsi="Arial" w:cs="Arial"/>
                  <w:color w:val="313131"/>
                  <w:sz w:val="23"/>
                  <w:szCs w:val="23"/>
                  <w:u w:val="single"/>
                  <w:lang w:eastAsia="en-IN"/>
                </w:rPr>
                <w:t>XML Schema based</w:t>
              </w:r>
            </w:hyperlink>
          </w:p>
          <w:p w14:paraId="1CF0D7C7"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Aspects are implemented using the regular classes along with XML based configuration.</w:t>
            </w:r>
          </w:p>
        </w:tc>
      </w:tr>
      <w:tr w:rsidR="002B58FD" w:rsidRPr="002B58FD" w14:paraId="4E9D9EEB"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98F26" w14:textId="77777777" w:rsidR="002B58FD" w:rsidRPr="002B58FD" w:rsidRDefault="002B58FD" w:rsidP="002B58FD">
            <w:pPr>
              <w:spacing w:after="0" w:line="240" w:lineRule="auto"/>
              <w:rPr>
                <w:rFonts w:ascii="Arial" w:eastAsia="Times New Roman" w:hAnsi="Arial" w:cs="Arial"/>
                <w:color w:val="212529"/>
                <w:sz w:val="23"/>
                <w:szCs w:val="23"/>
                <w:lang w:eastAsia="en-IN"/>
              </w:rPr>
            </w:pPr>
            <w:r w:rsidRPr="002B58FD">
              <w:rPr>
                <w:rFonts w:ascii="Arial" w:eastAsia="Times New Roman" w:hAnsi="Arial" w:cs="Arial"/>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E572A8" w14:textId="77777777" w:rsidR="002B58FD" w:rsidRPr="002B58FD" w:rsidRDefault="002B58FD" w:rsidP="002B58FD">
            <w:pPr>
              <w:spacing w:after="0" w:line="240" w:lineRule="auto"/>
              <w:rPr>
                <w:rFonts w:ascii="Arial" w:eastAsia="Times New Roman" w:hAnsi="Arial" w:cs="Arial"/>
                <w:color w:val="212529"/>
                <w:sz w:val="23"/>
                <w:szCs w:val="23"/>
                <w:lang w:eastAsia="en-IN"/>
              </w:rPr>
            </w:pPr>
            <w:hyperlink r:id="rId6" w:history="1">
              <w:r w:rsidRPr="002B58FD">
                <w:rPr>
                  <w:rFonts w:ascii="Arial" w:eastAsia="Times New Roman" w:hAnsi="Arial" w:cs="Arial"/>
                  <w:color w:val="313131"/>
                  <w:sz w:val="23"/>
                  <w:szCs w:val="23"/>
                  <w:u w:val="single"/>
                  <w:lang w:eastAsia="en-IN"/>
                </w:rPr>
                <w:t>@AspectJ based</w:t>
              </w:r>
            </w:hyperlink>
          </w:p>
          <w:p w14:paraId="796C664D" w14:textId="77777777" w:rsidR="002B58FD" w:rsidRPr="002B58FD" w:rsidRDefault="002B58FD" w:rsidP="002B58FD">
            <w:pPr>
              <w:spacing w:before="120" w:after="144" w:line="240" w:lineRule="auto"/>
              <w:jc w:val="both"/>
              <w:rPr>
                <w:rFonts w:ascii="Arial" w:eastAsia="Times New Roman" w:hAnsi="Arial" w:cs="Arial"/>
                <w:color w:val="000000"/>
                <w:sz w:val="24"/>
                <w:szCs w:val="24"/>
                <w:lang w:eastAsia="en-IN"/>
              </w:rPr>
            </w:pPr>
            <w:r w:rsidRPr="002B58FD">
              <w:rPr>
                <w:rFonts w:ascii="Arial" w:eastAsia="Times New Roman" w:hAnsi="Arial" w:cs="Arial"/>
                <w:color w:val="000000"/>
                <w:sz w:val="24"/>
                <w:szCs w:val="24"/>
                <w:lang w:eastAsia="en-IN"/>
              </w:rPr>
              <w:t>@AspectJ refers to a style of declaring aspects as regular Java classes annotated with Java 5 annotations.</w:t>
            </w:r>
          </w:p>
        </w:tc>
      </w:tr>
    </w:tbl>
    <w:p w14:paraId="3408C706" w14:textId="276A3F09" w:rsidR="001124E1" w:rsidRDefault="001124E1"/>
    <w:p w14:paraId="32010ED7" w14:textId="635DBBF4" w:rsidR="002B58FD" w:rsidRDefault="002B58FD">
      <w:r>
        <w:t>******************************End**************************************</w:t>
      </w:r>
    </w:p>
    <w:p w14:paraId="1E00616D" w14:textId="149A47FB" w:rsidR="002B58FD" w:rsidRDefault="002B58FD">
      <w:r>
        <w:t>Additional:</w:t>
      </w:r>
    </w:p>
    <w:p w14:paraId="217C6679" w14:textId="77777777" w:rsidR="002B58FD" w:rsidRPr="002B58FD" w:rsidRDefault="002B58FD" w:rsidP="002B58FD">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2B58FD">
        <w:rPr>
          <w:rFonts w:ascii="Segoe UI" w:eastAsia="Times New Roman" w:hAnsi="Segoe UI" w:cs="Segoe UI"/>
          <w:color w:val="232629"/>
          <w:sz w:val="23"/>
          <w:szCs w:val="23"/>
          <w:lang w:eastAsia="en-IN"/>
        </w:rPr>
        <w:t>AOP addresses the problem of </w:t>
      </w:r>
      <w:r w:rsidRPr="002B58FD">
        <w:rPr>
          <w:rFonts w:ascii="inherit" w:eastAsia="Times New Roman" w:hAnsi="inherit" w:cs="Segoe UI"/>
          <w:i/>
          <w:iCs/>
          <w:color w:val="232629"/>
          <w:sz w:val="23"/>
          <w:szCs w:val="23"/>
          <w:bdr w:val="none" w:sz="0" w:space="0" w:color="auto" w:frame="1"/>
          <w:lang w:eastAsia="en-IN"/>
        </w:rPr>
        <w:t>cross-cutting concerns</w:t>
      </w:r>
      <w:r w:rsidRPr="002B58FD">
        <w:rPr>
          <w:rFonts w:ascii="Segoe UI" w:eastAsia="Times New Roman" w:hAnsi="Segoe UI" w:cs="Segoe UI"/>
          <w:color w:val="232629"/>
          <w:sz w:val="23"/>
          <w:szCs w:val="23"/>
          <w:lang w:eastAsia="en-IN"/>
        </w:rPr>
        <w:t>, which would be any kind of code that is repeated in different methods and can't normally be completely refactored into its own module, like with logging or verification. So, with AOP you can leave that stuff out of the main code and define it vertically like so:</w:t>
      </w:r>
    </w:p>
    <w:p w14:paraId="3C73F351"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function </w:t>
      </w:r>
      <w:proofErr w:type="spellStart"/>
      <w:proofErr w:type="gramStart"/>
      <w:r w:rsidRPr="002B58FD">
        <w:rPr>
          <w:rFonts w:ascii="var(--ff-mono)" w:eastAsia="Times New Roman" w:hAnsi="var(--ff-mono)" w:cs="Courier New"/>
          <w:sz w:val="20"/>
          <w:szCs w:val="20"/>
          <w:bdr w:val="none" w:sz="0" w:space="0" w:color="auto" w:frame="1"/>
          <w:lang w:eastAsia="en-IN"/>
        </w:rPr>
        <w:t>mainProgram</w:t>
      </w:r>
      <w:proofErr w:type="spellEnd"/>
      <w:r w:rsidRPr="002B58FD">
        <w:rPr>
          <w:rFonts w:ascii="var(--ff-mono)" w:eastAsia="Times New Roman" w:hAnsi="var(--ff-mono)" w:cs="Courier New"/>
          <w:sz w:val="20"/>
          <w:szCs w:val="20"/>
          <w:bdr w:val="none" w:sz="0" w:space="0" w:color="auto" w:frame="1"/>
          <w:lang w:eastAsia="en-IN"/>
        </w:rPr>
        <w:t>(</w:t>
      </w:r>
      <w:proofErr w:type="gramEnd"/>
      <w:r w:rsidRPr="002B58FD">
        <w:rPr>
          <w:rFonts w:ascii="var(--ff-mono)" w:eastAsia="Times New Roman" w:hAnsi="var(--ff-mono)" w:cs="Courier New"/>
          <w:sz w:val="20"/>
          <w:szCs w:val="20"/>
          <w:bdr w:val="none" w:sz="0" w:space="0" w:color="auto" w:frame="1"/>
          <w:lang w:eastAsia="en-IN"/>
        </w:rPr>
        <w:t>)</w:t>
      </w:r>
    </w:p>
    <w:p w14:paraId="474A4F94"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
    <w:p w14:paraId="08DBC2DA"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var x </w:t>
      </w:r>
      <w:proofErr w:type="gramStart"/>
      <w:r w:rsidRPr="002B58FD">
        <w:rPr>
          <w:rFonts w:ascii="var(--ff-mono)" w:eastAsia="Times New Roman" w:hAnsi="var(--ff-mono)" w:cs="Courier New"/>
          <w:sz w:val="20"/>
          <w:szCs w:val="20"/>
          <w:bdr w:val="none" w:sz="0" w:space="0" w:color="auto" w:frame="1"/>
          <w:lang w:eastAsia="en-IN"/>
        </w:rPr>
        <w:t>=  foo</w:t>
      </w:r>
      <w:proofErr w:type="gramEnd"/>
      <w:r w:rsidRPr="002B58FD">
        <w:rPr>
          <w:rFonts w:ascii="var(--ff-mono)" w:eastAsia="Times New Roman" w:hAnsi="var(--ff-mono)" w:cs="Courier New"/>
          <w:sz w:val="20"/>
          <w:szCs w:val="20"/>
          <w:bdr w:val="none" w:sz="0" w:space="0" w:color="auto" w:frame="1"/>
          <w:lang w:eastAsia="en-IN"/>
        </w:rPr>
        <w:t>();</w:t>
      </w:r>
    </w:p>
    <w:p w14:paraId="71CECFC0"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roofErr w:type="spellStart"/>
      <w:r w:rsidRPr="002B58FD">
        <w:rPr>
          <w:rFonts w:ascii="var(--ff-mono)" w:eastAsia="Times New Roman" w:hAnsi="var(--ff-mono)" w:cs="Courier New"/>
          <w:sz w:val="20"/>
          <w:szCs w:val="20"/>
          <w:bdr w:val="none" w:sz="0" w:space="0" w:color="auto" w:frame="1"/>
          <w:lang w:eastAsia="en-IN"/>
        </w:rPr>
        <w:t>doSomethingWith</w:t>
      </w:r>
      <w:proofErr w:type="spellEnd"/>
      <w:r w:rsidRPr="002B58FD">
        <w:rPr>
          <w:rFonts w:ascii="var(--ff-mono)" w:eastAsia="Times New Roman" w:hAnsi="var(--ff-mono)" w:cs="Courier New"/>
          <w:sz w:val="20"/>
          <w:szCs w:val="20"/>
          <w:bdr w:val="none" w:sz="0" w:space="0" w:color="auto" w:frame="1"/>
          <w:lang w:eastAsia="en-IN"/>
        </w:rPr>
        <w:t>(x);</w:t>
      </w:r>
    </w:p>
    <w:p w14:paraId="2604FF8C"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return x;</w:t>
      </w:r>
    </w:p>
    <w:p w14:paraId="28CC6F02"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w:t>
      </w:r>
    </w:p>
    <w:p w14:paraId="45CB6EB3"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2862B41A"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aspect logging</w:t>
      </w:r>
    </w:p>
    <w:p w14:paraId="6DA41293"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
    <w:p w14:paraId="4A697608"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before (</w:t>
      </w:r>
      <w:proofErr w:type="spellStart"/>
      <w:r w:rsidRPr="002B58FD">
        <w:rPr>
          <w:rFonts w:ascii="var(--ff-mono)" w:eastAsia="Times New Roman" w:hAnsi="var(--ff-mono)" w:cs="Courier New"/>
          <w:sz w:val="20"/>
          <w:szCs w:val="20"/>
          <w:bdr w:val="none" w:sz="0" w:space="0" w:color="auto" w:frame="1"/>
          <w:lang w:eastAsia="en-IN"/>
        </w:rPr>
        <w:t>mainProgram</w:t>
      </w:r>
      <w:proofErr w:type="spellEnd"/>
      <w:r w:rsidRPr="002B58FD">
        <w:rPr>
          <w:rFonts w:ascii="var(--ff-mono)" w:eastAsia="Times New Roman" w:hAnsi="var(--ff-mono)" w:cs="Courier New"/>
          <w:sz w:val="20"/>
          <w:szCs w:val="20"/>
          <w:bdr w:val="none" w:sz="0" w:space="0" w:color="auto" w:frame="1"/>
          <w:lang w:eastAsia="en-IN"/>
        </w:rPr>
        <w:t xml:space="preserve"> is called):</w:t>
      </w:r>
    </w:p>
    <w:p w14:paraId="4AE1E8A6"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 </w:t>
      </w:r>
    </w:p>
    <w:p w14:paraId="57A6F6AE"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roofErr w:type="spellStart"/>
      <w:proofErr w:type="gramStart"/>
      <w:r w:rsidRPr="002B58FD">
        <w:rPr>
          <w:rFonts w:ascii="var(--ff-mono)" w:eastAsia="Times New Roman" w:hAnsi="var(--ff-mono)" w:cs="Courier New"/>
          <w:sz w:val="20"/>
          <w:szCs w:val="20"/>
          <w:bdr w:val="none" w:sz="0" w:space="0" w:color="auto" w:frame="1"/>
          <w:lang w:eastAsia="en-IN"/>
        </w:rPr>
        <w:t>log.Write</w:t>
      </w:r>
      <w:proofErr w:type="spellEnd"/>
      <w:proofErr w:type="gramEnd"/>
      <w:r w:rsidRPr="002B58FD">
        <w:rPr>
          <w:rFonts w:ascii="var(--ff-mono)" w:eastAsia="Times New Roman" w:hAnsi="var(--ff-mono)" w:cs="Courier New"/>
          <w:sz w:val="20"/>
          <w:szCs w:val="20"/>
          <w:bdr w:val="none" w:sz="0" w:space="0" w:color="auto" w:frame="1"/>
          <w:lang w:eastAsia="en-IN"/>
        </w:rPr>
        <w:t xml:space="preserve">("entering </w:t>
      </w:r>
      <w:proofErr w:type="spellStart"/>
      <w:r w:rsidRPr="002B58FD">
        <w:rPr>
          <w:rFonts w:ascii="var(--ff-mono)" w:eastAsia="Times New Roman" w:hAnsi="var(--ff-mono)" w:cs="Courier New"/>
          <w:sz w:val="20"/>
          <w:szCs w:val="20"/>
          <w:bdr w:val="none" w:sz="0" w:space="0" w:color="auto" w:frame="1"/>
          <w:lang w:eastAsia="en-IN"/>
        </w:rPr>
        <w:t>mainProgram</w:t>
      </w:r>
      <w:proofErr w:type="spellEnd"/>
      <w:r w:rsidRPr="002B58FD">
        <w:rPr>
          <w:rFonts w:ascii="var(--ff-mono)" w:eastAsia="Times New Roman" w:hAnsi="var(--ff-mono)" w:cs="Courier New"/>
          <w:sz w:val="20"/>
          <w:szCs w:val="20"/>
          <w:bdr w:val="none" w:sz="0" w:space="0" w:color="auto" w:frame="1"/>
          <w:lang w:eastAsia="en-IN"/>
        </w:rPr>
        <w:t>");</w:t>
      </w:r>
    </w:p>
    <w:p w14:paraId="3B524AE7"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
    <w:p w14:paraId="5F1043A7"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0E003F4E"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after (</w:t>
      </w:r>
      <w:proofErr w:type="spellStart"/>
      <w:r w:rsidRPr="002B58FD">
        <w:rPr>
          <w:rFonts w:ascii="var(--ff-mono)" w:eastAsia="Times New Roman" w:hAnsi="var(--ff-mono)" w:cs="Courier New"/>
          <w:sz w:val="20"/>
          <w:szCs w:val="20"/>
          <w:bdr w:val="none" w:sz="0" w:space="0" w:color="auto" w:frame="1"/>
          <w:lang w:eastAsia="en-IN"/>
        </w:rPr>
        <w:t>mainProgram</w:t>
      </w:r>
      <w:proofErr w:type="spellEnd"/>
      <w:r w:rsidRPr="002B58FD">
        <w:rPr>
          <w:rFonts w:ascii="var(--ff-mono)" w:eastAsia="Times New Roman" w:hAnsi="var(--ff-mono)" w:cs="Courier New"/>
          <w:sz w:val="20"/>
          <w:szCs w:val="20"/>
          <w:bdr w:val="none" w:sz="0" w:space="0" w:color="auto" w:frame="1"/>
          <w:lang w:eastAsia="en-IN"/>
        </w:rPr>
        <w:t xml:space="preserve"> is called):</w:t>
      </w:r>
    </w:p>
    <w:p w14:paraId="3A893A73"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 </w:t>
      </w:r>
    </w:p>
    <w:p w14:paraId="3D942093"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roofErr w:type="spellStart"/>
      <w:proofErr w:type="gramStart"/>
      <w:r w:rsidRPr="002B58FD">
        <w:rPr>
          <w:rFonts w:ascii="var(--ff-mono)" w:eastAsia="Times New Roman" w:hAnsi="var(--ff-mono)" w:cs="Courier New"/>
          <w:sz w:val="20"/>
          <w:szCs w:val="20"/>
          <w:bdr w:val="none" w:sz="0" w:space="0" w:color="auto" w:frame="1"/>
          <w:lang w:eastAsia="en-IN"/>
        </w:rPr>
        <w:t>log.Write</w:t>
      </w:r>
      <w:proofErr w:type="spellEnd"/>
      <w:proofErr w:type="gramEnd"/>
      <w:r w:rsidRPr="002B58FD">
        <w:rPr>
          <w:rFonts w:ascii="var(--ff-mono)" w:eastAsia="Times New Roman" w:hAnsi="var(--ff-mono)" w:cs="Courier New"/>
          <w:sz w:val="20"/>
          <w:szCs w:val="20"/>
          <w:bdr w:val="none" w:sz="0" w:space="0" w:color="auto" w:frame="1"/>
          <w:lang w:eastAsia="en-IN"/>
        </w:rPr>
        <w:t xml:space="preserve">(  "exiting </w:t>
      </w:r>
      <w:proofErr w:type="spellStart"/>
      <w:r w:rsidRPr="002B58FD">
        <w:rPr>
          <w:rFonts w:ascii="var(--ff-mono)" w:eastAsia="Times New Roman" w:hAnsi="var(--ff-mono)" w:cs="Courier New"/>
          <w:sz w:val="20"/>
          <w:szCs w:val="20"/>
          <w:bdr w:val="none" w:sz="0" w:space="0" w:color="auto" w:frame="1"/>
          <w:lang w:eastAsia="en-IN"/>
        </w:rPr>
        <w:t>mainProgram</w:t>
      </w:r>
      <w:proofErr w:type="spellEnd"/>
      <w:r w:rsidRPr="002B58FD">
        <w:rPr>
          <w:rFonts w:ascii="var(--ff-mono)" w:eastAsia="Times New Roman" w:hAnsi="var(--ff-mono)" w:cs="Courier New"/>
          <w:sz w:val="20"/>
          <w:szCs w:val="20"/>
          <w:bdr w:val="none" w:sz="0" w:space="0" w:color="auto" w:frame="1"/>
          <w:lang w:eastAsia="en-IN"/>
        </w:rPr>
        <w:t xml:space="preserve"> with return value of "</w:t>
      </w:r>
    </w:p>
    <w:p w14:paraId="76B27639"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 </w:t>
      </w:r>
      <w:proofErr w:type="spellStart"/>
      <w:r w:rsidRPr="002B58FD">
        <w:rPr>
          <w:rFonts w:ascii="var(--ff-mono)" w:eastAsia="Times New Roman" w:hAnsi="var(--ff-mono)" w:cs="Courier New"/>
          <w:sz w:val="20"/>
          <w:szCs w:val="20"/>
          <w:bdr w:val="none" w:sz="0" w:space="0" w:color="auto" w:frame="1"/>
          <w:lang w:eastAsia="en-IN"/>
        </w:rPr>
        <w:t>mainProgram.returnValue</w:t>
      </w:r>
      <w:proofErr w:type="spellEnd"/>
      <w:r w:rsidRPr="002B58FD">
        <w:rPr>
          <w:rFonts w:ascii="var(--ff-mono)" w:eastAsia="Times New Roman" w:hAnsi="var(--ff-mono)" w:cs="Courier New"/>
          <w:sz w:val="20"/>
          <w:szCs w:val="20"/>
          <w:bdr w:val="none" w:sz="0" w:space="0" w:color="auto" w:frame="1"/>
          <w:lang w:eastAsia="en-IN"/>
        </w:rPr>
        <w:t>);</w:t>
      </w:r>
    </w:p>
    <w:p w14:paraId="376E6C35"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
    <w:p w14:paraId="2239FEB4"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 </w:t>
      </w:r>
    </w:p>
    <w:p w14:paraId="25ED03E1"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10BA82F7"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aspect verification</w:t>
      </w:r>
    </w:p>
    <w:p w14:paraId="5E3F085C"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
    <w:p w14:paraId="333087F7"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before (</w:t>
      </w:r>
      <w:proofErr w:type="spellStart"/>
      <w:r w:rsidRPr="002B58FD">
        <w:rPr>
          <w:rFonts w:ascii="var(--ff-mono)" w:eastAsia="Times New Roman" w:hAnsi="var(--ff-mono)" w:cs="Courier New"/>
          <w:sz w:val="20"/>
          <w:szCs w:val="20"/>
          <w:bdr w:val="none" w:sz="0" w:space="0" w:color="auto" w:frame="1"/>
          <w:lang w:eastAsia="en-IN"/>
        </w:rPr>
        <w:t>doSomethingWith</w:t>
      </w:r>
      <w:proofErr w:type="spellEnd"/>
      <w:r w:rsidRPr="002B58FD">
        <w:rPr>
          <w:rFonts w:ascii="var(--ff-mono)" w:eastAsia="Times New Roman" w:hAnsi="var(--ff-mono)" w:cs="Courier New"/>
          <w:sz w:val="20"/>
          <w:szCs w:val="20"/>
          <w:bdr w:val="none" w:sz="0" w:space="0" w:color="auto" w:frame="1"/>
          <w:lang w:eastAsia="en-IN"/>
        </w:rPr>
        <w:t xml:space="preserve"> is called):</w:t>
      </w:r>
    </w:p>
    <w:p w14:paraId="67DCE0B3"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 </w:t>
      </w:r>
    </w:p>
    <w:p w14:paraId="1FA5284B"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if (</w:t>
      </w:r>
      <w:proofErr w:type="spellStart"/>
      <w:r w:rsidRPr="002B58FD">
        <w:rPr>
          <w:rFonts w:ascii="var(--ff-mono)" w:eastAsia="Times New Roman" w:hAnsi="var(--ff-mono)" w:cs="Courier New"/>
          <w:sz w:val="20"/>
          <w:szCs w:val="20"/>
          <w:bdr w:val="none" w:sz="0" w:space="0" w:color="auto" w:frame="1"/>
          <w:lang w:eastAsia="en-IN"/>
        </w:rPr>
        <w:t>doSomethingWith.arguments</w:t>
      </w:r>
      <w:proofErr w:type="spellEnd"/>
      <w:r w:rsidRPr="002B58FD">
        <w:rPr>
          <w:rFonts w:ascii="var(--ff-mono)" w:eastAsia="Times New Roman" w:hAnsi="var(--ff-mono)" w:cs="Courier New"/>
          <w:sz w:val="20"/>
          <w:szCs w:val="20"/>
          <w:bdr w:val="none" w:sz="0" w:space="0" w:color="auto" w:frame="1"/>
          <w:lang w:eastAsia="en-IN"/>
        </w:rPr>
        <w:t xml:space="preserve">[0] == null) </w:t>
      </w:r>
    </w:p>
    <w:p w14:paraId="1E0782FD"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 </w:t>
      </w:r>
    </w:p>
    <w:p w14:paraId="2138F12A"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throw </w:t>
      </w:r>
      <w:proofErr w:type="spellStart"/>
      <w:proofErr w:type="gramStart"/>
      <w:r w:rsidRPr="002B58FD">
        <w:rPr>
          <w:rFonts w:ascii="var(--ff-mono)" w:eastAsia="Times New Roman" w:hAnsi="var(--ff-mono)" w:cs="Courier New"/>
          <w:sz w:val="20"/>
          <w:szCs w:val="20"/>
          <w:bdr w:val="none" w:sz="0" w:space="0" w:color="auto" w:frame="1"/>
          <w:lang w:eastAsia="en-IN"/>
        </w:rPr>
        <w:t>NullArgumentException</w:t>
      </w:r>
      <w:proofErr w:type="spellEnd"/>
      <w:r w:rsidRPr="002B58FD">
        <w:rPr>
          <w:rFonts w:ascii="var(--ff-mono)" w:eastAsia="Times New Roman" w:hAnsi="var(--ff-mono)" w:cs="Courier New"/>
          <w:sz w:val="20"/>
          <w:szCs w:val="20"/>
          <w:bdr w:val="none" w:sz="0" w:space="0" w:color="auto" w:frame="1"/>
          <w:lang w:eastAsia="en-IN"/>
        </w:rPr>
        <w:t>(</w:t>
      </w:r>
      <w:proofErr w:type="gramEnd"/>
      <w:r w:rsidRPr="002B58FD">
        <w:rPr>
          <w:rFonts w:ascii="var(--ff-mono)" w:eastAsia="Times New Roman" w:hAnsi="var(--ff-mono)" w:cs="Courier New"/>
          <w:sz w:val="20"/>
          <w:szCs w:val="20"/>
          <w:bdr w:val="none" w:sz="0" w:space="0" w:color="auto" w:frame="1"/>
          <w:lang w:eastAsia="en-IN"/>
        </w:rPr>
        <w:t>);</w:t>
      </w:r>
    </w:p>
    <w:p w14:paraId="20889627"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
    <w:p w14:paraId="32F50AFE"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7DB38E48"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if </w:t>
      </w:r>
      <w:proofErr w:type="gramStart"/>
      <w:r w:rsidRPr="002B58FD">
        <w:rPr>
          <w:rFonts w:ascii="var(--ff-mono)" w:eastAsia="Times New Roman" w:hAnsi="var(--ff-mono)" w:cs="Courier New"/>
          <w:sz w:val="20"/>
          <w:szCs w:val="20"/>
          <w:bdr w:val="none" w:sz="0" w:space="0" w:color="auto" w:frame="1"/>
          <w:lang w:eastAsia="en-IN"/>
        </w:rPr>
        <w:t>(!</w:t>
      </w:r>
      <w:proofErr w:type="spellStart"/>
      <w:r w:rsidRPr="002B58FD">
        <w:rPr>
          <w:rFonts w:ascii="var(--ff-mono)" w:eastAsia="Times New Roman" w:hAnsi="var(--ff-mono)" w:cs="Courier New"/>
          <w:sz w:val="20"/>
          <w:szCs w:val="20"/>
          <w:bdr w:val="none" w:sz="0" w:space="0" w:color="auto" w:frame="1"/>
          <w:lang w:eastAsia="en-IN"/>
        </w:rPr>
        <w:t>doSomethingWith.caller</w:t>
      </w:r>
      <w:proofErr w:type="gramEnd"/>
      <w:r w:rsidRPr="002B58FD">
        <w:rPr>
          <w:rFonts w:ascii="var(--ff-mono)" w:eastAsia="Times New Roman" w:hAnsi="var(--ff-mono)" w:cs="Courier New"/>
          <w:sz w:val="20"/>
          <w:szCs w:val="20"/>
          <w:bdr w:val="none" w:sz="0" w:space="0" w:color="auto" w:frame="1"/>
          <w:lang w:eastAsia="en-IN"/>
        </w:rPr>
        <w:t>.isAuthenticated</w:t>
      </w:r>
      <w:proofErr w:type="spellEnd"/>
      <w:r w:rsidRPr="002B58FD">
        <w:rPr>
          <w:rFonts w:ascii="var(--ff-mono)" w:eastAsia="Times New Roman" w:hAnsi="var(--ff-mono)" w:cs="Courier New"/>
          <w:sz w:val="20"/>
          <w:szCs w:val="20"/>
          <w:bdr w:val="none" w:sz="0" w:space="0" w:color="auto" w:frame="1"/>
          <w:lang w:eastAsia="en-IN"/>
        </w:rPr>
        <w:t>)</w:t>
      </w:r>
    </w:p>
    <w:p w14:paraId="6C666274"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 </w:t>
      </w:r>
    </w:p>
    <w:p w14:paraId="2EDBF78D"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throw </w:t>
      </w:r>
      <w:proofErr w:type="spellStart"/>
      <w:proofErr w:type="gramStart"/>
      <w:r w:rsidRPr="002B58FD">
        <w:rPr>
          <w:rFonts w:ascii="var(--ff-mono)" w:eastAsia="Times New Roman" w:hAnsi="var(--ff-mono)" w:cs="Courier New"/>
          <w:sz w:val="20"/>
          <w:szCs w:val="20"/>
          <w:bdr w:val="none" w:sz="0" w:space="0" w:color="auto" w:frame="1"/>
          <w:lang w:eastAsia="en-IN"/>
        </w:rPr>
        <w:t>Securityexception</w:t>
      </w:r>
      <w:proofErr w:type="spellEnd"/>
      <w:r w:rsidRPr="002B58FD">
        <w:rPr>
          <w:rFonts w:ascii="var(--ff-mono)" w:eastAsia="Times New Roman" w:hAnsi="var(--ff-mono)" w:cs="Courier New"/>
          <w:sz w:val="20"/>
          <w:szCs w:val="20"/>
          <w:bdr w:val="none" w:sz="0" w:space="0" w:color="auto" w:frame="1"/>
          <w:lang w:eastAsia="en-IN"/>
        </w:rPr>
        <w:t>(</w:t>
      </w:r>
      <w:proofErr w:type="gramEnd"/>
      <w:r w:rsidRPr="002B58FD">
        <w:rPr>
          <w:rFonts w:ascii="var(--ff-mono)" w:eastAsia="Times New Roman" w:hAnsi="var(--ff-mono)" w:cs="Courier New"/>
          <w:sz w:val="20"/>
          <w:szCs w:val="20"/>
          <w:bdr w:val="none" w:sz="0" w:space="0" w:color="auto" w:frame="1"/>
          <w:lang w:eastAsia="en-IN"/>
        </w:rPr>
        <w:t>);</w:t>
      </w:r>
    </w:p>
    <w:p w14:paraId="47B495FE"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
    <w:p w14:paraId="75EB0CD5"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
    <w:p w14:paraId="5558463B"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
    <w:p w14:paraId="368B3334" w14:textId="77777777" w:rsidR="002B58FD" w:rsidRPr="002B58FD" w:rsidRDefault="002B58FD" w:rsidP="002B58FD">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2B58FD">
        <w:rPr>
          <w:rFonts w:ascii="Segoe UI" w:eastAsia="Times New Roman" w:hAnsi="Segoe UI" w:cs="Segoe UI"/>
          <w:color w:val="232629"/>
          <w:sz w:val="23"/>
          <w:szCs w:val="23"/>
          <w:lang w:eastAsia="en-IN"/>
        </w:rPr>
        <w:t>And then an </w:t>
      </w:r>
      <w:r w:rsidRPr="002B58FD">
        <w:rPr>
          <w:rFonts w:ascii="inherit" w:eastAsia="Times New Roman" w:hAnsi="inherit" w:cs="Segoe UI"/>
          <w:i/>
          <w:iCs/>
          <w:color w:val="232629"/>
          <w:sz w:val="23"/>
          <w:szCs w:val="23"/>
          <w:bdr w:val="none" w:sz="0" w:space="0" w:color="auto" w:frame="1"/>
          <w:lang w:eastAsia="en-IN"/>
        </w:rPr>
        <w:t>aspect-weaver</w:t>
      </w:r>
      <w:r w:rsidRPr="002B58FD">
        <w:rPr>
          <w:rFonts w:ascii="Segoe UI" w:eastAsia="Times New Roman" w:hAnsi="Segoe UI" w:cs="Segoe UI"/>
          <w:color w:val="232629"/>
          <w:sz w:val="23"/>
          <w:szCs w:val="23"/>
          <w:lang w:eastAsia="en-IN"/>
        </w:rPr>
        <w:t> is used to compile the code into this:</w:t>
      </w:r>
    </w:p>
    <w:p w14:paraId="15382FB4"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function </w:t>
      </w:r>
      <w:proofErr w:type="spellStart"/>
      <w:proofErr w:type="gramStart"/>
      <w:r w:rsidRPr="002B58FD">
        <w:rPr>
          <w:rFonts w:ascii="var(--ff-mono)" w:eastAsia="Times New Roman" w:hAnsi="var(--ff-mono)" w:cs="Courier New"/>
          <w:sz w:val="20"/>
          <w:szCs w:val="20"/>
          <w:bdr w:val="none" w:sz="0" w:space="0" w:color="auto" w:frame="1"/>
          <w:lang w:eastAsia="en-IN"/>
        </w:rPr>
        <w:t>mainProgram</w:t>
      </w:r>
      <w:proofErr w:type="spellEnd"/>
      <w:r w:rsidRPr="002B58FD">
        <w:rPr>
          <w:rFonts w:ascii="var(--ff-mono)" w:eastAsia="Times New Roman" w:hAnsi="var(--ff-mono)" w:cs="Courier New"/>
          <w:sz w:val="20"/>
          <w:szCs w:val="20"/>
          <w:bdr w:val="none" w:sz="0" w:space="0" w:color="auto" w:frame="1"/>
          <w:lang w:eastAsia="en-IN"/>
        </w:rPr>
        <w:t>(</w:t>
      </w:r>
      <w:proofErr w:type="gramEnd"/>
      <w:r w:rsidRPr="002B58FD">
        <w:rPr>
          <w:rFonts w:ascii="var(--ff-mono)" w:eastAsia="Times New Roman" w:hAnsi="var(--ff-mono)" w:cs="Courier New"/>
          <w:sz w:val="20"/>
          <w:szCs w:val="20"/>
          <w:bdr w:val="none" w:sz="0" w:space="0" w:color="auto" w:frame="1"/>
          <w:lang w:eastAsia="en-IN"/>
        </w:rPr>
        <w:t>)</w:t>
      </w:r>
    </w:p>
    <w:p w14:paraId="278ACFC1"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
    <w:p w14:paraId="1350DDE8"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roofErr w:type="spellStart"/>
      <w:proofErr w:type="gramStart"/>
      <w:r w:rsidRPr="002B58FD">
        <w:rPr>
          <w:rFonts w:ascii="var(--ff-mono)" w:eastAsia="Times New Roman" w:hAnsi="var(--ff-mono)" w:cs="Courier New"/>
          <w:sz w:val="20"/>
          <w:szCs w:val="20"/>
          <w:bdr w:val="none" w:sz="0" w:space="0" w:color="auto" w:frame="1"/>
          <w:lang w:eastAsia="en-IN"/>
        </w:rPr>
        <w:t>log.Write</w:t>
      </w:r>
      <w:proofErr w:type="spellEnd"/>
      <w:proofErr w:type="gramEnd"/>
      <w:r w:rsidRPr="002B58FD">
        <w:rPr>
          <w:rFonts w:ascii="var(--ff-mono)" w:eastAsia="Times New Roman" w:hAnsi="var(--ff-mono)" w:cs="Courier New"/>
          <w:sz w:val="20"/>
          <w:szCs w:val="20"/>
          <w:bdr w:val="none" w:sz="0" w:space="0" w:color="auto" w:frame="1"/>
          <w:lang w:eastAsia="en-IN"/>
        </w:rPr>
        <w:t xml:space="preserve">("entering </w:t>
      </w:r>
      <w:proofErr w:type="spellStart"/>
      <w:r w:rsidRPr="002B58FD">
        <w:rPr>
          <w:rFonts w:ascii="var(--ff-mono)" w:eastAsia="Times New Roman" w:hAnsi="var(--ff-mono)" w:cs="Courier New"/>
          <w:sz w:val="20"/>
          <w:szCs w:val="20"/>
          <w:bdr w:val="none" w:sz="0" w:space="0" w:color="auto" w:frame="1"/>
          <w:lang w:eastAsia="en-IN"/>
        </w:rPr>
        <w:t>mainProgram</w:t>
      </w:r>
      <w:proofErr w:type="spellEnd"/>
      <w:r w:rsidRPr="002B58FD">
        <w:rPr>
          <w:rFonts w:ascii="var(--ff-mono)" w:eastAsia="Times New Roman" w:hAnsi="var(--ff-mono)" w:cs="Courier New"/>
          <w:sz w:val="20"/>
          <w:szCs w:val="20"/>
          <w:bdr w:val="none" w:sz="0" w:space="0" w:color="auto" w:frame="1"/>
          <w:lang w:eastAsia="en-IN"/>
        </w:rPr>
        <w:t>");</w:t>
      </w:r>
    </w:p>
    <w:p w14:paraId="205DC900"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48F4D5EC"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var x = </w:t>
      </w:r>
      <w:proofErr w:type="gramStart"/>
      <w:r w:rsidRPr="002B58FD">
        <w:rPr>
          <w:rFonts w:ascii="var(--ff-mono)" w:eastAsia="Times New Roman" w:hAnsi="var(--ff-mono)" w:cs="Courier New"/>
          <w:sz w:val="20"/>
          <w:szCs w:val="20"/>
          <w:bdr w:val="none" w:sz="0" w:space="0" w:color="auto" w:frame="1"/>
          <w:lang w:eastAsia="en-IN"/>
        </w:rPr>
        <w:t>foo(</w:t>
      </w:r>
      <w:proofErr w:type="gramEnd"/>
      <w:r w:rsidRPr="002B58FD">
        <w:rPr>
          <w:rFonts w:ascii="var(--ff-mono)" w:eastAsia="Times New Roman" w:hAnsi="var(--ff-mono)" w:cs="Courier New"/>
          <w:sz w:val="20"/>
          <w:szCs w:val="20"/>
          <w:bdr w:val="none" w:sz="0" w:space="0" w:color="auto" w:frame="1"/>
          <w:lang w:eastAsia="en-IN"/>
        </w:rPr>
        <w:t xml:space="preserve">);   </w:t>
      </w:r>
    </w:p>
    <w:p w14:paraId="73BF9F2A"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194A05B2"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if (x == null) throw </w:t>
      </w:r>
      <w:proofErr w:type="spellStart"/>
      <w:proofErr w:type="gramStart"/>
      <w:r w:rsidRPr="002B58FD">
        <w:rPr>
          <w:rFonts w:ascii="var(--ff-mono)" w:eastAsia="Times New Roman" w:hAnsi="var(--ff-mono)" w:cs="Courier New"/>
          <w:sz w:val="20"/>
          <w:szCs w:val="20"/>
          <w:bdr w:val="none" w:sz="0" w:space="0" w:color="auto" w:frame="1"/>
          <w:lang w:eastAsia="en-IN"/>
        </w:rPr>
        <w:t>NullArgumentException</w:t>
      </w:r>
      <w:proofErr w:type="spellEnd"/>
      <w:r w:rsidRPr="002B58FD">
        <w:rPr>
          <w:rFonts w:ascii="var(--ff-mono)" w:eastAsia="Times New Roman" w:hAnsi="var(--ff-mono)" w:cs="Courier New"/>
          <w:sz w:val="20"/>
          <w:szCs w:val="20"/>
          <w:bdr w:val="none" w:sz="0" w:space="0" w:color="auto" w:frame="1"/>
          <w:lang w:eastAsia="en-IN"/>
        </w:rPr>
        <w:t>(</w:t>
      </w:r>
      <w:proofErr w:type="gramEnd"/>
      <w:r w:rsidRPr="002B58FD">
        <w:rPr>
          <w:rFonts w:ascii="var(--ff-mono)" w:eastAsia="Times New Roman" w:hAnsi="var(--ff-mono)" w:cs="Courier New"/>
          <w:sz w:val="20"/>
          <w:szCs w:val="20"/>
          <w:bdr w:val="none" w:sz="0" w:space="0" w:color="auto" w:frame="1"/>
          <w:lang w:eastAsia="en-IN"/>
        </w:rPr>
        <w:t>);</w:t>
      </w:r>
    </w:p>
    <w:p w14:paraId="47C945D2"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if </w:t>
      </w:r>
      <w:proofErr w:type="gramStart"/>
      <w:r w:rsidRPr="002B58FD">
        <w:rPr>
          <w:rFonts w:ascii="var(--ff-mono)" w:eastAsia="Times New Roman" w:hAnsi="var(--ff-mono)" w:cs="Courier New"/>
          <w:sz w:val="20"/>
          <w:szCs w:val="20"/>
          <w:bdr w:val="none" w:sz="0" w:space="0" w:color="auto" w:frame="1"/>
          <w:lang w:eastAsia="en-IN"/>
        </w:rPr>
        <w:t>(!</w:t>
      </w:r>
      <w:proofErr w:type="spellStart"/>
      <w:r w:rsidRPr="002B58FD">
        <w:rPr>
          <w:rFonts w:ascii="var(--ff-mono)" w:eastAsia="Times New Roman" w:hAnsi="var(--ff-mono)" w:cs="Courier New"/>
          <w:sz w:val="20"/>
          <w:szCs w:val="20"/>
          <w:bdr w:val="none" w:sz="0" w:space="0" w:color="auto" w:frame="1"/>
          <w:lang w:eastAsia="en-IN"/>
        </w:rPr>
        <w:t>mainProgramIsAuthenticated</w:t>
      </w:r>
      <w:proofErr w:type="spellEnd"/>
      <w:proofErr w:type="gramEnd"/>
      <w:r w:rsidRPr="002B58FD">
        <w:rPr>
          <w:rFonts w:ascii="var(--ff-mono)" w:eastAsia="Times New Roman" w:hAnsi="var(--ff-mono)" w:cs="Courier New"/>
          <w:sz w:val="20"/>
          <w:szCs w:val="20"/>
          <w:bdr w:val="none" w:sz="0" w:space="0" w:color="auto" w:frame="1"/>
          <w:lang w:eastAsia="en-IN"/>
        </w:rPr>
        <w:t xml:space="preserve">()) throw </w:t>
      </w:r>
      <w:proofErr w:type="spellStart"/>
      <w:r w:rsidRPr="002B58FD">
        <w:rPr>
          <w:rFonts w:ascii="var(--ff-mono)" w:eastAsia="Times New Roman" w:hAnsi="var(--ff-mono)" w:cs="Courier New"/>
          <w:sz w:val="20"/>
          <w:szCs w:val="20"/>
          <w:bdr w:val="none" w:sz="0" w:space="0" w:color="auto" w:frame="1"/>
          <w:lang w:eastAsia="en-IN"/>
        </w:rPr>
        <w:t>Securityexception</w:t>
      </w:r>
      <w:proofErr w:type="spellEnd"/>
      <w:r w:rsidRPr="002B58FD">
        <w:rPr>
          <w:rFonts w:ascii="var(--ff-mono)" w:eastAsia="Times New Roman" w:hAnsi="var(--ff-mono)" w:cs="Courier New"/>
          <w:sz w:val="20"/>
          <w:szCs w:val="20"/>
          <w:bdr w:val="none" w:sz="0" w:space="0" w:color="auto" w:frame="1"/>
          <w:lang w:eastAsia="en-IN"/>
        </w:rPr>
        <w:t>();</w:t>
      </w:r>
    </w:p>
    <w:p w14:paraId="0F88600F"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roofErr w:type="spellStart"/>
      <w:r w:rsidRPr="002B58FD">
        <w:rPr>
          <w:rFonts w:ascii="var(--ff-mono)" w:eastAsia="Times New Roman" w:hAnsi="var(--ff-mono)" w:cs="Courier New"/>
          <w:sz w:val="20"/>
          <w:szCs w:val="20"/>
          <w:bdr w:val="none" w:sz="0" w:space="0" w:color="auto" w:frame="1"/>
          <w:lang w:eastAsia="en-IN"/>
        </w:rPr>
        <w:t>doSomethingWith</w:t>
      </w:r>
      <w:proofErr w:type="spellEnd"/>
      <w:r w:rsidRPr="002B58FD">
        <w:rPr>
          <w:rFonts w:ascii="var(--ff-mono)" w:eastAsia="Times New Roman" w:hAnsi="var(--ff-mono)" w:cs="Courier New"/>
          <w:sz w:val="20"/>
          <w:szCs w:val="20"/>
          <w:bdr w:val="none" w:sz="0" w:space="0" w:color="auto" w:frame="1"/>
          <w:lang w:eastAsia="en-IN"/>
        </w:rPr>
        <w:t xml:space="preserve">(x);   </w:t>
      </w:r>
    </w:p>
    <w:p w14:paraId="7DD9DFF6"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p>
    <w:p w14:paraId="2A71C945"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w:t>
      </w:r>
      <w:proofErr w:type="spellStart"/>
      <w:proofErr w:type="gramStart"/>
      <w:r w:rsidRPr="002B58FD">
        <w:rPr>
          <w:rFonts w:ascii="var(--ff-mono)" w:eastAsia="Times New Roman" w:hAnsi="var(--ff-mono)" w:cs="Courier New"/>
          <w:sz w:val="20"/>
          <w:szCs w:val="20"/>
          <w:bdr w:val="none" w:sz="0" w:space="0" w:color="auto" w:frame="1"/>
          <w:lang w:eastAsia="en-IN"/>
        </w:rPr>
        <w:t>log.Write</w:t>
      </w:r>
      <w:proofErr w:type="spellEnd"/>
      <w:proofErr w:type="gramEnd"/>
      <w:r w:rsidRPr="002B58FD">
        <w:rPr>
          <w:rFonts w:ascii="var(--ff-mono)" w:eastAsia="Times New Roman" w:hAnsi="var(--ff-mono)" w:cs="Courier New"/>
          <w:sz w:val="20"/>
          <w:szCs w:val="20"/>
          <w:bdr w:val="none" w:sz="0" w:space="0" w:color="auto" w:frame="1"/>
          <w:lang w:eastAsia="en-IN"/>
        </w:rPr>
        <w:t xml:space="preserve">("exiting </w:t>
      </w:r>
      <w:proofErr w:type="spellStart"/>
      <w:r w:rsidRPr="002B58FD">
        <w:rPr>
          <w:rFonts w:ascii="var(--ff-mono)" w:eastAsia="Times New Roman" w:hAnsi="var(--ff-mono)" w:cs="Courier New"/>
          <w:sz w:val="20"/>
          <w:szCs w:val="20"/>
          <w:bdr w:val="none" w:sz="0" w:space="0" w:color="auto" w:frame="1"/>
          <w:lang w:eastAsia="en-IN"/>
        </w:rPr>
        <w:t>mainProgram</w:t>
      </w:r>
      <w:proofErr w:type="spellEnd"/>
      <w:r w:rsidRPr="002B58FD">
        <w:rPr>
          <w:rFonts w:ascii="var(--ff-mono)" w:eastAsia="Times New Roman" w:hAnsi="var(--ff-mono)" w:cs="Courier New"/>
          <w:sz w:val="20"/>
          <w:szCs w:val="20"/>
          <w:bdr w:val="none" w:sz="0" w:space="0" w:color="auto" w:frame="1"/>
          <w:lang w:eastAsia="en-IN"/>
        </w:rPr>
        <w:t xml:space="preserve"> with return value of "+ x);</w:t>
      </w:r>
    </w:p>
    <w:p w14:paraId="6A431AEE"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lang w:eastAsia="en-IN"/>
        </w:rPr>
      </w:pPr>
      <w:r w:rsidRPr="002B58FD">
        <w:rPr>
          <w:rFonts w:ascii="var(--ff-mono)" w:eastAsia="Times New Roman" w:hAnsi="var(--ff-mono)" w:cs="Courier New"/>
          <w:sz w:val="20"/>
          <w:szCs w:val="20"/>
          <w:bdr w:val="none" w:sz="0" w:space="0" w:color="auto" w:frame="1"/>
          <w:lang w:eastAsia="en-IN"/>
        </w:rPr>
        <w:t xml:space="preserve">   return x;</w:t>
      </w:r>
    </w:p>
    <w:p w14:paraId="2B6D0583" w14:textId="77777777" w:rsidR="002B58FD" w:rsidRPr="002B58FD" w:rsidRDefault="002B58FD" w:rsidP="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2B58FD">
        <w:rPr>
          <w:rFonts w:ascii="var(--ff-mono)" w:eastAsia="Times New Roman" w:hAnsi="var(--ff-mono)" w:cs="Courier New"/>
          <w:sz w:val="20"/>
          <w:szCs w:val="20"/>
          <w:bdr w:val="none" w:sz="0" w:space="0" w:color="auto" w:frame="1"/>
          <w:lang w:eastAsia="en-IN"/>
        </w:rPr>
        <w:t xml:space="preserve">} </w:t>
      </w:r>
    </w:p>
    <w:p w14:paraId="7DC815A9" w14:textId="48395B7A" w:rsidR="002B58FD" w:rsidRDefault="002B58FD">
      <w:r>
        <w:t>********************************end********************************************</w:t>
      </w:r>
    </w:p>
    <w:p w14:paraId="5B773A86" w14:textId="080D1368" w:rsidR="002B58FD" w:rsidRDefault="002B58FD"/>
    <w:p w14:paraId="2CB412E0" w14:textId="77777777" w:rsidR="002B58FD" w:rsidRDefault="002B58FD" w:rsidP="002B58FD">
      <w:pPr>
        <w:pStyle w:val="Heading1"/>
        <w:spacing w:before="0"/>
        <w:jc w:val="center"/>
        <w:rPr>
          <w:rFonts w:ascii="Heebo" w:hAnsi="Heebo" w:cs="Heebo"/>
          <w:color w:val="303030"/>
          <w:sz w:val="42"/>
          <w:szCs w:val="42"/>
        </w:rPr>
      </w:pPr>
      <w:r>
        <w:rPr>
          <w:rFonts w:ascii="Heebo" w:hAnsi="Heebo" w:cs="Heebo" w:hint="cs"/>
          <w:b/>
          <w:bCs/>
          <w:color w:val="303030"/>
          <w:sz w:val="42"/>
          <w:szCs w:val="42"/>
        </w:rPr>
        <w:t>@AspectJ Based AOP with Spring</w:t>
      </w:r>
    </w:p>
    <w:p w14:paraId="1C42688D" w14:textId="77777777" w:rsidR="002B58FD" w:rsidRDefault="002B58FD" w:rsidP="002B58FD">
      <w:pPr>
        <w:pStyle w:val="NormalWeb"/>
        <w:spacing w:before="120" w:beforeAutospacing="0" w:after="144" w:afterAutospacing="0"/>
        <w:jc w:val="both"/>
        <w:rPr>
          <w:rFonts w:ascii="Nunito" w:hAnsi="Nunito"/>
          <w:color w:val="000000"/>
        </w:rPr>
      </w:pPr>
      <w:r>
        <w:rPr>
          <w:rFonts w:ascii="Nunito" w:hAnsi="Nunito"/>
          <w:color w:val="000000"/>
        </w:rPr>
        <w:t>@AspectJ refers to a style of declaring aspects as regular Java classes annotated with Java 5 annotations. The @AspectJ support is enabled by including the following element inside your XML Schema-based configuration file.</w:t>
      </w:r>
    </w:p>
    <w:p w14:paraId="3AB1AB3C" w14:textId="77777777" w:rsidR="002B58FD" w:rsidRDefault="002B58FD" w:rsidP="002B58F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&lt;</w:t>
      </w:r>
      <w:proofErr w:type="spellStart"/>
      <w:proofErr w:type="gramStart"/>
      <w:r>
        <w:rPr>
          <w:rFonts w:ascii="var(--bs-font-monospace)" w:hAnsi="var(--bs-font-monospace)"/>
          <w:color w:val="000000"/>
          <w:sz w:val="23"/>
          <w:szCs w:val="23"/>
        </w:rPr>
        <w:t>aop:aspectj</w:t>
      </w:r>
      <w:proofErr w:type="gramEnd"/>
      <w:r>
        <w:rPr>
          <w:rFonts w:ascii="var(--bs-font-monospace)" w:hAnsi="var(--bs-font-monospace)"/>
          <w:color w:val="000000"/>
          <w:sz w:val="23"/>
          <w:szCs w:val="23"/>
        </w:rPr>
        <w:t>-autoproxy</w:t>
      </w:r>
      <w:proofErr w:type="spellEnd"/>
      <w:r>
        <w:rPr>
          <w:rFonts w:ascii="var(--bs-font-monospace)" w:hAnsi="var(--bs-font-monospace)"/>
          <w:color w:val="000000"/>
          <w:sz w:val="23"/>
          <w:szCs w:val="23"/>
        </w:rPr>
        <w:t>/&gt;</w:t>
      </w:r>
    </w:p>
    <w:p w14:paraId="4D02F79C" w14:textId="77777777" w:rsidR="002B58FD" w:rsidRDefault="002B58FD" w:rsidP="002B58FD">
      <w:pPr>
        <w:pStyle w:val="NormalWeb"/>
        <w:spacing w:before="120" w:beforeAutospacing="0" w:after="144" w:afterAutospacing="0"/>
        <w:jc w:val="both"/>
        <w:rPr>
          <w:rFonts w:ascii="Nunito" w:hAnsi="Nunito"/>
          <w:color w:val="000000"/>
        </w:rPr>
      </w:pPr>
      <w:r>
        <w:rPr>
          <w:rFonts w:ascii="Nunito" w:hAnsi="Nunito"/>
          <w:color w:val="000000"/>
        </w:rPr>
        <w:t xml:space="preserve">You will also need the following AspectJ libraries on the </w:t>
      </w:r>
      <w:proofErr w:type="spellStart"/>
      <w:r>
        <w:rPr>
          <w:rFonts w:ascii="Nunito" w:hAnsi="Nunito"/>
          <w:color w:val="000000"/>
        </w:rPr>
        <w:t>classpath</w:t>
      </w:r>
      <w:proofErr w:type="spellEnd"/>
      <w:r>
        <w:rPr>
          <w:rFonts w:ascii="Nunito" w:hAnsi="Nunito"/>
          <w:color w:val="000000"/>
        </w:rPr>
        <w:t xml:space="preserve"> of your application. These libraries are available in the 'lib' directory of an AspectJ installation, otherwise you can download them from the internet.</w:t>
      </w:r>
    </w:p>
    <w:p w14:paraId="05E1FB36" w14:textId="77777777" w:rsidR="002B58FD" w:rsidRDefault="002B58FD" w:rsidP="002B58FD">
      <w:pPr>
        <w:numPr>
          <w:ilvl w:val="0"/>
          <w:numId w:val="1"/>
        </w:numPr>
        <w:spacing w:after="0" w:line="360" w:lineRule="atLeast"/>
        <w:ind w:left="1395"/>
        <w:rPr>
          <w:rFonts w:ascii="Nunito" w:hAnsi="Nunito"/>
          <w:color w:val="000000"/>
        </w:rPr>
      </w:pPr>
      <w:r>
        <w:rPr>
          <w:rFonts w:ascii="Nunito" w:hAnsi="Nunito"/>
          <w:color w:val="000000"/>
        </w:rPr>
        <w:t>aspectjrt.jar</w:t>
      </w:r>
    </w:p>
    <w:p w14:paraId="496EEA6F" w14:textId="77777777" w:rsidR="002B58FD" w:rsidRDefault="002B58FD" w:rsidP="002B58FD">
      <w:pPr>
        <w:numPr>
          <w:ilvl w:val="0"/>
          <w:numId w:val="1"/>
        </w:numPr>
        <w:spacing w:after="0" w:line="360" w:lineRule="atLeast"/>
        <w:ind w:left="1395"/>
        <w:rPr>
          <w:rFonts w:ascii="Nunito" w:hAnsi="Nunito"/>
          <w:color w:val="000000"/>
        </w:rPr>
      </w:pPr>
      <w:r>
        <w:rPr>
          <w:rFonts w:ascii="Nunito" w:hAnsi="Nunito"/>
          <w:color w:val="000000"/>
        </w:rPr>
        <w:t>aspectjweaver.jar</w:t>
      </w:r>
    </w:p>
    <w:p w14:paraId="3F24776C" w14:textId="77777777" w:rsidR="002B58FD" w:rsidRDefault="002B58FD" w:rsidP="002B58FD">
      <w:pPr>
        <w:numPr>
          <w:ilvl w:val="0"/>
          <w:numId w:val="1"/>
        </w:numPr>
        <w:spacing w:after="0" w:line="360" w:lineRule="atLeast"/>
        <w:ind w:left="1395"/>
        <w:rPr>
          <w:rFonts w:ascii="Nunito" w:hAnsi="Nunito"/>
          <w:color w:val="000000"/>
        </w:rPr>
      </w:pPr>
      <w:r>
        <w:rPr>
          <w:rFonts w:ascii="Nunito" w:hAnsi="Nunito"/>
          <w:color w:val="000000"/>
        </w:rPr>
        <w:t>aspectj.jar</w:t>
      </w:r>
    </w:p>
    <w:p w14:paraId="75062E91" w14:textId="77777777" w:rsidR="002B58FD" w:rsidRDefault="002B58FD" w:rsidP="002B58FD">
      <w:pPr>
        <w:numPr>
          <w:ilvl w:val="0"/>
          <w:numId w:val="1"/>
        </w:numPr>
        <w:spacing w:after="0" w:line="360" w:lineRule="atLeast"/>
        <w:ind w:left="1395"/>
        <w:rPr>
          <w:rFonts w:ascii="Nunito" w:hAnsi="Nunito"/>
          <w:color w:val="000000"/>
        </w:rPr>
      </w:pPr>
      <w:r>
        <w:rPr>
          <w:rFonts w:ascii="Nunito" w:hAnsi="Nunito"/>
          <w:color w:val="000000"/>
        </w:rPr>
        <w:t>aopalliance.jar</w:t>
      </w:r>
    </w:p>
    <w:p w14:paraId="093563B2" w14:textId="77777777" w:rsidR="002B58FD" w:rsidRDefault="002B58FD" w:rsidP="002B58FD">
      <w:pPr>
        <w:pStyle w:val="Heading2"/>
        <w:rPr>
          <w:rFonts w:ascii="Heebo" w:hAnsi="Heebo" w:cs="Heebo"/>
          <w:b w:val="0"/>
          <w:bCs w:val="0"/>
          <w:color w:val="000000"/>
          <w:sz w:val="35"/>
          <w:szCs w:val="35"/>
        </w:rPr>
      </w:pPr>
      <w:r>
        <w:rPr>
          <w:rFonts w:ascii="Heebo" w:hAnsi="Heebo" w:cs="Heebo" w:hint="cs"/>
          <w:b w:val="0"/>
          <w:bCs w:val="0"/>
          <w:color w:val="000000"/>
          <w:sz w:val="35"/>
          <w:szCs w:val="35"/>
        </w:rPr>
        <w:t>Declaring an aspect</w:t>
      </w:r>
    </w:p>
    <w:p w14:paraId="603E503F" w14:textId="77777777" w:rsidR="002B58FD" w:rsidRDefault="002B58FD" w:rsidP="002B58FD">
      <w:pPr>
        <w:pStyle w:val="NormalWeb"/>
        <w:spacing w:before="120" w:beforeAutospacing="0" w:after="144" w:afterAutospacing="0"/>
        <w:jc w:val="both"/>
        <w:rPr>
          <w:rFonts w:ascii="Nunito" w:hAnsi="Nunito" w:hint="cs"/>
          <w:color w:val="000000"/>
        </w:rPr>
      </w:pPr>
      <w:r>
        <w:rPr>
          <w:rFonts w:ascii="Nunito" w:hAnsi="Nunito"/>
          <w:color w:val="000000"/>
        </w:rPr>
        <w:lastRenderedPageBreak/>
        <w:t>Aspects classes are like any other normal bean and may have methods and fields just like any other class, except that they will be annotated with @Aspect as follows −</w:t>
      </w:r>
    </w:p>
    <w:p w14:paraId="51995DA6"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package</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xyz</w:t>
      </w:r>
      <w:proofErr w:type="spellEnd"/>
      <w:r>
        <w:rPr>
          <w:rStyle w:val="pun"/>
          <w:rFonts w:ascii="var(--bs-font-monospace)" w:hAnsi="var(--bs-font-monospace)"/>
          <w:color w:val="666600"/>
          <w:sz w:val="23"/>
          <w:szCs w:val="23"/>
        </w:rPr>
        <w:t>;</w:t>
      </w:r>
    </w:p>
    <w:p w14:paraId="03AA7E34"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EB83CA6"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aspectj</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lang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Aspect</w:t>
      </w:r>
      <w:proofErr w:type="spellEnd"/>
      <w:r>
        <w:rPr>
          <w:rStyle w:val="pun"/>
          <w:rFonts w:ascii="var(--bs-font-monospace)" w:hAnsi="var(--bs-font-monospace)"/>
          <w:color w:val="666600"/>
          <w:sz w:val="23"/>
          <w:szCs w:val="23"/>
        </w:rPr>
        <w:t>;</w:t>
      </w:r>
    </w:p>
    <w:p w14:paraId="3CFB8924"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8C905F1"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lit"/>
          <w:rFonts w:ascii="var(--bs-font-monospace)" w:hAnsi="var(--bs-font-monospace)"/>
          <w:color w:val="006666"/>
          <w:sz w:val="23"/>
          <w:szCs w:val="23"/>
        </w:rPr>
        <w:t>@Aspect</w:t>
      </w:r>
    </w:p>
    <w:p w14:paraId="72F5BC8C"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AspectModule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84F4A6F"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4E75CA9" w14:textId="77777777" w:rsidR="002B58FD" w:rsidRDefault="002B58FD" w:rsidP="002B58FD">
      <w:pPr>
        <w:pStyle w:val="NormalWeb"/>
        <w:spacing w:before="120" w:beforeAutospacing="0" w:after="144" w:afterAutospacing="0"/>
        <w:jc w:val="both"/>
        <w:rPr>
          <w:rFonts w:ascii="Nunito" w:hAnsi="Nunito"/>
          <w:color w:val="000000"/>
        </w:rPr>
      </w:pPr>
      <w:r>
        <w:rPr>
          <w:rFonts w:ascii="Nunito" w:hAnsi="Nunito"/>
          <w:color w:val="000000"/>
        </w:rPr>
        <w:t>They will be configured in XML like any other bean as follows −</w:t>
      </w:r>
    </w:p>
    <w:p w14:paraId="6ADAC584"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&lt;bean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t>
      </w:r>
      <w:proofErr w:type="spellStart"/>
      <w:r>
        <w:rPr>
          <w:rStyle w:val="atv"/>
          <w:rFonts w:ascii="var(--bs-font-monospace)" w:hAnsi="var(--bs-font-monospace)"/>
          <w:color w:val="008800"/>
          <w:sz w:val="23"/>
          <w:szCs w:val="23"/>
        </w:rPr>
        <w:t>myAspect</w:t>
      </w:r>
      <w:proofErr w:type="spellEnd"/>
      <w:r>
        <w:rPr>
          <w:rStyle w:val="atv"/>
          <w:rFonts w:ascii="var(--bs-font-monospace)" w:hAnsi="var(--bs-font-monospace)"/>
          <w:color w:val="008800"/>
          <w:sz w:val="23"/>
          <w:szCs w:val="23"/>
        </w:rPr>
        <w: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class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t>
      </w:r>
      <w:proofErr w:type="spellStart"/>
      <w:proofErr w:type="gramStart"/>
      <w:r>
        <w:rPr>
          <w:rStyle w:val="atv"/>
          <w:rFonts w:ascii="var(--bs-font-monospace)" w:hAnsi="var(--bs-font-monospace)"/>
          <w:color w:val="008800"/>
          <w:sz w:val="23"/>
          <w:szCs w:val="23"/>
        </w:rPr>
        <w:t>org.xyz.AspectModule</w:t>
      </w:r>
      <w:proofErr w:type="spellEnd"/>
      <w:proofErr w:type="gramEnd"/>
      <w:r>
        <w:rPr>
          <w:rStyle w:val="atv"/>
          <w:rFonts w:ascii="var(--bs-font-monospace)" w:hAnsi="var(--bs-font-monospace)"/>
          <w:color w:val="008800"/>
          <w:sz w:val="23"/>
          <w:szCs w:val="23"/>
        </w:rPr>
        <w:t>"</w:t>
      </w:r>
      <w:r>
        <w:rPr>
          <w:rStyle w:val="tag"/>
          <w:rFonts w:ascii="var(--bs-font-monospace)" w:hAnsi="var(--bs-font-monospace)"/>
          <w:color w:val="000088"/>
          <w:sz w:val="23"/>
          <w:szCs w:val="23"/>
        </w:rPr>
        <w:t>&gt;</w:t>
      </w:r>
    </w:p>
    <w:p w14:paraId="65D8382F"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com"/>
          <w:rFonts w:ascii="var(--bs-font-monospace)" w:hAnsi="var(--bs-font-monospace)"/>
          <w:color w:val="880000"/>
          <w:sz w:val="23"/>
          <w:szCs w:val="23"/>
        </w:rPr>
        <w:t>&lt;!--</w:t>
      </w:r>
      <w:proofErr w:type="gramEnd"/>
      <w:r>
        <w:rPr>
          <w:rStyle w:val="com"/>
          <w:rFonts w:ascii="var(--bs-font-monospace)" w:hAnsi="var(--bs-font-monospace)"/>
          <w:color w:val="880000"/>
          <w:sz w:val="23"/>
          <w:szCs w:val="23"/>
        </w:rPr>
        <w:t xml:space="preserve"> configure properties of aspect here as normal --&gt;</w:t>
      </w:r>
    </w:p>
    <w:p w14:paraId="32F05E2F"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&lt;/bean&gt;</w:t>
      </w:r>
    </w:p>
    <w:p w14:paraId="4A59F542" w14:textId="77777777" w:rsidR="002B58FD" w:rsidRDefault="002B58FD" w:rsidP="002B58FD">
      <w:pPr>
        <w:pStyle w:val="Heading2"/>
        <w:rPr>
          <w:rFonts w:ascii="Heebo" w:hAnsi="Heebo" w:cs="Heebo"/>
          <w:b w:val="0"/>
          <w:bCs w:val="0"/>
          <w:color w:val="000000"/>
          <w:sz w:val="35"/>
          <w:szCs w:val="35"/>
        </w:rPr>
      </w:pPr>
      <w:r>
        <w:rPr>
          <w:rFonts w:ascii="Heebo" w:hAnsi="Heebo" w:cs="Heebo" w:hint="cs"/>
          <w:b w:val="0"/>
          <w:bCs w:val="0"/>
          <w:color w:val="000000"/>
          <w:sz w:val="35"/>
          <w:szCs w:val="35"/>
        </w:rPr>
        <w:t>Declaring a pointcut</w:t>
      </w:r>
    </w:p>
    <w:p w14:paraId="7822CA0D" w14:textId="77777777" w:rsidR="002B58FD" w:rsidRDefault="002B58FD" w:rsidP="002B58FD">
      <w:pPr>
        <w:pStyle w:val="NormalWeb"/>
        <w:spacing w:before="120" w:beforeAutospacing="0" w:after="144" w:afterAutospacing="0"/>
        <w:jc w:val="both"/>
        <w:rPr>
          <w:rFonts w:ascii="Nunito" w:hAnsi="Nunito" w:hint="cs"/>
          <w:color w:val="000000"/>
        </w:rPr>
      </w:pPr>
      <w:r>
        <w:rPr>
          <w:rFonts w:ascii="Nunito" w:hAnsi="Nunito"/>
          <w:color w:val="000000"/>
        </w:rPr>
        <w:t>A </w:t>
      </w:r>
      <w:r>
        <w:rPr>
          <w:rFonts w:ascii="Nunito" w:hAnsi="Nunito"/>
          <w:b/>
          <w:bCs/>
          <w:color w:val="000000"/>
        </w:rPr>
        <w:t>pointcut</w:t>
      </w:r>
      <w:r>
        <w:rPr>
          <w:rFonts w:ascii="Nunito" w:hAnsi="Nunito"/>
          <w:color w:val="000000"/>
        </w:rPr>
        <w:t> helps in determining the join points (</w:t>
      </w:r>
      <w:proofErr w:type="spellStart"/>
      <w:proofErr w:type="gramStart"/>
      <w:r>
        <w:rPr>
          <w:rFonts w:ascii="Nunito" w:hAnsi="Nunito"/>
          <w:color w:val="000000"/>
        </w:rPr>
        <w:t>ie</w:t>
      </w:r>
      <w:proofErr w:type="spellEnd"/>
      <w:proofErr w:type="gramEnd"/>
      <w:r>
        <w:rPr>
          <w:rFonts w:ascii="Nunito" w:hAnsi="Nunito"/>
          <w:color w:val="000000"/>
        </w:rPr>
        <w:t xml:space="preserve"> methods) of interest to be executed with different advices. While working with @AspectJ-based configuration, pointcut declaration has two parts −</w:t>
      </w:r>
    </w:p>
    <w:p w14:paraId="69AE5632" w14:textId="77777777" w:rsidR="002B58FD" w:rsidRDefault="002B58FD" w:rsidP="002B58FD">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A pointcut expression that determines exactly which method executions we are interested in.</w:t>
      </w:r>
    </w:p>
    <w:p w14:paraId="602DB792" w14:textId="77777777" w:rsidR="002B58FD" w:rsidRDefault="002B58FD" w:rsidP="002B58FD">
      <w:pPr>
        <w:pStyle w:val="NormalWeb"/>
        <w:numPr>
          <w:ilvl w:val="0"/>
          <w:numId w:val="2"/>
        </w:numPr>
        <w:spacing w:before="0" w:beforeAutospacing="0" w:after="0" w:afterAutospacing="0"/>
        <w:ind w:left="1395"/>
        <w:jc w:val="both"/>
        <w:rPr>
          <w:rFonts w:ascii="Nunito" w:hAnsi="Nunito"/>
          <w:color w:val="000000"/>
        </w:rPr>
      </w:pPr>
      <w:r>
        <w:rPr>
          <w:rFonts w:ascii="Nunito" w:hAnsi="Nunito"/>
          <w:color w:val="000000"/>
        </w:rPr>
        <w:t>A pointcut signature comprising a name and any number of parameters. The actual body of the method is irrelevant and in fact should be empty.</w:t>
      </w:r>
    </w:p>
    <w:p w14:paraId="54E83C19" w14:textId="77777777" w:rsidR="002B58FD" w:rsidRDefault="002B58FD" w:rsidP="002B58FD">
      <w:pPr>
        <w:pStyle w:val="NormalWeb"/>
        <w:spacing w:before="120" w:beforeAutospacing="0" w:after="144" w:afterAutospacing="0"/>
        <w:jc w:val="both"/>
        <w:rPr>
          <w:rFonts w:ascii="Nunito" w:hAnsi="Nunito"/>
          <w:color w:val="000000"/>
        </w:rPr>
      </w:pPr>
      <w:r>
        <w:rPr>
          <w:rFonts w:ascii="Nunito" w:hAnsi="Nunito"/>
          <w:color w:val="000000"/>
        </w:rPr>
        <w:t>The following example defines a pointcut named '</w:t>
      </w:r>
      <w:proofErr w:type="spellStart"/>
      <w:r>
        <w:rPr>
          <w:rFonts w:ascii="Nunito" w:hAnsi="Nunito"/>
          <w:color w:val="000000"/>
        </w:rPr>
        <w:t>businessService</w:t>
      </w:r>
      <w:proofErr w:type="spellEnd"/>
      <w:r>
        <w:rPr>
          <w:rFonts w:ascii="Nunito" w:hAnsi="Nunito"/>
          <w:color w:val="000000"/>
        </w:rPr>
        <w:t xml:space="preserve">' that will match the execution of every method available in the classes under the package </w:t>
      </w:r>
      <w:proofErr w:type="spellStart"/>
      <w:proofErr w:type="gramStart"/>
      <w:r>
        <w:rPr>
          <w:rFonts w:ascii="Nunito" w:hAnsi="Nunito"/>
          <w:color w:val="000000"/>
        </w:rPr>
        <w:t>com.xyz.myapp</w:t>
      </w:r>
      <w:proofErr w:type="gramEnd"/>
      <w:r>
        <w:rPr>
          <w:rFonts w:ascii="Nunito" w:hAnsi="Nunito"/>
          <w:color w:val="000000"/>
        </w:rPr>
        <w:t>.service</w:t>
      </w:r>
      <w:proofErr w:type="spellEnd"/>
      <w:r>
        <w:rPr>
          <w:rFonts w:ascii="Nunito" w:hAnsi="Nunito"/>
          <w:color w:val="000000"/>
        </w:rPr>
        <w:t xml:space="preserve"> −</w:t>
      </w:r>
    </w:p>
    <w:p w14:paraId="6C565FAC"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aspectj</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lang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Pointcut</w:t>
      </w:r>
      <w:proofErr w:type="spellEnd"/>
      <w:r>
        <w:rPr>
          <w:rStyle w:val="pun"/>
          <w:rFonts w:ascii="var(--bs-font-monospace)" w:hAnsi="var(--bs-font-monospace)"/>
          <w:color w:val="666600"/>
          <w:sz w:val="23"/>
          <w:szCs w:val="23"/>
        </w:rPr>
        <w:t>;</w:t>
      </w:r>
    </w:p>
    <w:p w14:paraId="48A14C75"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EFF11D2"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lit"/>
          <w:rFonts w:ascii="var(--bs-font-monospace)" w:hAnsi="var(--bs-font-monospace)"/>
          <w:color w:val="006666"/>
          <w:sz w:val="23"/>
          <w:szCs w:val="23"/>
        </w:rPr>
        <w:t>@</w:t>
      </w:r>
      <w:proofErr w:type="gramStart"/>
      <w:r>
        <w:rPr>
          <w:rStyle w:val="lit"/>
          <w:rFonts w:ascii="var(--bs-font-monospace)" w:hAnsi="var(--bs-font-monospace)"/>
          <w:color w:val="006666"/>
          <w:sz w:val="23"/>
          <w:szCs w:val="23"/>
        </w:rPr>
        <w:t>Pointcut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 xml:space="preserve">"execution(* </w:t>
      </w:r>
      <w:proofErr w:type="spellStart"/>
      <w:r>
        <w:rPr>
          <w:rStyle w:val="str"/>
          <w:rFonts w:ascii="var(--bs-font-monospace)" w:hAnsi="var(--bs-font-monospace)"/>
          <w:color w:val="008800"/>
          <w:sz w:val="23"/>
          <w:szCs w:val="23"/>
        </w:rPr>
        <w:t>com.xyz.myapp.service</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expression </w:t>
      </w:r>
    </w:p>
    <w:p w14:paraId="4A5BA604"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businessService</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signature</w:t>
      </w:r>
    </w:p>
    <w:p w14:paraId="38FCC3B1" w14:textId="7C8082DA" w:rsidR="002B58FD" w:rsidRDefault="002B58FD" w:rsidP="002B58FD">
      <w:pPr>
        <w:pStyle w:val="NormalWeb"/>
        <w:spacing w:before="120" w:beforeAutospacing="0" w:after="144" w:afterAutospacing="0"/>
        <w:jc w:val="both"/>
        <w:rPr>
          <w:rFonts w:ascii="Nunito" w:hAnsi="Nunito"/>
          <w:color w:val="000000"/>
        </w:rPr>
      </w:pPr>
      <w:r>
        <w:rPr>
          <w:rFonts w:ascii="Nunito" w:hAnsi="Nunito"/>
          <w:color w:val="000000"/>
        </w:rPr>
        <w:t>The following example defines a pointcut named '</w:t>
      </w:r>
      <w:proofErr w:type="spellStart"/>
      <w:r>
        <w:rPr>
          <w:rFonts w:ascii="Nunito" w:hAnsi="Nunito"/>
          <w:color w:val="000000"/>
        </w:rPr>
        <w:t>getname</w:t>
      </w:r>
      <w:proofErr w:type="spellEnd"/>
      <w:r>
        <w:rPr>
          <w:rFonts w:ascii="Nunito" w:hAnsi="Nunito"/>
          <w:color w:val="000000"/>
        </w:rPr>
        <w:t xml:space="preserve">' that will match the execution of </w:t>
      </w:r>
      <w:proofErr w:type="spellStart"/>
      <w:proofErr w:type="gramStart"/>
      <w:r>
        <w:rPr>
          <w:rFonts w:ascii="Nunito" w:hAnsi="Nunito"/>
          <w:color w:val="000000"/>
        </w:rPr>
        <w:t>getName</w:t>
      </w:r>
      <w:proofErr w:type="spellEnd"/>
      <w:r>
        <w:rPr>
          <w:rFonts w:ascii="Nunito" w:hAnsi="Nunito"/>
          <w:color w:val="000000"/>
        </w:rPr>
        <w:t>(</w:t>
      </w:r>
      <w:proofErr w:type="gramEnd"/>
      <w:r>
        <w:rPr>
          <w:rFonts w:ascii="Nunito" w:hAnsi="Nunito"/>
          <w:color w:val="000000"/>
        </w:rPr>
        <w:t xml:space="preserve">) method available in the Student class under the package </w:t>
      </w:r>
      <w:proofErr w:type="spellStart"/>
      <w:r>
        <w:rPr>
          <w:rFonts w:ascii="Nunito" w:hAnsi="Nunito"/>
          <w:color w:val="000000"/>
        </w:rPr>
        <w:t>com.</w:t>
      </w:r>
      <w:r w:rsidR="00DC704C">
        <w:rPr>
          <w:rFonts w:ascii="Nunito" w:hAnsi="Nunito"/>
          <w:color w:val="000000"/>
        </w:rPr>
        <w:t>demo</w:t>
      </w:r>
      <w:proofErr w:type="spellEnd"/>
      <w:r>
        <w:rPr>
          <w:rFonts w:ascii="Nunito" w:hAnsi="Nunito"/>
          <w:color w:val="000000"/>
        </w:rPr>
        <w:t xml:space="preserve"> −</w:t>
      </w:r>
    </w:p>
    <w:p w14:paraId="53EC27C7"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aspectj</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lang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Pointcut</w:t>
      </w:r>
      <w:proofErr w:type="spellEnd"/>
      <w:r>
        <w:rPr>
          <w:rStyle w:val="pun"/>
          <w:rFonts w:ascii="var(--bs-font-monospace)" w:hAnsi="var(--bs-font-monospace)"/>
          <w:color w:val="666600"/>
          <w:sz w:val="23"/>
          <w:szCs w:val="23"/>
        </w:rPr>
        <w:t>;</w:t>
      </w:r>
    </w:p>
    <w:p w14:paraId="25BEEC44"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87AA08E" w14:textId="0478A934"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lit"/>
          <w:rFonts w:ascii="var(--bs-font-monospace)" w:hAnsi="var(--bs-font-monospace)"/>
          <w:color w:val="006666"/>
          <w:sz w:val="23"/>
          <w:szCs w:val="23"/>
        </w:rPr>
        <w:t>@</w:t>
      </w:r>
      <w:proofErr w:type="gramStart"/>
      <w:r>
        <w:rPr>
          <w:rStyle w:val="lit"/>
          <w:rFonts w:ascii="var(--bs-font-monospace)" w:hAnsi="var(--bs-font-monospace)"/>
          <w:color w:val="006666"/>
          <w:sz w:val="23"/>
          <w:szCs w:val="23"/>
        </w:rPr>
        <w:t>Pointcut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 xml:space="preserve">"execution(* </w:t>
      </w:r>
      <w:proofErr w:type="spellStart"/>
      <w:r>
        <w:rPr>
          <w:rStyle w:val="str"/>
          <w:rFonts w:ascii="var(--bs-font-monospace)" w:hAnsi="var(--bs-font-monospace)"/>
          <w:color w:val="008800"/>
          <w:sz w:val="23"/>
          <w:szCs w:val="23"/>
        </w:rPr>
        <w:t>com.</w:t>
      </w:r>
      <w:r w:rsidR="00DC704C">
        <w:rPr>
          <w:rStyle w:val="str"/>
          <w:rFonts w:ascii="var(--bs-font-monospace)" w:hAnsi="var(--bs-font-monospace)"/>
          <w:color w:val="008800"/>
          <w:sz w:val="23"/>
          <w:szCs w:val="23"/>
        </w:rPr>
        <w:t>demo</w:t>
      </w:r>
      <w:r>
        <w:rPr>
          <w:rStyle w:val="str"/>
          <w:rFonts w:ascii="var(--bs-font-monospace)" w:hAnsi="var(--bs-font-monospace)"/>
          <w:color w:val="008800"/>
          <w:sz w:val="23"/>
          <w:szCs w:val="23"/>
        </w:rPr>
        <w:t>.Student.getName</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36E35BD"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getname</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6105872" w14:textId="77777777" w:rsidR="002B58FD" w:rsidRDefault="002B58FD" w:rsidP="002B58FD">
      <w:pPr>
        <w:pStyle w:val="Heading2"/>
        <w:rPr>
          <w:rFonts w:ascii="Heebo" w:hAnsi="Heebo" w:cs="Heebo"/>
          <w:b w:val="0"/>
          <w:bCs w:val="0"/>
          <w:color w:val="000000"/>
          <w:sz w:val="35"/>
          <w:szCs w:val="35"/>
        </w:rPr>
      </w:pPr>
      <w:r>
        <w:rPr>
          <w:rFonts w:ascii="Heebo" w:hAnsi="Heebo" w:cs="Heebo" w:hint="cs"/>
          <w:b w:val="0"/>
          <w:bCs w:val="0"/>
          <w:color w:val="000000"/>
          <w:sz w:val="35"/>
          <w:szCs w:val="35"/>
        </w:rPr>
        <w:t>Declaring advices</w:t>
      </w:r>
    </w:p>
    <w:p w14:paraId="2C1DDD84" w14:textId="77777777" w:rsidR="002B58FD" w:rsidRDefault="002B58FD" w:rsidP="002B58FD">
      <w:pPr>
        <w:pStyle w:val="NormalWeb"/>
        <w:spacing w:before="120" w:beforeAutospacing="0" w:after="144" w:afterAutospacing="0"/>
        <w:jc w:val="both"/>
        <w:rPr>
          <w:rFonts w:ascii="Nunito" w:hAnsi="Nunito" w:hint="cs"/>
          <w:color w:val="000000"/>
        </w:rPr>
      </w:pPr>
      <w:r>
        <w:rPr>
          <w:rFonts w:ascii="Nunito" w:hAnsi="Nunito"/>
          <w:color w:val="000000"/>
        </w:rPr>
        <w:lastRenderedPageBreak/>
        <w:t xml:space="preserve">You can declare any of the five advices using @{ADVICE-NAME} annotations as given in the code snippet. This assumes that you already have defined a pointcut signature method </w:t>
      </w:r>
      <w:proofErr w:type="spellStart"/>
      <w:proofErr w:type="gramStart"/>
      <w:r>
        <w:rPr>
          <w:rFonts w:ascii="Nunito" w:hAnsi="Nunito"/>
          <w:color w:val="000000"/>
        </w:rPr>
        <w:t>businessService</w:t>
      </w:r>
      <w:proofErr w:type="spellEnd"/>
      <w:r>
        <w:rPr>
          <w:rFonts w:ascii="Nunito" w:hAnsi="Nunito"/>
          <w:color w:val="000000"/>
        </w:rPr>
        <w:t>(</w:t>
      </w:r>
      <w:proofErr w:type="gramEnd"/>
      <w:r>
        <w:rPr>
          <w:rFonts w:ascii="Nunito" w:hAnsi="Nunito"/>
          <w:color w:val="000000"/>
        </w:rPr>
        <w:t>) −</w:t>
      </w:r>
    </w:p>
    <w:p w14:paraId="10C7CB1A"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lit"/>
          <w:rFonts w:ascii="var(--bs-font-monospace)" w:hAnsi="var(--bs-font-monospace)"/>
          <w:color w:val="006666"/>
          <w:sz w:val="23"/>
          <w:szCs w:val="23"/>
        </w:rPr>
        <w:t>@Before</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gramStart"/>
      <w:r>
        <w:rPr>
          <w:rStyle w:val="str"/>
          <w:rFonts w:ascii="var(--bs-font-monospace)" w:hAnsi="var(--bs-font-monospace)"/>
          <w:color w:val="008800"/>
          <w:sz w:val="23"/>
          <w:szCs w:val="23"/>
        </w:rPr>
        <w:t>businessService(</w:t>
      </w:r>
      <w:proofErr w:type="gram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5BC7561F"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doBeforeTask</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093FCD84"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FBBE3CB"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161ECE59"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6DED984"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lit"/>
          <w:rFonts w:ascii="var(--bs-font-monospace)" w:hAnsi="var(--bs-font-monospace)"/>
          <w:color w:val="006666"/>
          <w:sz w:val="23"/>
          <w:szCs w:val="23"/>
        </w:rPr>
        <w:t>@After</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gramStart"/>
      <w:r>
        <w:rPr>
          <w:rStyle w:val="str"/>
          <w:rFonts w:ascii="var(--bs-font-monospace)" w:hAnsi="var(--bs-font-monospace)"/>
          <w:color w:val="008800"/>
          <w:sz w:val="23"/>
          <w:szCs w:val="23"/>
        </w:rPr>
        <w:t>businessService(</w:t>
      </w:r>
      <w:proofErr w:type="gram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1E4B64BD"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doAfterTask</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4D645A96"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DF4019D"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34EEA4B3"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2313780"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lit"/>
          <w:rFonts w:ascii="var(--bs-font-monospace)" w:hAnsi="var(--bs-font-monospace)"/>
          <w:color w:val="006666"/>
          <w:sz w:val="23"/>
          <w:szCs w:val="23"/>
        </w:rPr>
        <w:t>@</w:t>
      </w:r>
      <w:proofErr w:type="gramStart"/>
      <w:r>
        <w:rPr>
          <w:rStyle w:val="lit"/>
          <w:rFonts w:ascii="var(--bs-font-monospace)" w:hAnsi="var(--bs-font-monospace)"/>
          <w:color w:val="006666"/>
          <w:sz w:val="23"/>
          <w:szCs w:val="23"/>
        </w:rPr>
        <w:t>AfterReturning</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pointcut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businessService</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returning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retVal</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752B067C"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doAfterReturnningTask</w:t>
      </w:r>
      <w:proofErr w:type="spellEnd"/>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Object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retVal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EA4ACD9"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you can intercept </w:t>
      </w:r>
      <w:proofErr w:type="spellStart"/>
      <w:r>
        <w:rPr>
          <w:rStyle w:val="com"/>
          <w:rFonts w:ascii="var(--bs-font-monospace)" w:hAnsi="var(--bs-font-monospace)"/>
          <w:color w:val="880000"/>
          <w:sz w:val="23"/>
          <w:szCs w:val="23"/>
        </w:rPr>
        <w:t>retVal</w:t>
      </w:r>
      <w:proofErr w:type="spellEnd"/>
      <w:r>
        <w:rPr>
          <w:rStyle w:val="com"/>
          <w:rFonts w:ascii="var(--bs-font-monospace)" w:hAnsi="var(--bs-font-monospace)"/>
          <w:color w:val="880000"/>
          <w:sz w:val="23"/>
          <w:szCs w:val="23"/>
        </w:rPr>
        <w:t xml:space="preserve"> here.</w:t>
      </w:r>
    </w:p>
    <w:p w14:paraId="5E87C697"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9DA6CD1"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6B8D5F3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98AEA9F"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lit"/>
          <w:rFonts w:ascii="var(--bs-font-monospace)" w:hAnsi="var(--bs-font-monospace)"/>
          <w:color w:val="006666"/>
          <w:sz w:val="23"/>
          <w:szCs w:val="23"/>
        </w:rPr>
        <w:t>@</w:t>
      </w:r>
      <w:proofErr w:type="gramStart"/>
      <w:r>
        <w:rPr>
          <w:rStyle w:val="lit"/>
          <w:rFonts w:ascii="var(--bs-font-monospace)" w:hAnsi="var(--bs-font-monospace)"/>
          <w:color w:val="006666"/>
          <w:sz w:val="23"/>
          <w:szCs w:val="23"/>
        </w:rPr>
        <w:t>AfterThrowing</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pointcut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businessService</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throwing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"ex"</w:t>
      </w:r>
      <w:r>
        <w:rPr>
          <w:rStyle w:val="pun"/>
          <w:rFonts w:ascii="var(--bs-font-monospace)" w:hAnsi="var(--bs-font-monospace)"/>
          <w:color w:val="666600"/>
          <w:sz w:val="23"/>
          <w:szCs w:val="23"/>
        </w:rPr>
        <w:t>)</w:t>
      </w:r>
    </w:p>
    <w:p w14:paraId="5157923A"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doAfterThrowingTask</w:t>
      </w:r>
      <w:proofErr w:type="spellEnd"/>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Exception</w:t>
      </w:r>
      <w:r>
        <w:rPr>
          <w:rStyle w:val="pln"/>
          <w:rFonts w:ascii="var(--bs-font-monospace)" w:hAnsi="var(--bs-font-monospace)"/>
          <w:color w:val="000000"/>
          <w:sz w:val="23"/>
          <w:szCs w:val="23"/>
        </w:rPr>
        <w:t xml:space="preserve"> ex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791AB51"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you can intercept thrown exception here.</w:t>
      </w:r>
    </w:p>
    <w:p w14:paraId="1A65F9A7"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5272A1F"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5A87D8C7"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8942B40"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lit"/>
          <w:rFonts w:ascii="var(--bs-font-monospace)" w:hAnsi="var(--bs-font-monospace)"/>
          <w:color w:val="006666"/>
          <w:sz w:val="23"/>
          <w:szCs w:val="23"/>
        </w:rPr>
        <w:t>@Around</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gramStart"/>
      <w:r>
        <w:rPr>
          <w:rStyle w:val="str"/>
          <w:rFonts w:ascii="var(--bs-font-monospace)" w:hAnsi="var(--bs-font-monospace)"/>
          <w:color w:val="008800"/>
          <w:sz w:val="23"/>
          <w:szCs w:val="23"/>
        </w:rPr>
        <w:t>businessService(</w:t>
      </w:r>
      <w:proofErr w:type="gram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574C11BD"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doAroundTask</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1C51512F"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6A44386"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6BF6883" w14:textId="77777777" w:rsidR="002B58FD" w:rsidRDefault="002B58FD" w:rsidP="002B58FD">
      <w:pPr>
        <w:pStyle w:val="NormalWeb"/>
        <w:spacing w:before="120" w:beforeAutospacing="0" w:after="144" w:afterAutospacing="0"/>
        <w:jc w:val="both"/>
        <w:rPr>
          <w:rFonts w:ascii="Nunito" w:hAnsi="Nunito"/>
          <w:color w:val="000000"/>
        </w:rPr>
      </w:pPr>
      <w:r>
        <w:rPr>
          <w:rFonts w:ascii="Nunito" w:hAnsi="Nunito"/>
          <w:color w:val="000000"/>
        </w:rPr>
        <w:t>You can define a pointcut inline for any of the advices. Following is an example to define inline pointcut for before advice −</w:t>
      </w:r>
    </w:p>
    <w:p w14:paraId="481934BE"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lit"/>
          <w:rFonts w:ascii="var(--bs-font-monospace)" w:hAnsi="var(--bs-font-monospace)"/>
          <w:color w:val="006666"/>
          <w:sz w:val="23"/>
          <w:szCs w:val="23"/>
        </w:rPr>
        <w:t>@</w:t>
      </w:r>
      <w:proofErr w:type="gramStart"/>
      <w:r>
        <w:rPr>
          <w:rStyle w:val="lit"/>
          <w:rFonts w:ascii="var(--bs-font-monospace)" w:hAnsi="var(--bs-font-monospace)"/>
          <w:color w:val="006666"/>
          <w:sz w:val="23"/>
          <w:szCs w:val="23"/>
        </w:rPr>
        <w:t>Before</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 xml:space="preserve">"execution(* </w:t>
      </w:r>
      <w:proofErr w:type="spellStart"/>
      <w:r>
        <w:rPr>
          <w:rStyle w:val="str"/>
          <w:rFonts w:ascii="var(--bs-font-monospace)" w:hAnsi="var(--bs-font-monospace)"/>
          <w:color w:val="008800"/>
          <w:sz w:val="23"/>
          <w:szCs w:val="23"/>
        </w:rPr>
        <w:t>com.xyz.myapp.service</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0A093DFC"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doBeforeTask</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1F9BA1AC"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0961502"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8B0B92F" w14:textId="77777777" w:rsidR="002B58FD" w:rsidRDefault="002B58FD" w:rsidP="002B58FD">
      <w:pPr>
        <w:pStyle w:val="Heading2"/>
        <w:rPr>
          <w:rFonts w:ascii="Heebo" w:hAnsi="Heebo" w:cs="Heebo"/>
          <w:b w:val="0"/>
          <w:bCs w:val="0"/>
          <w:color w:val="000000"/>
          <w:sz w:val="35"/>
          <w:szCs w:val="35"/>
        </w:rPr>
      </w:pPr>
      <w:r>
        <w:rPr>
          <w:rFonts w:ascii="Heebo" w:hAnsi="Heebo" w:cs="Heebo" w:hint="cs"/>
          <w:b w:val="0"/>
          <w:bCs w:val="0"/>
          <w:color w:val="000000"/>
          <w:sz w:val="35"/>
          <w:szCs w:val="35"/>
        </w:rPr>
        <w:t>@AspectJ Based AOP Example</w:t>
      </w:r>
    </w:p>
    <w:p w14:paraId="7EBCF02D" w14:textId="77777777" w:rsidR="002B58FD" w:rsidRDefault="002B58FD" w:rsidP="002B58FD">
      <w:pPr>
        <w:pStyle w:val="NormalWeb"/>
        <w:spacing w:before="120" w:beforeAutospacing="0" w:after="144" w:afterAutospacing="0"/>
        <w:jc w:val="both"/>
        <w:rPr>
          <w:rFonts w:ascii="Nunito" w:hAnsi="Nunito" w:hint="cs"/>
          <w:color w:val="000000"/>
        </w:rPr>
      </w:pPr>
      <w:r>
        <w:rPr>
          <w:rFonts w:ascii="Nunito" w:hAnsi="Nunito"/>
          <w:color w:val="000000"/>
        </w:rPr>
        <w:t>To understand the above-mentioned concepts related to @AspectJ based AOP, let us write an example which will implement few of the advices. To write our example with few advices, let us have a working Eclipse IDE in place and take the following steps to create a Spring application −</w:t>
      </w:r>
    </w:p>
    <w:tbl>
      <w:tblPr>
        <w:tblW w:w="8965" w:type="dxa"/>
        <w:tblCellMar>
          <w:top w:w="15" w:type="dxa"/>
          <w:left w:w="15" w:type="dxa"/>
          <w:bottom w:w="15" w:type="dxa"/>
          <w:right w:w="15" w:type="dxa"/>
        </w:tblCellMar>
        <w:tblLook w:val="04A0" w:firstRow="1" w:lastRow="0" w:firstColumn="1" w:lastColumn="0" w:noHBand="0" w:noVBand="1"/>
      </w:tblPr>
      <w:tblGrid>
        <w:gridCol w:w="849"/>
        <w:gridCol w:w="8116"/>
      </w:tblGrid>
      <w:tr w:rsidR="002B58FD" w14:paraId="32F3EC1A"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56DFB7" w14:textId="77777777" w:rsidR="002B58FD" w:rsidRDefault="002B58FD">
            <w:pPr>
              <w:jc w:val="center"/>
              <w:rPr>
                <w:rFonts w:ascii="Nunito" w:hAnsi="Nunito"/>
                <w:b/>
                <w:bCs/>
                <w:color w:val="212529"/>
                <w:sz w:val="23"/>
                <w:szCs w:val="23"/>
              </w:rPr>
            </w:pPr>
            <w:r>
              <w:rPr>
                <w:rFonts w:ascii="Nunito" w:hAnsi="Nunito"/>
                <w:b/>
                <w:bCs/>
                <w:color w:val="212529"/>
                <w:sz w:val="23"/>
                <w:szCs w:val="23"/>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D14293" w14:textId="77777777" w:rsidR="002B58FD" w:rsidRDefault="002B58FD">
            <w:pPr>
              <w:jc w:val="center"/>
              <w:rPr>
                <w:rFonts w:ascii="Nunito" w:hAnsi="Nunito"/>
                <w:b/>
                <w:bCs/>
                <w:color w:val="212529"/>
                <w:sz w:val="23"/>
                <w:szCs w:val="23"/>
              </w:rPr>
            </w:pPr>
            <w:r>
              <w:rPr>
                <w:rFonts w:ascii="Nunito" w:hAnsi="Nunito"/>
                <w:b/>
                <w:bCs/>
                <w:color w:val="212529"/>
                <w:sz w:val="23"/>
                <w:szCs w:val="23"/>
              </w:rPr>
              <w:t>Description</w:t>
            </w:r>
          </w:p>
        </w:tc>
      </w:tr>
      <w:tr w:rsidR="002B58FD" w14:paraId="5A65716F"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B56E19" w14:textId="77777777" w:rsidR="002B58FD" w:rsidRDefault="002B58FD">
            <w:pPr>
              <w:rPr>
                <w:rFonts w:ascii="Nunito" w:hAnsi="Nunito"/>
                <w:color w:val="212529"/>
                <w:sz w:val="23"/>
                <w:szCs w:val="23"/>
              </w:rPr>
            </w:pPr>
            <w:r>
              <w:rPr>
                <w:rFonts w:ascii="Nunito" w:hAnsi="Nunito"/>
                <w:color w:val="212529"/>
                <w:sz w:val="23"/>
                <w:szCs w:val="23"/>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4D87F5" w14:textId="0D7AD7F7" w:rsidR="002B58FD" w:rsidRDefault="002B58FD">
            <w:pPr>
              <w:rPr>
                <w:rFonts w:ascii="Nunito" w:hAnsi="Nunito"/>
                <w:color w:val="212529"/>
                <w:sz w:val="23"/>
                <w:szCs w:val="23"/>
              </w:rPr>
            </w:pPr>
            <w:r>
              <w:rPr>
                <w:rFonts w:ascii="Nunito" w:hAnsi="Nunito"/>
                <w:color w:val="212529"/>
                <w:sz w:val="23"/>
                <w:szCs w:val="23"/>
              </w:rPr>
              <w:t>Create a project with a name </w:t>
            </w:r>
            <w:proofErr w:type="spellStart"/>
            <w:r>
              <w:rPr>
                <w:rFonts w:ascii="Nunito" w:hAnsi="Nunito"/>
                <w:i/>
                <w:iCs/>
                <w:color w:val="212529"/>
                <w:sz w:val="23"/>
                <w:szCs w:val="23"/>
              </w:rPr>
              <w:t>SpringExample</w:t>
            </w:r>
            <w:proofErr w:type="spellEnd"/>
            <w:r>
              <w:rPr>
                <w:rFonts w:ascii="Nunito" w:hAnsi="Nunito"/>
                <w:color w:val="212529"/>
                <w:sz w:val="23"/>
                <w:szCs w:val="23"/>
              </w:rPr>
              <w:t> and create a package </w:t>
            </w:r>
            <w:proofErr w:type="spellStart"/>
            <w:proofErr w:type="gramStart"/>
            <w:r>
              <w:rPr>
                <w:rFonts w:ascii="Nunito" w:hAnsi="Nunito"/>
                <w:i/>
                <w:iCs/>
                <w:color w:val="212529"/>
                <w:sz w:val="23"/>
                <w:szCs w:val="23"/>
              </w:rPr>
              <w:t>com.</w:t>
            </w:r>
            <w:r w:rsidR="00DC704C">
              <w:rPr>
                <w:rFonts w:ascii="Nunito" w:hAnsi="Nunito"/>
                <w:i/>
                <w:iCs/>
                <w:color w:val="212529"/>
                <w:sz w:val="23"/>
                <w:szCs w:val="23"/>
              </w:rPr>
              <w:t>demo</w:t>
            </w:r>
            <w:proofErr w:type="spellEnd"/>
            <w:proofErr w:type="gramEnd"/>
            <w:r>
              <w:rPr>
                <w:rFonts w:ascii="Nunito" w:hAnsi="Nunito"/>
                <w:color w:val="212529"/>
                <w:sz w:val="23"/>
                <w:szCs w:val="23"/>
              </w:rPr>
              <w:t> under the </w:t>
            </w:r>
            <w:proofErr w:type="spellStart"/>
            <w:r>
              <w:rPr>
                <w:rFonts w:ascii="Nunito" w:hAnsi="Nunito"/>
                <w:b/>
                <w:bCs/>
                <w:color w:val="212529"/>
                <w:sz w:val="23"/>
                <w:szCs w:val="23"/>
              </w:rPr>
              <w:t>src</w:t>
            </w:r>
            <w:proofErr w:type="spellEnd"/>
            <w:r>
              <w:rPr>
                <w:rFonts w:ascii="Nunito" w:hAnsi="Nunito"/>
                <w:color w:val="212529"/>
                <w:sz w:val="23"/>
                <w:szCs w:val="23"/>
              </w:rPr>
              <w:t> folder in the created project.</w:t>
            </w:r>
          </w:p>
        </w:tc>
      </w:tr>
      <w:tr w:rsidR="002B58FD" w14:paraId="4438B40E"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BD8858" w14:textId="77777777" w:rsidR="002B58FD" w:rsidRDefault="002B58FD">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4435B" w14:textId="77777777" w:rsidR="002B58FD" w:rsidRDefault="002B58FD">
            <w:pPr>
              <w:rPr>
                <w:rFonts w:ascii="Nunito" w:hAnsi="Nunito"/>
                <w:color w:val="212529"/>
                <w:sz w:val="23"/>
                <w:szCs w:val="23"/>
              </w:rPr>
            </w:pPr>
            <w:r>
              <w:rPr>
                <w:rFonts w:ascii="Nunito" w:hAnsi="Nunito"/>
                <w:color w:val="212529"/>
                <w:sz w:val="23"/>
                <w:szCs w:val="23"/>
              </w:rPr>
              <w:t>Add required Spring libraries using </w:t>
            </w:r>
            <w:r>
              <w:rPr>
                <w:rFonts w:ascii="Nunito" w:hAnsi="Nunito"/>
                <w:i/>
                <w:iCs/>
                <w:color w:val="212529"/>
                <w:sz w:val="23"/>
                <w:szCs w:val="23"/>
              </w:rPr>
              <w:t>Add External JARs</w:t>
            </w:r>
            <w:r>
              <w:rPr>
                <w:rFonts w:ascii="Nunito" w:hAnsi="Nunito"/>
                <w:color w:val="212529"/>
                <w:sz w:val="23"/>
                <w:szCs w:val="23"/>
              </w:rPr>
              <w:t> option as explained in the </w:t>
            </w:r>
            <w:r>
              <w:rPr>
                <w:rFonts w:ascii="Nunito" w:hAnsi="Nunito"/>
                <w:i/>
                <w:iCs/>
                <w:color w:val="212529"/>
                <w:sz w:val="23"/>
                <w:szCs w:val="23"/>
              </w:rPr>
              <w:t>Spring Hello World Example</w:t>
            </w:r>
            <w:r>
              <w:rPr>
                <w:rFonts w:ascii="Nunito" w:hAnsi="Nunito"/>
                <w:color w:val="212529"/>
                <w:sz w:val="23"/>
                <w:szCs w:val="23"/>
              </w:rPr>
              <w:t> chapter.</w:t>
            </w:r>
          </w:p>
        </w:tc>
      </w:tr>
      <w:tr w:rsidR="002B58FD" w14:paraId="217D5EC6"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6052B0" w14:textId="77777777" w:rsidR="002B58FD" w:rsidRDefault="002B58FD">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51141C" w14:textId="77777777" w:rsidR="002B58FD" w:rsidRDefault="002B58FD">
            <w:pPr>
              <w:rPr>
                <w:rFonts w:ascii="Nunito" w:hAnsi="Nunito"/>
                <w:color w:val="212529"/>
                <w:sz w:val="23"/>
                <w:szCs w:val="23"/>
              </w:rPr>
            </w:pPr>
            <w:r>
              <w:rPr>
                <w:rFonts w:ascii="Nunito" w:hAnsi="Nunito"/>
                <w:color w:val="212529"/>
                <w:sz w:val="23"/>
                <w:szCs w:val="23"/>
              </w:rPr>
              <w:t>Add Spring AOP specific libraries </w:t>
            </w:r>
            <w:r>
              <w:rPr>
                <w:rFonts w:ascii="Nunito" w:hAnsi="Nunito"/>
                <w:b/>
                <w:bCs/>
                <w:color w:val="212529"/>
                <w:sz w:val="23"/>
                <w:szCs w:val="23"/>
              </w:rPr>
              <w:t>aspectjrt.jar, aspectjweaver.jar</w:t>
            </w:r>
            <w:r>
              <w:rPr>
                <w:rFonts w:ascii="Nunito" w:hAnsi="Nunito"/>
                <w:color w:val="212529"/>
                <w:sz w:val="23"/>
                <w:szCs w:val="23"/>
              </w:rPr>
              <w:t> and </w:t>
            </w:r>
            <w:r>
              <w:rPr>
                <w:rFonts w:ascii="Nunito" w:hAnsi="Nunito"/>
                <w:b/>
                <w:bCs/>
                <w:color w:val="212529"/>
                <w:sz w:val="23"/>
                <w:szCs w:val="23"/>
              </w:rPr>
              <w:t>aspectj.jar</w:t>
            </w:r>
            <w:r>
              <w:rPr>
                <w:rFonts w:ascii="Nunito" w:hAnsi="Nunito"/>
                <w:color w:val="212529"/>
                <w:sz w:val="23"/>
                <w:szCs w:val="23"/>
              </w:rPr>
              <w:t> in the project.</w:t>
            </w:r>
          </w:p>
        </w:tc>
      </w:tr>
      <w:tr w:rsidR="002B58FD" w14:paraId="0454DB9C"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A99B48" w14:textId="77777777" w:rsidR="002B58FD" w:rsidRDefault="002B58FD">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B712B1" w14:textId="59382B84" w:rsidR="002B58FD" w:rsidRDefault="002B58FD">
            <w:pPr>
              <w:rPr>
                <w:rFonts w:ascii="Nunito" w:hAnsi="Nunito"/>
                <w:color w:val="212529"/>
                <w:sz w:val="23"/>
                <w:szCs w:val="23"/>
              </w:rPr>
            </w:pPr>
            <w:r>
              <w:rPr>
                <w:rFonts w:ascii="Nunito" w:hAnsi="Nunito"/>
                <w:color w:val="212529"/>
                <w:sz w:val="23"/>
                <w:szCs w:val="23"/>
              </w:rPr>
              <w:t>Create Java classes </w:t>
            </w:r>
            <w:r>
              <w:rPr>
                <w:rFonts w:ascii="Nunito" w:hAnsi="Nunito"/>
                <w:b/>
                <w:bCs/>
                <w:color w:val="212529"/>
                <w:sz w:val="23"/>
                <w:szCs w:val="23"/>
              </w:rPr>
              <w:t>Logging</w:t>
            </w:r>
            <w:r>
              <w:rPr>
                <w:rFonts w:ascii="Nunito" w:hAnsi="Nunito"/>
                <w:color w:val="212529"/>
                <w:sz w:val="23"/>
                <w:szCs w:val="23"/>
              </w:rPr>
              <w:t>, </w:t>
            </w:r>
            <w:r>
              <w:rPr>
                <w:rFonts w:ascii="Nunito" w:hAnsi="Nunito"/>
                <w:i/>
                <w:iCs/>
                <w:color w:val="212529"/>
                <w:sz w:val="23"/>
                <w:szCs w:val="23"/>
              </w:rPr>
              <w:t>Student</w:t>
            </w:r>
            <w:r>
              <w:rPr>
                <w:rFonts w:ascii="Nunito" w:hAnsi="Nunito"/>
                <w:color w:val="212529"/>
                <w:sz w:val="23"/>
                <w:szCs w:val="23"/>
              </w:rPr>
              <w:t> and </w:t>
            </w:r>
            <w:proofErr w:type="spellStart"/>
            <w:r>
              <w:rPr>
                <w:rFonts w:ascii="Nunito" w:hAnsi="Nunito"/>
                <w:i/>
                <w:iCs/>
                <w:color w:val="212529"/>
                <w:sz w:val="23"/>
                <w:szCs w:val="23"/>
              </w:rPr>
              <w:t>MainApp</w:t>
            </w:r>
            <w:proofErr w:type="spellEnd"/>
            <w:r>
              <w:rPr>
                <w:rFonts w:ascii="Nunito" w:hAnsi="Nunito"/>
                <w:color w:val="212529"/>
                <w:sz w:val="23"/>
                <w:szCs w:val="23"/>
              </w:rPr>
              <w:t> under the </w:t>
            </w:r>
            <w:proofErr w:type="spellStart"/>
            <w:proofErr w:type="gramStart"/>
            <w:r>
              <w:rPr>
                <w:rFonts w:ascii="Nunito" w:hAnsi="Nunito"/>
                <w:i/>
                <w:iCs/>
                <w:color w:val="212529"/>
                <w:sz w:val="23"/>
                <w:szCs w:val="23"/>
              </w:rPr>
              <w:t>com.</w:t>
            </w:r>
            <w:r w:rsidR="00DC704C">
              <w:rPr>
                <w:rFonts w:ascii="Nunito" w:hAnsi="Nunito"/>
                <w:i/>
                <w:iCs/>
                <w:color w:val="212529"/>
                <w:sz w:val="23"/>
                <w:szCs w:val="23"/>
              </w:rPr>
              <w:t>demo</w:t>
            </w:r>
            <w:proofErr w:type="spellEnd"/>
            <w:proofErr w:type="gramEnd"/>
            <w:r>
              <w:rPr>
                <w:rFonts w:ascii="Nunito" w:hAnsi="Nunito"/>
                <w:color w:val="212529"/>
                <w:sz w:val="23"/>
                <w:szCs w:val="23"/>
              </w:rPr>
              <w:t> package.</w:t>
            </w:r>
          </w:p>
        </w:tc>
      </w:tr>
      <w:tr w:rsidR="002B58FD" w14:paraId="6E9926F7"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7991D7" w14:textId="77777777" w:rsidR="002B58FD" w:rsidRDefault="002B58FD">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DCB85A" w14:textId="77777777" w:rsidR="002B58FD" w:rsidRDefault="002B58FD">
            <w:pPr>
              <w:rPr>
                <w:rFonts w:ascii="Nunito" w:hAnsi="Nunito"/>
                <w:color w:val="212529"/>
                <w:sz w:val="23"/>
                <w:szCs w:val="23"/>
              </w:rPr>
            </w:pPr>
            <w:r>
              <w:rPr>
                <w:rFonts w:ascii="Nunito" w:hAnsi="Nunito"/>
                <w:color w:val="212529"/>
                <w:sz w:val="23"/>
                <w:szCs w:val="23"/>
              </w:rPr>
              <w:t>Create Beans configuration file </w:t>
            </w:r>
            <w:r>
              <w:rPr>
                <w:rFonts w:ascii="Nunito" w:hAnsi="Nunito"/>
                <w:i/>
                <w:iCs/>
                <w:color w:val="212529"/>
                <w:sz w:val="23"/>
                <w:szCs w:val="23"/>
              </w:rPr>
              <w:t>Beans.xml</w:t>
            </w:r>
            <w:r>
              <w:rPr>
                <w:rFonts w:ascii="Nunito" w:hAnsi="Nunito"/>
                <w:color w:val="212529"/>
                <w:sz w:val="23"/>
                <w:szCs w:val="23"/>
              </w:rPr>
              <w:t> under the </w:t>
            </w:r>
            <w:proofErr w:type="spellStart"/>
            <w:r>
              <w:rPr>
                <w:rFonts w:ascii="Nunito" w:hAnsi="Nunito"/>
                <w:b/>
                <w:bCs/>
                <w:color w:val="212529"/>
                <w:sz w:val="23"/>
                <w:szCs w:val="23"/>
              </w:rPr>
              <w:t>src</w:t>
            </w:r>
            <w:proofErr w:type="spellEnd"/>
            <w:r>
              <w:rPr>
                <w:rFonts w:ascii="Nunito" w:hAnsi="Nunito"/>
                <w:color w:val="212529"/>
                <w:sz w:val="23"/>
                <w:szCs w:val="23"/>
              </w:rPr>
              <w:t> folder.</w:t>
            </w:r>
          </w:p>
        </w:tc>
      </w:tr>
      <w:tr w:rsidR="002B58FD" w14:paraId="255867AB" w14:textId="77777777" w:rsidTr="002B58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8BC82" w14:textId="77777777" w:rsidR="002B58FD" w:rsidRDefault="002B58FD">
            <w:pP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E4748F" w14:textId="77777777" w:rsidR="002B58FD" w:rsidRDefault="002B58FD">
            <w:pPr>
              <w:rPr>
                <w:rFonts w:ascii="Nunito" w:hAnsi="Nunito"/>
                <w:color w:val="212529"/>
                <w:sz w:val="23"/>
                <w:szCs w:val="23"/>
              </w:rPr>
            </w:pPr>
            <w:r>
              <w:rPr>
                <w:rFonts w:ascii="Nunito" w:hAnsi="Nunito"/>
                <w:color w:val="212529"/>
                <w:sz w:val="23"/>
                <w:szCs w:val="23"/>
              </w:rPr>
              <w:t>The final step is to create the content of all the Java files and Bean Configuration file and run the application as explained below.</w:t>
            </w:r>
          </w:p>
        </w:tc>
      </w:tr>
    </w:tbl>
    <w:p w14:paraId="4B8DDD2B" w14:textId="77777777" w:rsidR="002B58FD" w:rsidRDefault="002B58FD" w:rsidP="002B58FD">
      <w:pPr>
        <w:pStyle w:val="NormalWeb"/>
        <w:spacing w:before="120" w:beforeAutospacing="0" w:after="144" w:afterAutospacing="0"/>
        <w:jc w:val="both"/>
        <w:rPr>
          <w:rFonts w:ascii="Nunito" w:hAnsi="Nunito"/>
          <w:color w:val="000000"/>
        </w:rPr>
      </w:pPr>
      <w:r>
        <w:rPr>
          <w:rFonts w:ascii="Nunito" w:hAnsi="Nunito"/>
          <w:color w:val="000000"/>
        </w:rPr>
        <w:t>Here is the content of </w:t>
      </w:r>
      <w:r>
        <w:rPr>
          <w:rFonts w:ascii="Nunito" w:hAnsi="Nunito"/>
          <w:b/>
          <w:bCs/>
          <w:color w:val="000000"/>
        </w:rPr>
        <w:t>Logging.java</w:t>
      </w:r>
      <w:r>
        <w:rPr>
          <w:rFonts w:ascii="Nunito" w:hAnsi="Nunito"/>
          <w:color w:val="000000"/>
        </w:rPr>
        <w:t> file. This is actually a sample of aspect module which defines methods to be called at various points.</w:t>
      </w:r>
    </w:p>
    <w:p w14:paraId="1C6A907E" w14:textId="4C69F59F"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package</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sidR="00DC704C">
        <w:rPr>
          <w:rStyle w:val="pln"/>
          <w:rFonts w:ascii="var(--bs-font-monospace)" w:hAnsi="var(--bs-font-monospace)"/>
          <w:color w:val="000000"/>
          <w:sz w:val="23"/>
          <w:szCs w:val="23"/>
        </w:rPr>
        <w:t>demo</w:t>
      </w:r>
      <w:proofErr w:type="spellEnd"/>
      <w:proofErr w:type="gramEnd"/>
      <w:r>
        <w:rPr>
          <w:rStyle w:val="pun"/>
          <w:rFonts w:ascii="var(--bs-font-monospace)" w:hAnsi="var(--bs-font-monospace)"/>
          <w:color w:val="666600"/>
          <w:sz w:val="23"/>
          <w:szCs w:val="23"/>
        </w:rPr>
        <w:t>;</w:t>
      </w:r>
    </w:p>
    <w:p w14:paraId="3F35EB65"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2944F52"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aspectj</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lang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Aspect</w:t>
      </w:r>
      <w:proofErr w:type="spellEnd"/>
      <w:r>
        <w:rPr>
          <w:rStyle w:val="pun"/>
          <w:rFonts w:ascii="var(--bs-font-monospace)" w:hAnsi="var(--bs-font-monospace)"/>
          <w:color w:val="666600"/>
          <w:sz w:val="23"/>
          <w:szCs w:val="23"/>
        </w:rPr>
        <w:t>;</w:t>
      </w:r>
    </w:p>
    <w:p w14:paraId="5EB3B72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aspectj</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lang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Pointcut</w:t>
      </w:r>
      <w:proofErr w:type="spellEnd"/>
      <w:r>
        <w:rPr>
          <w:rStyle w:val="pun"/>
          <w:rFonts w:ascii="var(--bs-font-monospace)" w:hAnsi="var(--bs-font-monospace)"/>
          <w:color w:val="666600"/>
          <w:sz w:val="23"/>
          <w:szCs w:val="23"/>
        </w:rPr>
        <w:t>;</w:t>
      </w:r>
    </w:p>
    <w:p w14:paraId="2F86667A"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aspectj</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lang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Before</w:t>
      </w:r>
      <w:proofErr w:type="spellEnd"/>
      <w:r>
        <w:rPr>
          <w:rStyle w:val="pun"/>
          <w:rFonts w:ascii="var(--bs-font-monospace)" w:hAnsi="var(--bs-font-monospace)"/>
          <w:color w:val="666600"/>
          <w:sz w:val="23"/>
          <w:szCs w:val="23"/>
        </w:rPr>
        <w:t>;</w:t>
      </w:r>
    </w:p>
    <w:p w14:paraId="52163434"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aspectj</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lang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After</w:t>
      </w:r>
      <w:proofErr w:type="spellEnd"/>
      <w:r>
        <w:rPr>
          <w:rStyle w:val="pun"/>
          <w:rFonts w:ascii="var(--bs-font-monospace)" w:hAnsi="var(--bs-font-monospace)"/>
          <w:color w:val="666600"/>
          <w:sz w:val="23"/>
          <w:szCs w:val="23"/>
        </w:rPr>
        <w:t>;</w:t>
      </w:r>
    </w:p>
    <w:p w14:paraId="38DD9F95"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aspectj</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lang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AfterThrowing</w:t>
      </w:r>
      <w:proofErr w:type="spellEnd"/>
      <w:r>
        <w:rPr>
          <w:rStyle w:val="pun"/>
          <w:rFonts w:ascii="var(--bs-font-monospace)" w:hAnsi="var(--bs-font-monospace)"/>
          <w:color w:val="666600"/>
          <w:sz w:val="23"/>
          <w:szCs w:val="23"/>
        </w:rPr>
        <w:t>;</w:t>
      </w:r>
    </w:p>
    <w:p w14:paraId="293FF82A"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aspectj</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lang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AfterReturning</w:t>
      </w:r>
      <w:proofErr w:type="spellEnd"/>
      <w:r>
        <w:rPr>
          <w:rStyle w:val="pun"/>
          <w:rFonts w:ascii="var(--bs-font-monospace)" w:hAnsi="var(--bs-font-monospace)"/>
          <w:color w:val="666600"/>
          <w:sz w:val="23"/>
          <w:szCs w:val="23"/>
        </w:rPr>
        <w:t>;</w:t>
      </w:r>
    </w:p>
    <w:p w14:paraId="16201F5A"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aspectj</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lang</w:t>
      </w:r>
      <w:r>
        <w:rPr>
          <w:rStyle w:val="pun"/>
          <w:rFonts w:ascii="var(--bs-font-monospace)" w:hAnsi="var(--bs-font-monospace)"/>
          <w:color w:val="666600"/>
          <w:sz w:val="23"/>
          <w:szCs w:val="23"/>
        </w:rPr>
        <w:t>.</w:t>
      </w:r>
      <w:r>
        <w:rPr>
          <w:rStyle w:val="pln"/>
          <w:rFonts w:ascii="var(--bs-font-monospace)" w:hAnsi="var(--bs-font-monospace)"/>
          <w:color w:val="000000"/>
          <w:sz w:val="23"/>
          <w:szCs w:val="23"/>
        </w:rPr>
        <w:t>annotation</w:t>
      </w:r>
      <w:r>
        <w:rPr>
          <w:rStyle w:val="pun"/>
          <w:rFonts w:ascii="var(--bs-font-monospace)" w:hAnsi="var(--bs-font-monospace)"/>
          <w:color w:val="666600"/>
          <w:sz w:val="23"/>
          <w:szCs w:val="23"/>
        </w:rPr>
        <w:t>.</w:t>
      </w:r>
      <w:r>
        <w:rPr>
          <w:rStyle w:val="typ"/>
          <w:rFonts w:ascii="var(--bs-font-monospace)" w:hAnsi="var(--bs-font-monospace)"/>
          <w:color w:val="660066"/>
          <w:sz w:val="23"/>
          <w:szCs w:val="23"/>
        </w:rPr>
        <w:t>Around</w:t>
      </w:r>
      <w:proofErr w:type="spellEnd"/>
      <w:r>
        <w:rPr>
          <w:rStyle w:val="pun"/>
          <w:rFonts w:ascii="var(--bs-font-monospace)" w:hAnsi="var(--bs-font-monospace)"/>
          <w:color w:val="666600"/>
          <w:sz w:val="23"/>
          <w:szCs w:val="23"/>
        </w:rPr>
        <w:t>;</w:t>
      </w:r>
    </w:p>
    <w:p w14:paraId="695F8D1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1B4C3EA"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lit"/>
          <w:rFonts w:ascii="var(--bs-font-monospace)" w:hAnsi="var(--bs-font-monospace)"/>
          <w:color w:val="006666"/>
          <w:sz w:val="23"/>
          <w:szCs w:val="23"/>
        </w:rPr>
        <w:t>@Aspect</w:t>
      </w:r>
    </w:p>
    <w:p w14:paraId="5ECC9497"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Logging</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96D419D"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Following is the definition for a pointcut to select</w:t>
      </w:r>
    </w:p>
    <w:p w14:paraId="1F7B1F4B"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w:t>
      </w:r>
      <w:proofErr w:type="gramStart"/>
      <w:r>
        <w:rPr>
          <w:rStyle w:val="com"/>
          <w:rFonts w:ascii="var(--bs-font-monospace)" w:hAnsi="var(--bs-font-monospace)"/>
          <w:color w:val="880000"/>
          <w:sz w:val="23"/>
          <w:szCs w:val="23"/>
        </w:rPr>
        <w:t>all</w:t>
      </w:r>
      <w:proofErr w:type="gramEnd"/>
      <w:r>
        <w:rPr>
          <w:rStyle w:val="com"/>
          <w:rFonts w:ascii="var(--bs-font-monospace)" w:hAnsi="var(--bs-font-monospace)"/>
          <w:color w:val="880000"/>
          <w:sz w:val="23"/>
          <w:szCs w:val="23"/>
        </w:rPr>
        <w:t xml:space="preserve"> the methods available. </w:t>
      </w:r>
      <w:proofErr w:type="gramStart"/>
      <w:r>
        <w:rPr>
          <w:rStyle w:val="com"/>
          <w:rFonts w:ascii="var(--bs-font-monospace)" w:hAnsi="var(--bs-font-monospace)"/>
          <w:color w:val="880000"/>
          <w:sz w:val="23"/>
          <w:szCs w:val="23"/>
        </w:rPr>
        <w:t>So</w:t>
      </w:r>
      <w:proofErr w:type="gramEnd"/>
      <w:r>
        <w:rPr>
          <w:rStyle w:val="com"/>
          <w:rFonts w:ascii="var(--bs-font-monospace)" w:hAnsi="var(--bs-font-monospace)"/>
          <w:color w:val="880000"/>
          <w:sz w:val="23"/>
          <w:szCs w:val="23"/>
        </w:rPr>
        <w:t xml:space="preserve"> advice will be called</w:t>
      </w:r>
    </w:p>
    <w:p w14:paraId="516C525E"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w:t>
      </w:r>
      <w:proofErr w:type="gramStart"/>
      <w:r>
        <w:rPr>
          <w:rStyle w:val="com"/>
          <w:rFonts w:ascii="var(--bs-font-monospace)" w:hAnsi="var(--bs-font-monospace)"/>
          <w:color w:val="880000"/>
          <w:sz w:val="23"/>
          <w:szCs w:val="23"/>
        </w:rPr>
        <w:t>for</w:t>
      </w:r>
      <w:proofErr w:type="gramEnd"/>
      <w:r>
        <w:rPr>
          <w:rStyle w:val="com"/>
          <w:rFonts w:ascii="var(--bs-font-monospace)" w:hAnsi="var(--bs-font-monospace)"/>
          <w:color w:val="880000"/>
          <w:sz w:val="23"/>
          <w:szCs w:val="23"/>
        </w:rPr>
        <w:t xml:space="preserve"> all the methods.</w:t>
      </w:r>
    </w:p>
    <w:p w14:paraId="43A0BCFC"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xml:space="preserve">   */</w:t>
      </w:r>
    </w:p>
    <w:p w14:paraId="087EEB6A" w14:textId="4177F096"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w:t>
      </w:r>
      <w:proofErr w:type="gramStart"/>
      <w:r>
        <w:rPr>
          <w:rStyle w:val="lit"/>
          <w:rFonts w:ascii="var(--bs-font-monospace)" w:hAnsi="var(--bs-font-monospace)"/>
          <w:color w:val="006666"/>
          <w:sz w:val="23"/>
          <w:szCs w:val="23"/>
        </w:rPr>
        <w:t>Pointcut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 xml:space="preserve">"execution(* </w:t>
      </w:r>
      <w:proofErr w:type="spellStart"/>
      <w:r>
        <w:rPr>
          <w:rStyle w:val="str"/>
          <w:rFonts w:ascii="var(--bs-font-monospace)" w:hAnsi="var(--bs-font-monospace)"/>
          <w:color w:val="008800"/>
          <w:sz w:val="23"/>
          <w:szCs w:val="23"/>
        </w:rPr>
        <w:t>com.</w:t>
      </w:r>
      <w:r w:rsidR="00DC704C">
        <w:rPr>
          <w:rStyle w:val="str"/>
          <w:rFonts w:ascii="var(--bs-font-monospace)" w:hAnsi="var(--bs-font-monospace)"/>
          <w:color w:val="008800"/>
          <w:sz w:val="23"/>
          <w:szCs w:val="23"/>
        </w:rPr>
        <w:t>demo</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0819E926"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selectAll</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65120DA6"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0A29803"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w:t>
      </w:r>
    </w:p>
    <w:p w14:paraId="78AE647B"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This is the method which I would like to execute</w:t>
      </w:r>
    </w:p>
    <w:p w14:paraId="5551C822"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w:t>
      </w:r>
      <w:proofErr w:type="gramStart"/>
      <w:r>
        <w:rPr>
          <w:rStyle w:val="com"/>
          <w:rFonts w:ascii="var(--bs-font-monospace)" w:hAnsi="var(--bs-font-monospace)"/>
          <w:color w:val="880000"/>
          <w:sz w:val="23"/>
          <w:szCs w:val="23"/>
        </w:rPr>
        <w:t>before</w:t>
      </w:r>
      <w:proofErr w:type="gramEnd"/>
      <w:r>
        <w:rPr>
          <w:rStyle w:val="com"/>
          <w:rFonts w:ascii="var(--bs-font-monospace)" w:hAnsi="var(--bs-font-monospace)"/>
          <w:color w:val="880000"/>
          <w:sz w:val="23"/>
          <w:szCs w:val="23"/>
        </w:rPr>
        <w:t xml:space="preserve"> a selected method execution.</w:t>
      </w:r>
    </w:p>
    <w:p w14:paraId="3D7792B3"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xml:space="preserve">   */</w:t>
      </w:r>
    </w:p>
    <w:p w14:paraId="2F43A86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@Before</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gramStart"/>
      <w:r>
        <w:rPr>
          <w:rStyle w:val="str"/>
          <w:rFonts w:ascii="var(--bs-font-monospace)" w:hAnsi="var(--bs-font-monospace)"/>
          <w:color w:val="008800"/>
          <w:sz w:val="23"/>
          <w:szCs w:val="23"/>
        </w:rPr>
        <w:t>selectAll(</w:t>
      </w:r>
      <w:proofErr w:type="gram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51A06D4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beforeAdvice</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128D3249"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"Going to setup student profile."</w:t>
      </w:r>
      <w:r>
        <w:rPr>
          <w:rStyle w:val="pun"/>
          <w:rFonts w:ascii="var(--bs-font-monospace)" w:hAnsi="var(--bs-font-monospace)"/>
          <w:color w:val="666600"/>
          <w:sz w:val="23"/>
          <w:szCs w:val="23"/>
        </w:rPr>
        <w:t>);</w:t>
      </w:r>
    </w:p>
    <w:p w14:paraId="4DCEC6CD"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0AD8DBA"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D22D795"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w:t>
      </w:r>
    </w:p>
    <w:p w14:paraId="6CB5661D"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This is the method which I would like to execute</w:t>
      </w:r>
    </w:p>
    <w:p w14:paraId="061B5176"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w:t>
      </w:r>
      <w:proofErr w:type="gramStart"/>
      <w:r>
        <w:rPr>
          <w:rStyle w:val="com"/>
          <w:rFonts w:ascii="var(--bs-font-monospace)" w:hAnsi="var(--bs-font-monospace)"/>
          <w:color w:val="880000"/>
          <w:sz w:val="23"/>
          <w:szCs w:val="23"/>
        </w:rPr>
        <w:t>after</w:t>
      </w:r>
      <w:proofErr w:type="gramEnd"/>
      <w:r>
        <w:rPr>
          <w:rStyle w:val="com"/>
          <w:rFonts w:ascii="var(--bs-font-monospace)" w:hAnsi="var(--bs-font-monospace)"/>
          <w:color w:val="880000"/>
          <w:sz w:val="23"/>
          <w:szCs w:val="23"/>
        </w:rPr>
        <w:t xml:space="preserve"> a selected method execution.</w:t>
      </w:r>
    </w:p>
    <w:p w14:paraId="6110D722"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xml:space="preserve">   */</w:t>
      </w:r>
    </w:p>
    <w:p w14:paraId="5E1A2730"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@After</w:t>
      </w:r>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gramStart"/>
      <w:r>
        <w:rPr>
          <w:rStyle w:val="str"/>
          <w:rFonts w:ascii="var(--bs-font-monospace)" w:hAnsi="var(--bs-font-monospace)"/>
          <w:color w:val="008800"/>
          <w:sz w:val="23"/>
          <w:szCs w:val="23"/>
        </w:rPr>
        <w:t>selectAll(</w:t>
      </w:r>
      <w:proofErr w:type="gram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2C5E5599"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afterAdvice</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3A069D6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"Student profile has been setup."</w:t>
      </w:r>
      <w:r>
        <w:rPr>
          <w:rStyle w:val="pun"/>
          <w:rFonts w:ascii="var(--bs-font-monospace)" w:hAnsi="var(--bs-font-monospace)"/>
          <w:color w:val="666600"/>
          <w:sz w:val="23"/>
          <w:szCs w:val="23"/>
        </w:rPr>
        <w:t>);</w:t>
      </w:r>
    </w:p>
    <w:p w14:paraId="2AD17BEB"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18BB7BE"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814D7E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xml:space="preserve">/** </w:t>
      </w:r>
    </w:p>
    <w:p w14:paraId="42AB97A1"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This is the method which I would like to execute</w:t>
      </w:r>
    </w:p>
    <w:p w14:paraId="4BE4C5BE"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w:t>
      </w:r>
      <w:proofErr w:type="gramStart"/>
      <w:r>
        <w:rPr>
          <w:rStyle w:val="com"/>
          <w:rFonts w:ascii="var(--bs-font-monospace)" w:hAnsi="var(--bs-font-monospace)"/>
          <w:color w:val="880000"/>
          <w:sz w:val="23"/>
          <w:szCs w:val="23"/>
        </w:rPr>
        <w:t>when</w:t>
      </w:r>
      <w:proofErr w:type="gramEnd"/>
      <w:r>
        <w:rPr>
          <w:rStyle w:val="com"/>
          <w:rFonts w:ascii="var(--bs-font-monospace)" w:hAnsi="var(--bs-font-monospace)"/>
          <w:color w:val="880000"/>
          <w:sz w:val="23"/>
          <w:szCs w:val="23"/>
        </w:rPr>
        <w:t xml:space="preserve"> any method returns.</w:t>
      </w:r>
    </w:p>
    <w:p w14:paraId="2282E417"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xml:space="preserve">   */</w:t>
      </w:r>
    </w:p>
    <w:p w14:paraId="12750692"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w:t>
      </w:r>
      <w:proofErr w:type="gramStart"/>
      <w:r>
        <w:rPr>
          <w:rStyle w:val="lit"/>
          <w:rFonts w:ascii="var(--bs-font-monospace)" w:hAnsi="var(--bs-font-monospace)"/>
          <w:color w:val="006666"/>
          <w:sz w:val="23"/>
          <w:szCs w:val="23"/>
        </w:rPr>
        <w:t>AfterReturning</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pointcut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selectAll</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returning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retVal</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p>
    <w:p w14:paraId="2E89DC11"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afterReturningAdvice</w:t>
      </w:r>
      <w:proofErr w:type="spellEnd"/>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Object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retVal</w:t>
      </w:r>
      <w:proofErr w:type="spellEnd"/>
      <w:r>
        <w:rPr>
          <w:rStyle w:val="pun"/>
          <w:rFonts w:ascii="var(--bs-font-monospace)" w:hAnsi="var(--bs-font-monospace)"/>
          <w:color w:val="666600"/>
          <w:sz w:val="23"/>
          <w:szCs w:val="23"/>
        </w:rPr>
        <w:t>){</w:t>
      </w:r>
    </w:p>
    <w:p w14:paraId="79CC4786"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"Returning:"</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retVal</w:t>
      </w:r>
      <w:r>
        <w:rPr>
          <w:rStyle w:val="pun"/>
          <w:rFonts w:ascii="var(--bs-font-monospace)" w:hAnsi="var(--bs-font-monospace)"/>
          <w:color w:val="666600"/>
          <w:sz w:val="23"/>
          <w:szCs w:val="23"/>
        </w:rPr>
        <w:t>.</w:t>
      </w:r>
      <w:r>
        <w:rPr>
          <w:rStyle w:val="pln"/>
          <w:rFonts w:ascii="var(--bs-font-monospace)" w:hAnsi="var(--bs-font-monospace)"/>
          <w:color w:val="000000"/>
          <w:sz w:val="23"/>
          <w:szCs w:val="23"/>
        </w:rPr>
        <w:t>toString</w:t>
      </w:r>
      <w:proofErr w:type="spellEnd"/>
      <w:r>
        <w:rPr>
          <w:rStyle w:val="pun"/>
          <w:rFonts w:ascii="var(--bs-font-monospace)" w:hAnsi="var(--bs-font-monospace)"/>
          <w:color w:val="666600"/>
          <w:sz w:val="23"/>
          <w:szCs w:val="23"/>
        </w:rPr>
        <w:t>(</w:t>
      </w:r>
      <w:proofErr w:type="gramStart"/>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2CE0C73B"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47FD79"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2D3D90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w:t>
      </w:r>
    </w:p>
    <w:p w14:paraId="2439EC16"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This is the method which I would like to execute</w:t>
      </w:r>
    </w:p>
    <w:p w14:paraId="5D22DC36"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rFonts w:ascii="var(--bs-font-monospace)" w:hAnsi="var(--bs-font-monospace)"/>
          <w:color w:val="880000"/>
          <w:sz w:val="23"/>
          <w:szCs w:val="23"/>
        </w:rPr>
      </w:pPr>
      <w:r>
        <w:rPr>
          <w:rStyle w:val="com"/>
          <w:rFonts w:ascii="var(--bs-font-monospace)" w:hAnsi="var(--bs-font-monospace)"/>
          <w:color w:val="880000"/>
          <w:sz w:val="23"/>
          <w:szCs w:val="23"/>
        </w:rPr>
        <w:t xml:space="preserve">      * </w:t>
      </w:r>
      <w:proofErr w:type="gramStart"/>
      <w:r>
        <w:rPr>
          <w:rStyle w:val="com"/>
          <w:rFonts w:ascii="var(--bs-font-monospace)" w:hAnsi="var(--bs-font-monospace)"/>
          <w:color w:val="880000"/>
          <w:sz w:val="23"/>
          <w:szCs w:val="23"/>
        </w:rPr>
        <w:t>if</w:t>
      </w:r>
      <w:proofErr w:type="gramEnd"/>
      <w:r>
        <w:rPr>
          <w:rStyle w:val="com"/>
          <w:rFonts w:ascii="var(--bs-font-monospace)" w:hAnsi="var(--bs-font-monospace)"/>
          <w:color w:val="880000"/>
          <w:sz w:val="23"/>
          <w:szCs w:val="23"/>
        </w:rPr>
        <w:t xml:space="preserve"> there is an exception raised by any method.</w:t>
      </w:r>
    </w:p>
    <w:p w14:paraId="1D66E3C1"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xml:space="preserve">   */</w:t>
      </w:r>
    </w:p>
    <w:p w14:paraId="0F3C1851"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w:t>
      </w:r>
      <w:proofErr w:type="gramStart"/>
      <w:r>
        <w:rPr>
          <w:rStyle w:val="lit"/>
          <w:rFonts w:ascii="var(--bs-font-monospace)" w:hAnsi="var(--bs-font-monospace)"/>
          <w:color w:val="006666"/>
          <w:sz w:val="23"/>
          <w:szCs w:val="23"/>
        </w:rPr>
        <w:t>AfterThrowing</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pointcut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w:t>
      </w:r>
      <w:proofErr w:type="spellStart"/>
      <w:r>
        <w:rPr>
          <w:rStyle w:val="str"/>
          <w:rFonts w:ascii="var(--bs-font-monospace)" w:hAnsi="var(--bs-font-monospace)"/>
          <w:color w:val="008800"/>
          <w:sz w:val="23"/>
          <w:szCs w:val="23"/>
        </w:rPr>
        <w:t>selectAll</w:t>
      </w:r>
      <w:proofErr w:type="spellEnd"/>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throwing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"ex"</w:t>
      </w:r>
      <w:r>
        <w:rPr>
          <w:rStyle w:val="pun"/>
          <w:rFonts w:ascii="var(--bs-font-monospace)" w:hAnsi="var(--bs-font-monospace)"/>
          <w:color w:val="666600"/>
          <w:sz w:val="23"/>
          <w:szCs w:val="23"/>
        </w:rPr>
        <w:t>)</w:t>
      </w:r>
    </w:p>
    <w:p w14:paraId="0F7D8D8E"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AfterThrowingAdvice</w:t>
      </w:r>
      <w:proofErr w:type="spellEnd"/>
      <w:r>
        <w:rPr>
          <w:rStyle w:val="pun"/>
          <w:rFonts w:ascii="var(--bs-font-monospace)" w:hAnsi="var(--bs-font-monospace)"/>
          <w:color w:val="666600"/>
          <w:sz w:val="23"/>
          <w:szCs w:val="23"/>
        </w:rPr>
        <w:t>(</w:t>
      </w:r>
      <w:proofErr w:type="spellStart"/>
      <w:proofErr w:type="gramEnd"/>
      <w:r>
        <w:rPr>
          <w:rStyle w:val="typ"/>
          <w:rFonts w:ascii="var(--bs-font-monospace)" w:hAnsi="var(--bs-font-monospace)"/>
          <w:color w:val="660066"/>
          <w:sz w:val="23"/>
          <w:szCs w:val="23"/>
        </w:rPr>
        <w:t>IllegalArgumentException</w:t>
      </w:r>
      <w:proofErr w:type="spellEnd"/>
      <w:r>
        <w:rPr>
          <w:rStyle w:val="pln"/>
          <w:rFonts w:ascii="var(--bs-font-monospace)" w:hAnsi="var(--bs-font-monospace)"/>
          <w:color w:val="000000"/>
          <w:sz w:val="23"/>
          <w:szCs w:val="23"/>
        </w:rPr>
        <w:t xml:space="preserve"> ex</w:t>
      </w:r>
      <w:r>
        <w:rPr>
          <w:rStyle w:val="pun"/>
          <w:rFonts w:ascii="var(--bs-font-monospace)" w:hAnsi="var(--bs-font-monospace)"/>
          <w:color w:val="666600"/>
          <w:sz w:val="23"/>
          <w:szCs w:val="23"/>
        </w:rPr>
        <w:t>){</w:t>
      </w:r>
    </w:p>
    <w:p w14:paraId="5EAC47EB"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"There has been an exception: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ex</w:t>
      </w:r>
      <w:r>
        <w:rPr>
          <w:rStyle w:val="pun"/>
          <w:rFonts w:ascii="var(--bs-font-monospace)" w:hAnsi="var(--bs-font-monospace)"/>
          <w:color w:val="666600"/>
          <w:sz w:val="23"/>
          <w:szCs w:val="23"/>
        </w:rPr>
        <w:t>.</w:t>
      </w:r>
      <w:r>
        <w:rPr>
          <w:rStyle w:val="pln"/>
          <w:rFonts w:ascii="var(--bs-font-monospace)" w:hAnsi="var(--bs-font-monospace)"/>
          <w:color w:val="000000"/>
          <w:sz w:val="23"/>
          <w:szCs w:val="23"/>
        </w:rPr>
        <w:t>toString</w:t>
      </w:r>
      <w:proofErr w:type="spellEnd"/>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124FD937"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C4CDA77"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B65C5A5" w14:textId="77777777" w:rsidR="002B58FD" w:rsidRDefault="002B58FD" w:rsidP="002B58FD">
      <w:pPr>
        <w:pStyle w:val="NormalWeb"/>
        <w:spacing w:before="120" w:beforeAutospacing="0" w:after="144" w:afterAutospacing="0"/>
        <w:jc w:val="both"/>
        <w:rPr>
          <w:rFonts w:ascii="Nunito" w:hAnsi="Nunito"/>
          <w:color w:val="000000"/>
        </w:rPr>
      </w:pPr>
      <w:r>
        <w:rPr>
          <w:rFonts w:ascii="Nunito" w:hAnsi="Nunito"/>
          <w:color w:val="000000"/>
        </w:rPr>
        <w:t>Following is the content of the </w:t>
      </w:r>
      <w:r>
        <w:rPr>
          <w:rFonts w:ascii="Nunito" w:hAnsi="Nunito"/>
          <w:b/>
          <w:bCs/>
          <w:color w:val="000000"/>
        </w:rPr>
        <w:t>Student.java</w:t>
      </w:r>
      <w:r>
        <w:rPr>
          <w:rFonts w:ascii="Nunito" w:hAnsi="Nunito"/>
          <w:color w:val="000000"/>
        </w:rPr>
        <w:t> file</w:t>
      </w:r>
    </w:p>
    <w:p w14:paraId="1A5C308C" w14:textId="14D2EF90"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package</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sidR="00DC704C">
        <w:rPr>
          <w:rStyle w:val="pln"/>
          <w:rFonts w:ascii="var(--bs-font-monospace)" w:hAnsi="var(--bs-font-monospace)"/>
          <w:color w:val="000000"/>
          <w:sz w:val="23"/>
          <w:szCs w:val="23"/>
        </w:rPr>
        <w:t>demo</w:t>
      </w:r>
      <w:proofErr w:type="spellEnd"/>
      <w:proofErr w:type="gramEnd"/>
      <w:r>
        <w:rPr>
          <w:rStyle w:val="pun"/>
          <w:rFonts w:ascii="var(--bs-font-monospace)" w:hAnsi="var(--bs-font-monospace)"/>
          <w:color w:val="666600"/>
          <w:sz w:val="23"/>
          <w:szCs w:val="23"/>
        </w:rPr>
        <w:t>;</w:t>
      </w:r>
    </w:p>
    <w:p w14:paraId="5DBF2A06"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9BC06BE"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D5B635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14:paraId="05FEE2EA"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p>
    <w:p w14:paraId="1E53EA79"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456F80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setAge</w:t>
      </w:r>
      <w:proofErr w:type="spellEnd"/>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775F6BD"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age</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14:paraId="33879477"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35770F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Integer</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getAge</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C95CED4"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ab/>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gramStart"/>
      <w:r>
        <w:rPr>
          <w:rStyle w:val="str"/>
          <w:rFonts w:ascii="var(--bs-font-monospace)" w:hAnsi="var(--bs-font-monospace)"/>
          <w:color w:val="008800"/>
          <w:sz w:val="23"/>
          <w:szCs w:val="23"/>
        </w:rPr>
        <w:t>Age :</w:t>
      </w:r>
      <w:proofErr w:type="gramEnd"/>
      <w:r>
        <w:rPr>
          <w:rStyle w:val="str"/>
          <w:rFonts w:ascii="var(--bs-font-monospace)" w:hAnsi="var(--bs-font-monospace)"/>
          <w:color w:val="008800"/>
          <w:sz w:val="23"/>
          <w:szCs w:val="23"/>
        </w:rPr>
        <w:t xml:space="preserv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age </w:t>
      </w:r>
      <w:r>
        <w:rPr>
          <w:rStyle w:val="pun"/>
          <w:rFonts w:ascii="var(--bs-font-monospace)" w:hAnsi="var(--bs-font-monospace)"/>
          <w:color w:val="666600"/>
          <w:sz w:val="23"/>
          <w:szCs w:val="23"/>
        </w:rPr>
        <w:t>);</w:t>
      </w:r>
    </w:p>
    <w:p w14:paraId="1A2C9B3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age</w:t>
      </w:r>
      <w:r>
        <w:rPr>
          <w:rStyle w:val="pun"/>
          <w:rFonts w:ascii="var(--bs-font-monospace)" w:hAnsi="var(--bs-font-monospace)"/>
          <w:color w:val="666600"/>
          <w:sz w:val="23"/>
          <w:szCs w:val="23"/>
        </w:rPr>
        <w:t>;</w:t>
      </w:r>
    </w:p>
    <w:p w14:paraId="3C4B8517"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83DA3B7"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setName</w:t>
      </w:r>
      <w:proofErr w:type="spellEnd"/>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BE6D96"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p>
    <w:p w14:paraId="377EDF9F"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9559F3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String</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getName</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4C9F3A0"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w:t>
      </w:r>
      <w:proofErr w:type="gramStart"/>
      <w:r>
        <w:rPr>
          <w:rStyle w:val="str"/>
          <w:rFonts w:ascii="var(--bs-font-monospace)" w:hAnsi="var(--bs-font-monospace)"/>
          <w:color w:val="008800"/>
          <w:sz w:val="23"/>
          <w:szCs w:val="23"/>
        </w:rPr>
        <w:t>Name :</w:t>
      </w:r>
      <w:proofErr w:type="gramEnd"/>
      <w:r>
        <w:rPr>
          <w:rStyle w:val="str"/>
          <w:rFonts w:ascii="var(--bs-font-monospace)" w:hAnsi="var(--bs-font-monospace)"/>
          <w:color w:val="008800"/>
          <w:sz w:val="23"/>
          <w:szCs w:val="23"/>
        </w:rPr>
        <w:t xml:space="preserve">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name </w:t>
      </w:r>
      <w:r>
        <w:rPr>
          <w:rStyle w:val="pun"/>
          <w:rFonts w:ascii="var(--bs-font-monospace)" w:hAnsi="var(--bs-font-monospace)"/>
          <w:color w:val="666600"/>
          <w:sz w:val="23"/>
          <w:szCs w:val="23"/>
        </w:rPr>
        <w:t>);</w:t>
      </w:r>
    </w:p>
    <w:p w14:paraId="5293F127"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name</w:t>
      </w:r>
      <w:r>
        <w:rPr>
          <w:rStyle w:val="pun"/>
          <w:rFonts w:ascii="var(--bs-font-monospace)" w:hAnsi="var(--bs-font-monospace)"/>
          <w:color w:val="666600"/>
          <w:sz w:val="23"/>
          <w:szCs w:val="23"/>
        </w:rPr>
        <w:t>;</w:t>
      </w:r>
    </w:p>
    <w:p w14:paraId="10974F92"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pun"/>
          <w:rFonts w:ascii="var(--bs-font-monospace)" w:hAnsi="var(--bs-font-monospace)"/>
          <w:color w:val="666600"/>
          <w:sz w:val="23"/>
          <w:szCs w:val="23"/>
        </w:rPr>
        <w:t>}</w:t>
      </w:r>
    </w:p>
    <w:p w14:paraId="17D444D2"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printThrowException</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4560E94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"Exception raised"</w:t>
      </w:r>
      <w:r>
        <w:rPr>
          <w:rStyle w:val="pun"/>
          <w:rFonts w:ascii="var(--bs-font-monospace)" w:hAnsi="var(--bs-font-monospace)"/>
          <w:color w:val="666600"/>
          <w:sz w:val="23"/>
          <w:szCs w:val="23"/>
        </w:rPr>
        <w:t>);</w:t>
      </w:r>
    </w:p>
    <w:p w14:paraId="31E24374"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throw</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proofErr w:type="gramStart"/>
      <w:r>
        <w:rPr>
          <w:rStyle w:val="typ"/>
          <w:rFonts w:ascii="var(--bs-font-monospace)" w:hAnsi="var(--bs-font-monospace)"/>
          <w:color w:val="660066"/>
          <w:sz w:val="23"/>
          <w:szCs w:val="23"/>
        </w:rPr>
        <w:t>IllegalArgumentException</w:t>
      </w:r>
      <w:proofErr w:type="spellEnd"/>
      <w:r>
        <w:rPr>
          <w:rStyle w:val="pun"/>
          <w:rFonts w:ascii="var(--bs-font-monospace)" w:hAnsi="var(--bs-font-monospace)"/>
          <w:color w:val="666600"/>
          <w:sz w:val="23"/>
          <w:szCs w:val="23"/>
        </w:rPr>
        <w:t>(</w:t>
      </w:r>
      <w:proofErr w:type="gramEnd"/>
      <w:r>
        <w:rPr>
          <w:rStyle w:val="pun"/>
          <w:rFonts w:ascii="var(--bs-font-monospace)" w:hAnsi="var(--bs-font-monospace)"/>
          <w:color w:val="666600"/>
          <w:sz w:val="23"/>
          <w:szCs w:val="23"/>
        </w:rPr>
        <w:t>);</w:t>
      </w:r>
    </w:p>
    <w:p w14:paraId="504279E1"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14A842F"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2BDB193" w14:textId="77777777" w:rsidR="002B58FD" w:rsidRDefault="002B58FD" w:rsidP="002B58FD">
      <w:pPr>
        <w:pStyle w:val="NormalWeb"/>
        <w:spacing w:before="120" w:beforeAutospacing="0" w:after="144" w:afterAutospacing="0"/>
        <w:jc w:val="both"/>
        <w:rPr>
          <w:rFonts w:ascii="Nunito" w:hAnsi="Nunito"/>
          <w:color w:val="000000"/>
        </w:rPr>
      </w:pPr>
      <w:r>
        <w:rPr>
          <w:rFonts w:ascii="Nunito" w:hAnsi="Nunito"/>
          <w:color w:val="000000"/>
        </w:rPr>
        <w:t>Following is the content of the </w:t>
      </w:r>
      <w:r>
        <w:rPr>
          <w:rFonts w:ascii="Nunito" w:hAnsi="Nunito"/>
          <w:b/>
          <w:bCs/>
          <w:color w:val="000000"/>
        </w:rPr>
        <w:t>MainApp.java</w:t>
      </w:r>
      <w:r>
        <w:rPr>
          <w:rFonts w:ascii="Nunito" w:hAnsi="Nunito"/>
          <w:color w:val="000000"/>
        </w:rPr>
        <w:t> file</w:t>
      </w:r>
    </w:p>
    <w:p w14:paraId="02523E94" w14:textId="5EEEB173"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package</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com</w:t>
      </w:r>
      <w:r>
        <w:rPr>
          <w:rStyle w:val="pun"/>
          <w:rFonts w:ascii="var(--bs-font-monospace)" w:hAnsi="var(--bs-font-monospace)"/>
          <w:color w:val="666600"/>
          <w:sz w:val="23"/>
          <w:szCs w:val="23"/>
        </w:rPr>
        <w:t>.</w:t>
      </w:r>
      <w:r w:rsidR="00DC704C">
        <w:rPr>
          <w:rStyle w:val="pln"/>
          <w:rFonts w:ascii="var(--bs-font-monospace)" w:hAnsi="var(--bs-font-monospace)"/>
          <w:color w:val="000000"/>
          <w:sz w:val="23"/>
          <w:szCs w:val="23"/>
        </w:rPr>
        <w:t>demo</w:t>
      </w:r>
      <w:proofErr w:type="spellEnd"/>
      <w:proofErr w:type="gramEnd"/>
      <w:r>
        <w:rPr>
          <w:rStyle w:val="pun"/>
          <w:rFonts w:ascii="var(--bs-font-monospace)" w:hAnsi="var(--bs-font-monospace)"/>
          <w:color w:val="666600"/>
          <w:sz w:val="23"/>
          <w:szCs w:val="23"/>
        </w:rPr>
        <w:t>;</w:t>
      </w:r>
    </w:p>
    <w:p w14:paraId="28377601"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2B6CDB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context</w:t>
      </w:r>
      <w:r>
        <w:rPr>
          <w:rStyle w:val="pun"/>
          <w:rFonts w:ascii="var(--bs-font-monospace)" w:hAnsi="var(--bs-font-monospace)"/>
          <w:color w:val="666600"/>
          <w:sz w:val="23"/>
          <w:szCs w:val="23"/>
        </w:rPr>
        <w:t>.</w:t>
      </w:r>
      <w:r>
        <w:rPr>
          <w:rStyle w:val="typ"/>
          <w:rFonts w:ascii="var(--bs-font-monospace)" w:hAnsi="var(--bs-font-monospace)"/>
          <w:color w:val="660066"/>
          <w:sz w:val="23"/>
          <w:szCs w:val="23"/>
        </w:rPr>
        <w:t>ApplicationContext</w:t>
      </w:r>
      <w:proofErr w:type="spellEnd"/>
      <w:r>
        <w:rPr>
          <w:rStyle w:val="pun"/>
          <w:rFonts w:ascii="var(--bs-font-monospace)" w:hAnsi="var(--bs-font-monospace)"/>
          <w:color w:val="666600"/>
          <w:sz w:val="23"/>
          <w:szCs w:val="23"/>
        </w:rPr>
        <w:t>;</w:t>
      </w:r>
    </w:p>
    <w:p w14:paraId="69FEF604"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org</w:t>
      </w:r>
      <w:r>
        <w:rPr>
          <w:rStyle w:val="pun"/>
          <w:rFonts w:ascii="var(--bs-font-monospace)" w:hAnsi="var(--bs-font-monospace)"/>
          <w:color w:val="666600"/>
          <w:sz w:val="23"/>
          <w:szCs w:val="23"/>
        </w:rPr>
        <w:t>.</w:t>
      </w:r>
      <w:r>
        <w:rPr>
          <w:rStyle w:val="pln"/>
          <w:rFonts w:ascii="var(--bs-font-monospace)" w:hAnsi="var(--bs-font-monospace)"/>
          <w:color w:val="000000"/>
          <w:sz w:val="23"/>
          <w:szCs w:val="23"/>
        </w:rPr>
        <w:t>springframework</w:t>
      </w:r>
      <w:proofErr w:type="gramEnd"/>
      <w:r>
        <w:rPr>
          <w:rStyle w:val="pun"/>
          <w:rFonts w:ascii="var(--bs-font-monospace)" w:hAnsi="var(--bs-font-monospace)"/>
          <w:color w:val="666600"/>
          <w:sz w:val="23"/>
          <w:szCs w:val="23"/>
        </w:rPr>
        <w:t>.</w:t>
      </w:r>
      <w:r>
        <w:rPr>
          <w:rStyle w:val="pln"/>
          <w:rFonts w:ascii="var(--bs-font-monospace)" w:hAnsi="var(--bs-font-monospace)"/>
          <w:color w:val="000000"/>
          <w:sz w:val="23"/>
          <w:szCs w:val="23"/>
        </w:rPr>
        <w:t>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support</w:t>
      </w:r>
      <w:r>
        <w:rPr>
          <w:rStyle w:val="pun"/>
          <w:rFonts w:ascii="var(--bs-font-monospace)" w:hAnsi="var(--bs-font-monospace)"/>
          <w:color w:val="666600"/>
          <w:sz w:val="23"/>
          <w:szCs w:val="23"/>
        </w:rPr>
        <w:t>.</w:t>
      </w:r>
      <w:r>
        <w:rPr>
          <w:rStyle w:val="typ"/>
          <w:rFonts w:ascii="var(--bs-font-monospace)" w:hAnsi="var(--bs-font-monospace)"/>
          <w:color w:val="660066"/>
          <w:sz w:val="23"/>
          <w:szCs w:val="23"/>
        </w:rPr>
        <w:t>ClassPathXmlApplicationContext</w:t>
      </w:r>
      <w:r>
        <w:rPr>
          <w:rStyle w:val="pun"/>
          <w:rFonts w:ascii="var(--bs-font-monospace)" w:hAnsi="var(--bs-font-monospace)"/>
          <w:color w:val="666600"/>
          <w:sz w:val="23"/>
          <w:szCs w:val="23"/>
        </w:rPr>
        <w:t>;</w:t>
      </w:r>
    </w:p>
    <w:p w14:paraId="7530E020"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F13224F"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MainApp</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C18261D"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static</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main</w:t>
      </w:r>
      <w:r>
        <w:rPr>
          <w:rStyle w:val="pun"/>
          <w:rFonts w:ascii="var(--bs-font-monospace)" w:hAnsi="var(--bs-font-monospace)"/>
          <w:color w:val="666600"/>
          <w:sz w:val="23"/>
          <w:szCs w:val="23"/>
        </w:rPr>
        <w:t>(</w:t>
      </w:r>
      <w:proofErr w:type="gramEnd"/>
      <w:r>
        <w:rPr>
          <w:rStyle w:val="typ"/>
          <w:rFonts w:ascii="var(--bs-font-monospace)" w:hAnsi="var(--bs-font-monospace)"/>
          <w:color w:val="660066"/>
          <w:sz w:val="23"/>
          <w:szCs w:val="23"/>
        </w:rPr>
        <w:t>String</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args</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57AF249"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ApplicationContext</w:t>
      </w:r>
      <w:proofErr w:type="spellEnd"/>
      <w:r>
        <w:rPr>
          <w:rStyle w:val="pln"/>
          <w:rFonts w:ascii="var(--bs-font-monospace)" w:hAnsi="var(--bs-font-monospace)"/>
          <w:color w:val="000000"/>
          <w:sz w:val="23"/>
          <w:szCs w:val="23"/>
        </w:rPr>
        <w:t xml:space="preserve"> context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new</w:t>
      </w:r>
      <w:r>
        <w:rPr>
          <w:rStyle w:val="pln"/>
          <w:rFonts w:ascii="var(--bs-font-monospace)" w:hAnsi="var(--bs-font-monospace)"/>
          <w:color w:val="000000"/>
          <w:sz w:val="23"/>
          <w:szCs w:val="23"/>
        </w:rPr>
        <w:t xml:space="preserve"> </w:t>
      </w:r>
      <w:proofErr w:type="spellStart"/>
      <w:r>
        <w:rPr>
          <w:rStyle w:val="typ"/>
          <w:rFonts w:ascii="var(--bs-font-monospace)" w:hAnsi="var(--bs-font-monospace)"/>
          <w:color w:val="660066"/>
          <w:sz w:val="23"/>
          <w:szCs w:val="23"/>
        </w:rPr>
        <w:t>ClassPathXmlApplicationContext</w:t>
      </w:r>
      <w:proofErr w:type="spellEnd"/>
      <w:r>
        <w:rPr>
          <w:rStyle w:val="pun"/>
          <w:rFonts w:ascii="var(--bs-font-monospace)" w:hAnsi="var(--bs-font-monospace)"/>
          <w:color w:val="666600"/>
          <w:sz w:val="23"/>
          <w:szCs w:val="23"/>
        </w:rPr>
        <w:t>(</w:t>
      </w:r>
      <w:r>
        <w:rPr>
          <w:rStyle w:val="str"/>
          <w:rFonts w:ascii="var(--bs-font-monospace)" w:hAnsi="var(--bs-font-monospace)"/>
          <w:color w:val="008800"/>
          <w:sz w:val="23"/>
          <w:szCs w:val="23"/>
        </w:rPr>
        <w:t>"Beans.xml"</w:t>
      </w:r>
      <w:r>
        <w:rPr>
          <w:rStyle w:val="pun"/>
          <w:rFonts w:ascii="var(--bs-font-monospace)" w:hAnsi="var(--bs-font-monospace)"/>
          <w:color w:val="666600"/>
          <w:sz w:val="23"/>
          <w:szCs w:val="23"/>
        </w:rPr>
        <w:t>);</w:t>
      </w:r>
    </w:p>
    <w:p w14:paraId="68ADCCDC"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E98F4CD"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Student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student</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typ"/>
          <w:rFonts w:ascii="var(--bs-font-monospace)" w:hAnsi="var(--bs-font-monospace)"/>
          <w:color w:val="660066"/>
          <w:sz w:val="23"/>
          <w:szCs w:val="23"/>
        </w:rPr>
        <w:t>Student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context</w:t>
      </w:r>
      <w:r>
        <w:rPr>
          <w:rStyle w:val="pun"/>
          <w:rFonts w:ascii="var(--bs-font-monospace)" w:hAnsi="var(--bs-font-monospace)"/>
          <w:color w:val="666600"/>
          <w:sz w:val="23"/>
          <w:szCs w:val="23"/>
        </w:rPr>
        <w:t>.</w:t>
      </w:r>
      <w:r>
        <w:rPr>
          <w:rStyle w:val="pln"/>
          <w:rFonts w:ascii="var(--bs-font-monospace)" w:hAnsi="var(--bs-font-monospace)"/>
          <w:color w:val="000000"/>
          <w:sz w:val="23"/>
          <w:szCs w:val="23"/>
        </w:rPr>
        <w:t>getBean</w:t>
      </w:r>
      <w:proofErr w:type="spellEnd"/>
      <w:proofErr w:type="gramEnd"/>
      <w:r>
        <w:rPr>
          <w:rStyle w:val="pun"/>
          <w:rFonts w:ascii="var(--bs-font-monospace)" w:hAnsi="var(--bs-font-monospace)"/>
          <w:color w:val="666600"/>
          <w:sz w:val="23"/>
          <w:szCs w:val="23"/>
        </w:rPr>
        <w:t>(</w:t>
      </w:r>
      <w:r>
        <w:rPr>
          <w:rStyle w:val="str"/>
          <w:rFonts w:ascii="var(--bs-font-monospace)" w:hAnsi="var(--bs-font-monospace)"/>
          <w:color w:val="008800"/>
          <w:sz w:val="23"/>
          <w:szCs w:val="23"/>
        </w:rPr>
        <w:t>"student"</w:t>
      </w:r>
      <w:r>
        <w:rPr>
          <w:rStyle w:val="pun"/>
          <w:rFonts w:ascii="var(--bs-font-monospace)" w:hAnsi="var(--bs-font-monospace)"/>
          <w:color w:val="666600"/>
          <w:sz w:val="23"/>
          <w:szCs w:val="23"/>
        </w:rPr>
        <w:t>);</w:t>
      </w:r>
    </w:p>
    <w:p w14:paraId="7CF4575A"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student</w:t>
      </w:r>
      <w:r>
        <w:rPr>
          <w:rStyle w:val="pun"/>
          <w:rFonts w:ascii="var(--bs-font-monospace)" w:hAnsi="var(--bs-font-monospace)"/>
          <w:color w:val="666600"/>
          <w:sz w:val="23"/>
          <w:szCs w:val="23"/>
        </w:rPr>
        <w:t>.</w:t>
      </w:r>
      <w:r>
        <w:rPr>
          <w:rStyle w:val="pln"/>
          <w:rFonts w:ascii="var(--bs-font-monospace)" w:hAnsi="var(--bs-font-monospace)"/>
          <w:color w:val="000000"/>
          <w:sz w:val="23"/>
          <w:szCs w:val="23"/>
        </w:rPr>
        <w:t>getName</w:t>
      </w:r>
      <w:proofErr w:type="spellEnd"/>
      <w:proofErr w:type="gramEnd"/>
      <w:r>
        <w:rPr>
          <w:rStyle w:val="pun"/>
          <w:rFonts w:ascii="var(--bs-font-monospace)" w:hAnsi="var(--bs-font-monospace)"/>
          <w:color w:val="666600"/>
          <w:sz w:val="23"/>
          <w:szCs w:val="23"/>
        </w:rPr>
        <w:t>();</w:t>
      </w:r>
    </w:p>
    <w:p w14:paraId="44C813B4"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student</w:t>
      </w:r>
      <w:r>
        <w:rPr>
          <w:rStyle w:val="pun"/>
          <w:rFonts w:ascii="var(--bs-font-monospace)" w:hAnsi="var(--bs-font-monospace)"/>
          <w:color w:val="666600"/>
          <w:sz w:val="23"/>
          <w:szCs w:val="23"/>
        </w:rPr>
        <w:t>.</w:t>
      </w:r>
      <w:r>
        <w:rPr>
          <w:rStyle w:val="pln"/>
          <w:rFonts w:ascii="var(--bs-font-monospace)" w:hAnsi="var(--bs-font-monospace)"/>
          <w:color w:val="000000"/>
          <w:sz w:val="23"/>
          <w:szCs w:val="23"/>
        </w:rPr>
        <w:t>getAge</w:t>
      </w:r>
      <w:proofErr w:type="spellEnd"/>
      <w:proofErr w:type="gramEnd"/>
      <w:r>
        <w:rPr>
          <w:rStyle w:val="pun"/>
          <w:rFonts w:ascii="var(--bs-font-monospace)" w:hAnsi="var(--bs-font-monospace)"/>
          <w:color w:val="666600"/>
          <w:sz w:val="23"/>
          <w:szCs w:val="23"/>
        </w:rPr>
        <w:t>();</w:t>
      </w:r>
    </w:p>
    <w:p w14:paraId="4AA8AB8B"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3C9D474"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student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printThrowException</w:t>
      </w:r>
      <w:proofErr w:type="spellEnd"/>
      <w:proofErr w:type="gramEnd"/>
      <w:r>
        <w:rPr>
          <w:rStyle w:val="pun"/>
          <w:rFonts w:ascii="var(--bs-font-monospace)" w:hAnsi="var(--bs-font-monospace)"/>
          <w:color w:val="666600"/>
          <w:sz w:val="23"/>
          <w:szCs w:val="23"/>
        </w:rPr>
        <w:t>();</w:t>
      </w:r>
    </w:p>
    <w:p w14:paraId="30E841A1"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92A8F02"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50BD318B" w14:textId="77777777" w:rsidR="002B58FD" w:rsidRDefault="002B58FD" w:rsidP="002B58FD">
      <w:pPr>
        <w:pStyle w:val="NormalWeb"/>
        <w:spacing w:before="120" w:beforeAutospacing="0" w:after="144" w:afterAutospacing="0"/>
        <w:jc w:val="both"/>
        <w:rPr>
          <w:rFonts w:ascii="Nunito" w:hAnsi="Nunito"/>
          <w:color w:val="000000"/>
        </w:rPr>
      </w:pPr>
      <w:r>
        <w:rPr>
          <w:rFonts w:ascii="Nunito" w:hAnsi="Nunito"/>
          <w:color w:val="000000"/>
        </w:rPr>
        <w:t>Following is the configuration file </w:t>
      </w:r>
      <w:r>
        <w:rPr>
          <w:rFonts w:ascii="Nunito" w:hAnsi="Nunito"/>
          <w:b/>
          <w:bCs/>
          <w:color w:val="000000"/>
        </w:rPr>
        <w:t>Beans.xml</w:t>
      </w:r>
    </w:p>
    <w:p w14:paraId="052277F8"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&lt;?</w:t>
      </w:r>
      <w:r>
        <w:rPr>
          <w:rStyle w:val="pln"/>
          <w:rFonts w:ascii="var(--bs-font-monospace)" w:hAnsi="var(--bs-font-monospace)"/>
          <w:color w:val="000000"/>
          <w:sz w:val="23"/>
          <w:szCs w:val="23"/>
        </w:rPr>
        <w:t xml:space="preserve">xml version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"1.0"</w:t>
      </w:r>
      <w:r>
        <w:rPr>
          <w:rStyle w:val="pln"/>
          <w:rFonts w:ascii="var(--bs-font-monospace)" w:hAnsi="var(--bs-font-monospace)"/>
          <w:color w:val="000000"/>
          <w:sz w:val="23"/>
          <w:szCs w:val="23"/>
        </w:rPr>
        <w:t xml:space="preserve"> encoding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"UTF-8"</w:t>
      </w:r>
      <w:r>
        <w:rPr>
          <w:rStyle w:val="pun"/>
          <w:rFonts w:ascii="var(--bs-font-monospace)" w:hAnsi="var(--bs-font-monospace)"/>
          <w:color w:val="666600"/>
          <w:sz w:val="23"/>
          <w:szCs w:val="23"/>
        </w:rPr>
        <w:t>?&gt;</w:t>
      </w:r>
    </w:p>
    <w:p w14:paraId="166109BD"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tag"/>
          <w:rFonts w:ascii="var(--bs-font-monospace)" w:hAnsi="var(--bs-font-monospace)"/>
          <w:color w:val="000088"/>
          <w:sz w:val="23"/>
          <w:szCs w:val="23"/>
        </w:rPr>
        <w:t>&lt;beans</w:t>
      </w:r>
      <w:r>
        <w:rPr>
          <w:rStyle w:val="pln"/>
          <w:rFonts w:ascii="var(--bs-font-monospace)" w:hAnsi="var(--bs-font-monospace)"/>
          <w:color w:val="000000"/>
          <w:sz w:val="23"/>
          <w:szCs w:val="23"/>
        </w:rPr>
        <w:t xml:space="preserve"> </w:t>
      </w:r>
      <w:proofErr w:type="spellStart"/>
      <w:r>
        <w:rPr>
          <w:rStyle w:val="atn"/>
          <w:rFonts w:ascii="var(--bs-font-monospace)" w:hAnsi="var(--bs-font-monospace)"/>
          <w:color w:val="660066"/>
          <w:sz w:val="23"/>
          <w:szCs w:val="23"/>
        </w:rPr>
        <w:t>xmlns</w:t>
      </w:r>
      <w:proofErr w:type="spell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"http://www.springframework.org/schema/beans"</w:t>
      </w:r>
    </w:p>
    <w:p w14:paraId="23BF4452"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atn"/>
          <w:rFonts w:ascii="var(--bs-font-monospace)" w:hAnsi="var(--bs-font-monospace)"/>
          <w:color w:val="660066"/>
          <w:sz w:val="23"/>
          <w:szCs w:val="23"/>
        </w:rPr>
        <w:t>xmlns:xsi</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"http://www.w3.org/2001/XMLSchema-instance"</w:t>
      </w:r>
      <w:r>
        <w:rPr>
          <w:rStyle w:val="pln"/>
          <w:rFonts w:ascii="var(--bs-font-monospace)" w:hAnsi="var(--bs-font-monospace)"/>
          <w:color w:val="000000"/>
          <w:sz w:val="23"/>
          <w:szCs w:val="23"/>
        </w:rPr>
        <w:t xml:space="preserve"> </w:t>
      </w:r>
    </w:p>
    <w:p w14:paraId="7BACBB27"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proofErr w:type="gramStart"/>
      <w:r>
        <w:rPr>
          <w:rStyle w:val="atn"/>
          <w:rFonts w:ascii="var(--bs-font-monospace)" w:hAnsi="var(--bs-font-monospace)"/>
          <w:color w:val="660066"/>
          <w:sz w:val="23"/>
          <w:szCs w:val="23"/>
        </w:rPr>
        <w:t>xmlns:aop</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"http://www.springframework.org/schema/aop"</w:t>
      </w:r>
    </w:p>
    <w:p w14:paraId="2C94BE4E"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atv"/>
          <w:rFonts w:ascii="var(--bs-font-monospace)" w:hAnsi="var(--bs-font-monospace)"/>
          <w:color w:val="008800"/>
          <w:sz w:val="23"/>
          <w:szCs w:val="23"/>
        </w:rPr>
      </w:pPr>
      <w:r>
        <w:rPr>
          <w:rStyle w:val="pln"/>
          <w:rFonts w:ascii="var(--bs-font-monospace)" w:hAnsi="var(--bs-font-monospace)"/>
          <w:color w:val="000000"/>
          <w:sz w:val="23"/>
          <w:szCs w:val="23"/>
        </w:rPr>
        <w:t xml:space="preserve">   </w:t>
      </w:r>
      <w:proofErr w:type="spellStart"/>
      <w:proofErr w:type="gramStart"/>
      <w:r>
        <w:rPr>
          <w:rStyle w:val="atn"/>
          <w:rFonts w:ascii="var(--bs-font-monospace)" w:hAnsi="var(--bs-font-monospace)"/>
          <w:color w:val="660066"/>
          <w:sz w:val="23"/>
          <w:szCs w:val="23"/>
        </w:rPr>
        <w:t>xsi:schemaLocation</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"http://www.springframework.org/schema/beans</w:t>
      </w:r>
    </w:p>
    <w:p w14:paraId="615588FB"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atv"/>
          <w:rFonts w:ascii="var(--bs-font-monospace)" w:hAnsi="var(--bs-font-monospace)"/>
          <w:color w:val="008800"/>
          <w:sz w:val="23"/>
          <w:szCs w:val="23"/>
        </w:rPr>
      </w:pPr>
      <w:r>
        <w:rPr>
          <w:rStyle w:val="atv"/>
          <w:rFonts w:ascii="var(--bs-font-monospace)" w:hAnsi="var(--bs-font-monospace)"/>
          <w:color w:val="008800"/>
          <w:sz w:val="23"/>
          <w:szCs w:val="23"/>
        </w:rPr>
        <w:t xml:space="preserve">   http://www.springframework.org/schema/beans/spring-beans-3.0.xsd </w:t>
      </w:r>
    </w:p>
    <w:p w14:paraId="2974EC70"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atv"/>
          <w:rFonts w:ascii="var(--bs-font-monospace)" w:hAnsi="var(--bs-font-monospace)"/>
          <w:color w:val="008800"/>
          <w:sz w:val="23"/>
          <w:szCs w:val="23"/>
        </w:rPr>
      </w:pPr>
      <w:r>
        <w:rPr>
          <w:rStyle w:val="atv"/>
          <w:rFonts w:ascii="var(--bs-font-monospace)" w:hAnsi="var(--bs-font-monospace)"/>
          <w:color w:val="008800"/>
          <w:sz w:val="23"/>
          <w:szCs w:val="23"/>
        </w:rPr>
        <w:t xml:space="preserve">   http://www.springframework.org/schema/aop </w:t>
      </w:r>
    </w:p>
    <w:p w14:paraId="059F43B5"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atv"/>
          <w:rFonts w:ascii="var(--bs-font-monospace)" w:hAnsi="var(--bs-font-monospace)"/>
          <w:color w:val="008800"/>
          <w:sz w:val="23"/>
          <w:szCs w:val="23"/>
        </w:rPr>
        <w:t xml:space="preserve">   http://www.springframework.org/schema/aop/spring-aop-3.0.xsd "</w:t>
      </w:r>
      <w:r>
        <w:rPr>
          <w:rStyle w:val="tag"/>
          <w:rFonts w:ascii="var(--bs-font-monospace)" w:hAnsi="var(--bs-font-monospace)"/>
          <w:color w:val="000088"/>
          <w:sz w:val="23"/>
          <w:szCs w:val="23"/>
        </w:rPr>
        <w:t>&gt;</w:t>
      </w:r>
    </w:p>
    <w:p w14:paraId="49F52103"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C005B03"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w:t>
      </w:r>
      <w:proofErr w:type="spellStart"/>
      <w:proofErr w:type="gramStart"/>
      <w:r>
        <w:rPr>
          <w:rStyle w:val="tag"/>
          <w:rFonts w:ascii="var(--bs-font-monospace)" w:hAnsi="var(--bs-font-monospace)"/>
          <w:color w:val="000088"/>
          <w:sz w:val="23"/>
          <w:szCs w:val="23"/>
        </w:rPr>
        <w:t>aop:aspectj</w:t>
      </w:r>
      <w:proofErr w:type="gramEnd"/>
      <w:r>
        <w:rPr>
          <w:rStyle w:val="tag"/>
          <w:rFonts w:ascii="var(--bs-font-monospace)" w:hAnsi="var(--bs-font-monospace)"/>
          <w:color w:val="000088"/>
          <w:sz w:val="23"/>
          <w:szCs w:val="23"/>
        </w:rPr>
        <w:t>-autoproxy</w:t>
      </w:r>
      <w:proofErr w:type="spellEnd"/>
      <w:r>
        <w:rPr>
          <w:rStyle w:val="tag"/>
          <w:rFonts w:ascii="var(--bs-font-monospace)" w:hAnsi="var(--bs-font-monospace)"/>
          <w:color w:val="000088"/>
          <w:sz w:val="23"/>
          <w:szCs w:val="23"/>
        </w:rPr>
        <w:t>/&gt;</w:t>
      </w:r>
    </w:p>
    <w:p w14:paraId="14B063A6"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DEB9DD0"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com"/>
          <w:rFonts w:ascii="var(--bs-font-monospace)" w:hAnsi="var(--bs-font-monospace)"/>
          <w:color w:val="880000"/>
          <w:sz w:val="23"/>
          <w:szCs w:val="23"/>
        </w:rPr>
        <w:t>&lt;!--</w:t>
      </w:r>
      <w:proofErr w:type="gramEnd"/>
      <w:r>
        <w:rPr>
          <w:rStyle w:val="com"/>
          <w:rFonts w:ascii="var(--bs-font-monospace)" w:hAnsi="var(--bs-font-monospace)"/>
          <w:color w:val="880000"/>
          <w:sz w:val="23"/>
          <w:szCs w:val="23"/>
        </w:rPr>
        <w:t xml:space="preserve"> Definition for student bean --&gt;</w:t>
      </w:r>
    </w:p>
    <w:p w14:paraId="63120B7A" w14:textId="0BBCEF45"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&lt;bean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"student"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class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t>
      </w:r>
      <w:proofErr w:type="spellStart"/>
      <w:proofErr w:type="gramStart"/>
      <w:r>
        <w:rPr>
          <w:rStyle w:val="atv"/>
          <w:rFonts w:ascii="var(--bs-font-monospace)" w:hAnsi="var(--bs-font-monospace)"/>
          <w:color w:val="008800"/>
          <w:sz w:val="23"/>
          <w:szCs w:val="23"/>
        </w:rPr>
        <w:t>com.</w:t>
      </w:r>
      <w:r w:rsidR="00DC704C">
        <w:rPr>
          <w:rStyle w:val="atv"/>
          <w:rFonts w:ascii="var(--bs-font-monospace)" w:hAnsi="var(--bs-font-monospace)"/>
          <w:color w:val="008800"/>
          <w:sz w:val="23"/>
          <w:szCs w:val="23"/>
        </w:rPr>
        <w:t>demo</w:t>
      </w:r>
      <w:proofErr w:type="gramEnd"/>
      <w:r>
        <w:rPr>
          <w:rStyle w:val="atv"/>
          <w:rFonts w:ascii="var(--bs-font-monospace)" w:hAnsi="var(--bs-font-monospace)"/>
          <w:color w:val="008800"/>
          <w:sz w:val="23"/>
          <w:szCs w:val="23"/>
        </w:rPr>
        <w:t>.Student</w:t>
      </w:r>
      <w:proofErr w:type="spellEnd"/>
      <w:r>
        <w:rPr>
          <w:rStyle w:val="atv"/>
          <w:rFonts w:ascii="var(--bs-font-monospace)" w:hAnsi="var(--bs-font-monospace)"/>
          <w:color w:val="008800"/>
          <w:sz w:val="23"/>
          <w:szCs w:val="23"/>
        </w:rPr>
        <w:t>"</w:t>
      </w:r>
      <w:r>
        <w:rPr>
          <w:rStyle w:val="tag"/>
          <w:rFonts w:ascii="var(--bs-font-monospace)" w:hAnsi="var(--bs-font-monospace)"/>
          <w:color w:val="000088"/>
          <w:sz w:val="23"/>
          <w:szCs w:val="23"/>
        </w:rPr>
        <w:t>&gt;</w:t>
      </w:r>
    </w:p>
    <w:p w14:paraId="464F3C22"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"name"</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"Zara"</w:t>
      </w: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/&gt;</w:t>
      </w:r>
    </w:p>
    <w:p w14:paraId="68C2C502"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&lt;property</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name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"age</w:t>
      </w:r>
      <w:proofErr w:type="gramStart"/>
      <w:r>
        <w:rPr>
          <w:rStyle w:val="atv"/>
          <w:rFonts w:ascii="var(--bs-font-monospace)" w:hAnsi="var(--bs-font-monospace)"/>
          <w:color w:val="008800"/>
          <w:sz w:val="23"/>
          <w:szCs w:val="23"/>
        </w:rPr>
        <w:t>"</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value</w:t>
      </w:r>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"11"</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p>
    <w:p w14:paraId="130CC3B5"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&lt;/bean&gt;</w:t>
      </w:r>
    </w:p>
    <w:p w14:paraId="6BBCB265"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114BD02"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com"/>
          <w:rFonts w:ascii="var(--bs-font-monospace)" w:hAnsi="var(--bs-font-monospace)"/>
          <w:color w:val="880000"/>
          <w:sz w:val="23"/>
          <w:szCs w:val="23"/>
        </w:rPr>
        <w:t>&lt;!--</w:t>
      </w:r>
      <w:proofErr w:type="gramEnd"/>
      <w:r>
        <w:rPr>
          <w:rStyle w:val="com"/>
          <w:rFonts w:ascii="var(--bs-font-monospace)" w:hAnsi="var(--bs-font-monospace)"/>
          <w:color w:val="880000"/>
          <w:sz w:val="23"/>
          <w:szCs w:val="23"/>
        </w:rPr>
        <w:t xml:space="preserve"> Definition for logging aspect --&gt;</w:t>
      </w:r>
    </w:p>
    <w:p w14:paraId="53A3DA5B" w14:textId="5FFB7AF4"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&lt;bean</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id</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"logging"</w:t>
      </w:r>
      <w:r>
        <w:rPr>
          <w:rStyle w:val="pln"/>
          <w:rFonts w:ascii="var(--bs-font-monospace)" w:hAnsi="var(--bs-font-monospace)"/>
          <w:color w:val="000000"/>
          <w:sz w:val="23"/>
          <w:szCs w:val="23"/>
        </w:rPr>
        <w:t xml:space="preserve"> </w:t>
      </w:r>
      <w:r>
        <w:rPr>
          <w:rStyle w:val="atn"/>
          <w:rFonts w:ascii="var(--bs-font-monospace)" w:hAnsi="var(--bs-font-monospace)"/>
          <w:color w:val="660066"/>
          <w:sz w:val="23"/>
          <w:szCs w:val="23"/>
        </w:rPr>
        <w:t>class</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atv"/>
          <w:rFonts w:ascii="var(--bs-font-monospace)" w:hAnsi="var(--bs-font-monospace)"/>
          <w:color w:val="008800"/>
          <w:sz w:val="23"/>
          <w:szCs w:val="23"/>
        </w:rPr>
        <w:t>"</w:t>
      </w:r>
      <w:proofErr w:type="spellStart"/>
      <w:proofErr w:type="gramStart"/>
      <w:r>
        <w:rPr>
          <w:rStyle w:val="atv"/>
          <w:rFonts w:ascii="var(--bs-font-monospace)" w:hAnsi="var(--bs-font-monospace)"/>
          <w:color w:val="008800"/>
          <w:sz w:val="23"/>
          <w:szCs w:val="23"/>
        </w:rPr>
        <w:t>com.</w:t>
      </w:r>
      <w:r w:rsidR="00DC704C">
        <w:rPr>
          <w:rStyle w:val="atv"/>
          <w:rFonts w:ascii="var(--bs-font-monospace)" w:hAnsi="var(--bs-font-monospace)"/>
          <w:color w:val="008800"/>
          <w:sz w:val="23"/>
          <w:szCs w:val="23"/>
        </w:rPr>
        <w:t>demo</w:t>
      </w:r>
      <w:proofErr w:type="gramEnd"/>
      <w:r>
        <w:rPr>
          <w:rStyle w:val="atv"/>
          <w:rFonts w:ascii="var(--bs-font-monospace)" w:hAnsi="var(--bs-font-monospace)"/>
          <w:color w:val="008800"/>
          <w:sz w:val="23"/>
          <w:szCs w:val="23"/>
        </w:rPr>
        <w:t>.Logging</w:t>
      </w:r>
      <w:proofErr w:type="spellEnd"/>
      <w:r>
        <w:rPr>
          <w:rStyle w:val="atv"/>
          <w:rFonts w:ascii="var(--bs-font-monospace)" w:hAnsi="var(--bs-font-monospace)"/>
          <w:color w:val="008800"/>
          <w:sz w:val="23"/>
          <w:szCs w:val="23"/>
        </w:rPr>
        <w:t>"</w:t>
      </w:r>
      <w:r>
        <w:rPr>
          <w:rStyle w:val="tag"/>
          <w:rFonts w:ascii="var(--bs-font-monospace)" w:hAnsi="var(--bs-font-monospace)"/>
          <w:color w:val="000088"/>
          <w:sz w:val="23"/>
          <w:szCs w:val="23"/>
        </w:rPr>
        <w:t>/&gt;</w:t>
      </w:r>
      <w:r>
        <w:rPr>
          <w:rStyle w:val="pln"/>
          <w:rFonts w:ascii="var(--bs-font-monospace)" w:hAnsi="var(--bs-font-monospace)"/>
          <w:color w:val="000000"/>
          <w:sz w:val="23"/>
          <w:szCs w:val="23"/>
        </w:rPr>
        <w:t xml:space="preserve"> </w:t>
      </w:r>
    </w:p>
    <w:p w14:paraId="4FFCACB9"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B7B22FB" w14:textId="77777777" w:rsidR="002B58FD" w:rsidRDefault="002B58FD" w:rsidP="002B58F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tag"/>
          <w:rFonts w:ascii="var(--bs-font-monospace)" w:hAnsi="var(--bs-font-monospace)"/>
          <w:color w:val="000088"/>
          <w:sz w:val="23"/>
          <w:szCs w:val="23"/>
        </w:rPr>
        <w:t>&lt;/beans&gt;</w:t>
      </w:r>
    </w:p>
    <w:p w14:paraId="2DF9AEA2" w14:textId="77777777" w:rsidR="002B58FD" w:rsidRDefault="002B58FD" w:rsidP="002B58FD">
      <w:pPr>
        <w:pStyle w:val="NormalWeb"/>
        <w:spacing w:before="120" w:beforeAutospacing="0" w:after="144" w:afterAutospacing="0"/>
        <w:jc w:val="both"/>
        <w:rPr>
          <w:rFonts w:ascii="Nunito" w:hAnsi="Nunito"/>
          <w:color w:val="000000"/>
        </w:rPr>
      </w:pPr>
      <w:r>
        <w:rPr>
          <w:rFonts w:ascii="Nunito" w:hAnsi="Nunito"/>
          <w:color w:val="000000"/>
        </w:rPr>
        <w:lastRenderedPageBreak/>
        <w:t>Once you are done creating the source and bean configuration files, let us run the application. If everything is fine with your application, it will print the following message −</w:t>
      </w:r>
    </w:p>
    <w:p w14:paraId="5EAD4036" w14:textId="77777777" w:rsidR="002B58FD" w:rsidRDefault="002B58FD" w:rsidP="002B58F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Going to setup student profile.</w:t>
      </w:r>
    </w:p>
    <w:p w14:paraId="37853CC5" w14:textId="77777777" w:rsidR="002B58FD" w:rsidRDefault="002B58FD" w:rsidP="002B58FD">
      <w:pPr>
        <w:pStyle w:val="HTMLPreformatted"/>
        <w:shd w:val="clear" w:color="auto" w:fill="EEEEEE"/>
        <w:rPr>
          <w:rFonts w:ascii="var(--bs-font-monospace)" w:hAnsi="var(--bs-font-monospace)"/>
          <w:color w:val="000000"/>
          <w:sz w:val="23"/>
          <w:szCs w:val="23"/>
        </w:rPr>
      </w:pPr>
      <w:proofErr w:type="gramStart"/>
      <w:r>
        <w:rPr>
          <w:rFonts w:ascii="var(--bs-font-monospace)" w:hAnsi="var(--bs-font-monospace)"/>
          <w:color w:val="000000"/>
          <w:sz w:val="23"/>
          <w:szCs w:val="23"/>
        </w:rPr>
        <w:t>Name :</w:t>
      </w:r>
      <w:proofErr w:type="gramEnd"/>
      <w:r>
        <w:rPr>
          <w:rFonts w:ascii="var(--bs-font-monospace)" w:hAnsi="var(--bs-font-monospace)"/>
          <w:color w:val="000000"/>
          <w:sz w:val="23"/>
          <w:szCs w:val="23"/>
        </w:rPr>
        <w:t xml:space="preserve"> Zara</w:t>
      </w:r>
    </w:p>
    <w:p w14:paraId="0D7933A7" w14:textId="77777777" w:rsidR="002B58FD" w:rsidRDefault="002B58FD" w:rsidP="002B58F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Student profile has been setup.</w:t>
      </w:r>
    </w:p>
    <w:p w14:paraId="7DBF3839" w14:textId="77777777" w:rsidR="002B58FD" w:rsidRDefault="002B58FD" w:rsidP="002B58FD">
      <w:pPr>
        <w:pStyle w:val="HTMLPreformatted"/>
        <w:shd w:val="clear" w:color="auto" w:fill="EEEEEE"/>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Returning:Zara</w:t>
      </w:r>
      <w:proofErr w:type="spellEnd"/>
      <w:proofErr w:type="gramEnd"/>
    </w:p>
    <w:p w14:paraId="2BDCE981" w14:textId="77777777" w:rsidR="002B58FD" w:rsidRDefault="002B58FD" w:rsidP="002B58F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Going to setup student profile.</w:t>
      </w:r>
    </w:p>
    <w:p w14:paraId="54F6CB02" w14:textId="77777777" w:rsidR="002B58FD" w:rsidRDefault="002B58FD" w:rsidP="002B58FD">
      <w:pPr>
        <w:pStyle w:val="HTMLPreformatted"/>
        <w:shd w:val="clear" w:color="auto" w:fill="EEEEEE"/>
        <w:rPr>
          <w:rFonts w:ascii="var(--bs-font-monospace)" w:hAnsi="var(--bs-font-monospace)"/>
          <w:color w:val="000000"/>
          <w:sz w:val="23"/>
          <w:szCs w:val="23"/>
        </w:rPr>
      </w:pPr>
      <w:proofErr w:type="gramStart"/>
      <w:r>
        <w:rPr>
          <w:rFonts w:ascii="var(--bs-font-monospace)" w:hAnsi="var(--bs-font-monospace)"/>
          <w:color w:val="000000"/>
          <w:sz w:val="23"/>
          <w:szCs w:val="23"/>
        </w:rPr>
        <w:t>Age :</w:t>
      </w:r>
      <w:proofErr w:type="gramEnd"/>
      <w:r>
        <w:rPr>
          <w:rFonts w:ascii="var(--bs-font-monospace)" w:hAnsi="var(--bs-font-monospace)"/>
          <w:color w:val="000000"/>
          <w:sz w:val="23"/>
          <w:szCs w:val="23"/>
        </w:rPr>
        <w:t xml:space="preserve"> 11</w:t>
      </w:r>
    </w:p>
    <w:p w14:paraId="1AD70111" w14:textId="77777777" w:rsidR="002B58FD" w:rsidRDefault="002B58FD" w:rsidP="002B58F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Student profile has been setup.</w:t>
      </w:r>
    </w:p>
    <w:p w14:paraId="4550ADE3" w14:textId="77777777" w:rsidR="002B58FD" w:rsidRDefault="002B58FD" w:rsidP="002B58F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Returning:11</w:t>
      </w:r>
    </w:p>
    <w:p w14:paraId="432BA698" w14:textId="77777777" w:rsidR="002B58FD" w:rsidRDefault="002B58FD" w:rsidP="002B58F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Going to setup student profile.</w:t>
      </w:r>
    </w:p>
    <w:p w14:paraId="7CA2F9D8" w14:textId="77777777" w:rsidR="002B58FD" w:rsidRDefault="002B58FD" w:rsidP="002B58F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Exception raised</w:t>
      </w:r>
    </w:p>
    <w:p w14:paraId="1357D180" w14:textId="77777777" w:rsidR="002B58FD" w:rsidRDefault="002B58FD" w:rsidP="002B58F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Student profile has been setup.</w:t>
      </w:r>
    </w:p>
    <w:p w14:paraId="2B0CE30F" w14:textId="77777777" w:rsidR="002B58FD" w:rsidRDefault="002B58FD" w:rsidP="002B58F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There has been an exception: </w:t>
      </w:r>
      <w:proofErr w:type="spellStart"/>
      <w:proofErr w:type="gramStart"/>
      <w:r>
        <w:rPr>
          <w:rFonts w:ascii="var(--bs-font-monospace)" w:hAnsi="var(--bs-font-monospace)"/>
          <w:color w:val="000000"/>
          <w:sz w:val="23"/>
          <w:szCs w:val="23"/>
        </w:rPr>
        <w:t>java.lang</w:t>
      </w:r>
      <w:proofErr w:type="gramEnd"/>
      <w:r>
        <w:rPr>
          <w:rFonts w:ascii="var(--bs-font-monospace)" w:hAnsi="var(--bs-font-monospace)"/>
          <w:color w:val="000000"/>
          <w:sz w:val="23"/>
          <w:szCs w:val="23"/>
        </w:rPr>
        <w:t>.IllegalArgumentException</w:t>
      </w:r>
      <w:proofErr w:type="spellEnd"/>
    </w:p>
    <w:p w14:paraId="286F7BD6" w14:textId="77777777" w:rsidR="002B58FD" w:rsidRDefault="002B58FD" w:rsidP="002B58F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57EE7BDC" w14:textId="77777777" w:rsidR="002B58FD" w:rsidRDefault="002B58FD" w:rsidP="002B58F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other exception content</w:t>
      </w:r>
    </w:p>
    <w:p w14:paraId="78AE1F65" w14:textId="77777777" w:rsidR="002B58FD" w:rsidRDefault="002B58FD"/>
    <w:sectPr w:rsidR="002B5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80D9A"/>
    <w:multiLevelType w:val="multilevel"/>
    <w:tmpl w:val="E89A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80C88"/>
    <w:multiLevelType w:val="multilevel"/>
    <w:tmpl w:val="F1C2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504625">
    <w:abstractNumId w:val="1"/>
  </w:num>
  <w:num w:numId="2" w16cid:durableId="32200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FD"/>
    <w:rsid w:val="001124E1"/>
    <w:rsid w:val="002B58FD"/>
    <w:rsid w:val="00471FE3"/>
    <w:rsid w:val="00547063"/>
    <w:rsid w:val="009E0080"/>
    <w:rsid w:val="00C04C99"/>
    <w:rsid w:val="00DC704C"/>
    <w:rsid w:val="00E67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DD1B"/>
  <w15:chartTrackingRefBased/>
  <w15:docId w15:val="{0E63CA25-A7DC-4F8D-974B-4824D2C6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58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8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B58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58FD"/>
    <w:rPr>
      <w:color w:val="0000FF"/>
      <w:u w:val="single"/>
    </w:rPr>
  </w:style>
  <w:style w:type="character" w:customStyle="1" w:styleId="Heading1Char">
    <w:name w:val="Heading 1 Char"/>
    <w:basedOn w:val="DefaultParagraphFont"/>
    <w:link w:val="Heading1"/>
    <w:uiPriority w:val="9"/>
    <w:rsid w:val="002B58FD"/>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B58FD"/>
    <w:rPr>
      <w:i/>
      <w:iCs/>
    </w:rPr>
  </w:style>
  <w:style w:type="paragraph" w:styleId="HTMLPreformatted">
    <w:name w:val="HTML Preformatted"/>
    <w:basedOn w:val="Normal"/>
    <w:link w:val="HTMLPreformattedChar"/>
    <w:uiPriority w:val="99"/>
    <w:semiHidden/>
    <w:unhideWhenUsed/>
    <w:rsid w:val="002B5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58F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B58FD"/>
    <w:rPr>
      <w:rFonts w:ascii="Courier New" w:eastAsia="Times New Roman" w:hAnsi="Courier New" w:cs="Courier New"/>
      <w:sz w:val="20"/>
      <w:szCs w:val="20"/>
    </w:rPr>
  </w:style>
  <w:style w:type="paragraph" w:customStyle="1" w:styleId="msonormal0">
    <w:name w:val="msonormal"/>
    <w:basedOn w:val="Normal"/>
    <w:rsid w:val="002B58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B58FD"/>
    <w:rPr>
      <w:color w:val="800080"/>
      <w:u w:val="single"/>
    </w:rPr>
  </w:style>
  <w:style w:type="character" w:customStyle="1" w:styleId="kwd">
    <w:name w:val="kwd"/>
    <w:basedOn w:val="DefaultParagraphFont"/>
    <w:rsid w:val="002B58FD"/>
  </w:style>
  <w:style w:type="character" w:customStyle="1" w:styleId="pln">
    <w:name w:val="pln"/>
    <w:basedOn w:val="DefaultParagraphFont"/>
    <w:rsid w:val="002B58FD"/>
  </w:style>
  <w:style w:type="character" w:customStyle="1" w:styleId="pun">
    <w:name w:val="pun"/>
    <w:basedOn w:val="DefaultParagraphFont"/>
    <w:rsid w:val="002B58FD"/>
  </w:style>
  <w:style w:type="character" w:customStyle="1" w:styleId="typ">
    <w:name w:val="typ"/>
    <w:basedOn w:val="DefaultParagraphFont"/>
    <w:rsid w:val="002B58FD"/>
  </w:style>
  <w:style w:type="character" w:customStyle="1" w:styleId="lit">
    <w:name w:val="lit"/>
    <w:basedOn w:val="DefaultParagraphFont"/>
    <w:rsid w:val="002B58FD"/>
  </w:style>
  <w:style w:type="character" w:customStyle="1" w:styleId="tag">
    <w:name w:val="tag"/>
    <w:basedOn w:val="DefaultParagraphFont"/>
    <w:rsid w:val="002B58FD"/>
  </w:style>
  <w:style w:type="character" w:customStyle="1" w:styleId="atn">
    <w:name w:val="atn"/>
    <w:basedOn w:val="DefaultParagraphFont"/>
    <w:rsid w:val="002B58FD"/>
  </w:style>
  <w:style w:type="character" w:customStyle="1" w:styleId="atv">
    <w:name w:val="atv"/>
    <w:basedOn w:val="DefaultParagraphFont"/>
    <w:rsid w:val="002B58FD"/>
  </w:style>
  <w:style w:type="character" w:customStyle="1" w:styleId="com">
    <w:name w:val="com"/>
    <w:basedOn w:val="DefaultParagraphFont"/>
    <w:rsid w:val="002B58FD"/>
  </w:style>
  <w:style w:type="character" w:customStyle="1" w:styleId="str">
    <w:name w:val="str"/>
    <w:basedOn w:val="DefaultParagraphFont"/>
    <w:rsid w:val="002B5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70444">
      <w:bodyDiv w:val="1"/>
      <w:marLeft w:val="0"/>
      <w:marRight w:val="0"/>
      <w:marTop w:val="0"/>
      <w:marBottom w:val="0"/>
      <w:divBdr>
        <w:top w:val="none" w:sz="0" w:space="0" w:color="auto"/>
        <w:left w:val="none" w:sz="0" w:space="0" w:color="auto"/>
        <w:bottom w:val="none" w:sz="0" w:space="0" w:color="auto"/>
        <w:right w:val="none" w:sz="0" w:space="0" w:color="auto"/>
      </w:divBdr>
    </w:div>
    <w:div w:id="925000014">
      <w:bodyDiv w:val="1"/>
      <w:marLeft w:val="0"/>
      <w:marRight w:val="0"/>
      <w:marTop w:val="0"/>
      <w:marBottom w:val="0"/>
      <w:divBdr>
        <w:top w:val="none" w:sz="0" w:space="0" w:color="auto"/>
        <w:left w:val="none" w:sz="0" w:space="0" w:color="auto"/>
        <w:bottom w:val="none" w:sz="0" w:space="0" w:color="auto"/>
        <w:right w:val="none" w:sz="0" w:space="0" w:color="auto"/>
      </w:divBdr>
      <w:divsChild>
        <w:div w:id="1067266078">
          <w:marLeft w:val="0"/>
          <w:marRight w:val="0"/>
          <w:marTop w:val="0"/>
          <w:marBottom w:val="0"/>
          <w:divBdr>
            <w:top w:val="none" w:sz="0" w:space="0" w:color="auto"/>
            <w:left w:val="none" w:sz="0" w:space="0" w:color="auto"/>
            <w:bottom w:val="none" w:sz="0" w:space="0" w:color="auto"/>
            <w:right w:val="none" w:sz="0" w:space="0" w:color="auto"/>
          </w:divBdr>
        </w:div>
        <w:div w:id="861019874">
          <w:marLeft w:val="0"/>
          <w:marRight w:val="0"/>
          <w:marTop w:val="0"/>
          <w:marBottom w:val="75"/>
          <w:divBdr>
            <w:top w:val="single" w:sz="6" w:space="4" w:color="D6D6D6"/>
            <w:left w:val="none" w:sz="0" w:space="0" w:color="auto"/>
            <w:bottom w:val="single" w:sz="6" w:space="0" w:color="D6D6D6"/>
            <w:right w:val="none" w:sz="0" w:space="0" w:color="auto"/>
          </w:divBdr>
          <w:divsChild>
            <w:div w:id="1918205881">
              <w:marLeft w:val="0"/>
              <w:marRight w:val="0"/>
              <w:marTop w:val="0"/>
              <w:marBottom w:val="0"/>
              <w:divBdr>
                <w:top w:val="none" w:sz="0" w:space="0" w:color="auto"/>
                <w:left w:val="none" w:sz="0" w:space="0" w:color="auto"/>
                <w:bottom w:val="none" w:sz="0" w:space="0" w:color="auto"/>
                <w:right w:val="none" w:sz="0" w:space="0" w:color="auto"/>
              </w:divBdr>
            </w:div>
            <w:div w:id="627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777">
      <w:bodyDiv w:val="1"/>
      <w:marLeft w:val="0"/>
      <w:marRight w:val="0"/>
      <w:marTop w:val="0"/>
      <w:marBottom w:val="0"/>
      <w:divBdr>
        <w:top w:val="none" w:sz="0" w:space="0" w:color="auto"/>
        <w:left w:val="none" w:sz="0" w:space="0" w:color="auto"/>
        <w:bottom w:val="none" w:sz="0" w:space="0" w:color="auto"/>
        <w:right w:val="none" w:sz="0" w:space="0" w:color="auto"/>
      </w:divBdr>
    </w:div>
    <w:div w:id="136159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pring/aspectj_based_aop_appoach.htm" TargetMode="External"/><Relationship Id="rId5" Type="http://schemas.openxmlformats.org/officeDocument/2006/relationships/hyperlink" Target="https://www.tutorialspoint.com/spring/schema_based_aop_appoach.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 Mani</dc:creator>
  <cp:keywords/>
  <dc:description/>
  <cp:lastModifiedBy>Durgesh Mani</cp:lastModifiedBy>
  <cp:revision>1</cp:revision>
  <dcterms:created xsi:type="dcterms:W3CDTF">2022-07-29T04:43:00Z</dcterms:created>
  <dcterms:modified xsi:type="dcterms:W3CDTF">2022-07-29T06:34:00Z</dcterms:modified>
</cp:coreProperties>
</file>