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General Startup Q&amp;A Dataset</w:t>
      </w:r>
    </w:p>
    <w:p>
      <w:pPr>
        <w:jc w:val="center"/>
      </w:pPr>
      <w:r>
        <w:rPr>
          <w:color w:val="808080"/>
          <w:sz w:val="28"/>
        </w:rPr>
        <w:t>Indian Startup Ecosystem Knowledge Base</w:t>
      </w:r>
    </w:p>
    <w:p>
      <w:r>
        <w:t>Total Entries: 192</w:t>
      </w:r>
    </w:p>
    <w:p>
      <w:r>
        <w:br w:type="page"/>
      </w:r>
    </w:p>
    <w:p>
      <w:pPr>
        <w:pStyle w:val="Heading1"/>
      </w:pPr>
      <w:r>
        <w:rPr>
          <w:color w:val="3498DB"/>
        </w:rPr>
        <w:t>Business Structure (21 entries)</w:t>
      </w:r>
    </w:p>
    <w:p>
      <w:r>
        <w:rPr>
          <w:b/>
          <w:color w:val="2980B9"/>
          <w:sz w:val="22"/>
        </w:rPr>
        <w:t>Q: What is a Private Limited Company?</w:t>
      </w:r>
    </w:p>
    <w:p>
      <w:r>
        <w:rPr>
          <w:sz w:val="20"/>
        </w:rPr>
        <w:t>A: A Private Limited Company is a privately held business entity with limited liability, requiring 2-200 shareholders and minimum 2 directors. It's a separate legal entity that can own assets, incur debts, and enter contracts. Shareholders' liability is limited to their share capital investment.</w:t>
      </w:r>
    </w:p>
    <w:p>
      <w:r>
        <w:rPr>
          <w:i/>
          <w:color w:val="7F8C8D"/>
          <w:sz w:val="18"/>
        </w:rPr>
        <w:t>Keywords: private limited, pvt ltd</w:t>
      </w:r>
    </w:p>
    <w:p/>
    <w:p>
      <w:r>
        <w:rPr>
          <w:b/>
          <w:color w:val="2980B9"/>
          <w:sz w:val="22"/>
        </w:rPr>
        <w:t>Q: What are advantages of Private Limited Company?</w:t>
      </w:r>
    </w:p>
    <w:p>
      <w:r>
        <w:rPr>
          <w:sz w:val="20"/>
        </w:rPr>
        <w:t>A: Advantages: (1) Limited liability for shareholders, (2) Separate legal entity, (3) Easy VC funding, (4) Perpetual succession, (5) Credibility, (6) Can issue ESOPs, (7) Tax benefits, (8) Easy share transfer</w:t>
      </w:r>
    </w:p>
    <w:p>
      <w:r>
        <w:rPr>
          <w:i/>
          <w:color w:val="7F8C8D"/>
          <w:sz w:val="18"/>
        </w:rPr>
        <w:t>Keywords: pvt ltd advantages</w:t>
      </w:r>
    </w:p>
    <w:p/>
    <w:p>
      <w:r>
        <w:rPr>
          <w:b/>
          <w:color w:val="2980B9"/>
          <w:sz w:val="22"/>
        </w:rPr>
        <w:t>Q: What are disadvantages of Private Limited Company?</w:t>
      </w:r>
    </w:p>
    <w:p>
      <w:r>
        <w:rPr>
          <w:sz w:val="20"/>
        </w:rPr>
        <w:t>A: Disadvantages: (1) Higher compliance, (2) Higher costs, (3) Restricted share transfer, (4) Minimum 2 directors needed, (5) Regulatory scrutiny, (6) Mandatory audit, (7) Public disclosure to ROC</w:t>
      </w:r>
    </w:p>
    <w:p>
      <w:r>
        <w:rPr>
          <w:i/>
          <w:color w:val="7F8C8D"/>
          <w:sz w:val="18"/>
        </w:rPr>
        <w:t>Keywords: pvt ltd disadvantages</w:t>
      </w:r>
    </w:p>
    <w:p/>
    <w:p>
      <w:r>
        <w:rPr>
          <w:b/>
          <w:color w:val="2980B9"/>
          <w:sz w:val="22"/>
        </w:rPr>
        <w:t>Q: How many directors needed for Pvt Ltd?</w:t>
      </w:r>
    </w:p>
    <w:p>
      <w:r>
        <w:rPr>
          <w:sz w:val="20"/>
        </w:rPr>
        <w:t>A: Minimum 2 directors, maximum 15. At least one must be Indian resident (182+ days/year). All need DIN and DSC.</w:t>
      </w:r>
    </w:p>
    <w:p>
      <w:r>
        <w:rPr>
          <w:i/>
          <w:color w:val="7F8C8D"/>
          <w:sz w:val="18"/>
        </w:rPr>
        <w:t>Keywords: directors, pvt ltd</w:t>
      </w:r>
    </w:p>
    <w:p/>
    <w:p>
      <w:r>
        <w:rPr>
          <w:b/>
          <w:color w:val="2980B9"/>
          <w:sz w:val="22"/>
        </w:rPr>
        <w:t>Q: Can one person start Pvt Ltd?</w:t>
      </w:r>
    </w:p>
    <w:p>
      <w:r>
        <w:rPr>
          <w:sz w:val="20"/>
        </w:rPr>
        <w:t>A: No, minimum 2 directors and 2 shareholders required. One person can start OPC (One Person Company) instead.</w:t>
      </w:r>
    </w:p>
    <w:p>
      <w:r>
        <w:rPr>
          <w:i/>
          <w:color w:val="7F8C8D"/>
          <w:sz w:val="18"/>
        </w:rPr>
        <w:t>Keywords: single person, opc</w:t>
      </w:r>
    </w:p>
    <w:p/>
    <w:p>
      <w:r>
        <w:rPr>
          <w:b/>
          <w:color w:val="2980B9"/>
          <w:sz w:val="22"/>
        </w:rPr>
        <w:t>Q: What is LLP?</w:t>
      </w:r>
    </w:p>
    <w:p>
      <w:r>
        <w:rPr>
          <w:sz w:val="20"/>
        </w:rPr>
        <w:t>A: Limited Liability Partnership combines partnership flexibility with limited liability. Minimum 2 partners, no maximum. Separate legal entity with partners' liability limited to contribution.</w:t>
      </w:r>
    </w:p>
    <w:p>
      <w:r>
        <w:rPr>
          <w:i/>
          <w:color w:val="7F8C8D"/>
          <w:sz w:val="18"/>
        </w:rPr>
        <w:t>Keywords: llp, partnership</w:t>
      </w:r>
    </w:p>
    <w:p/>
    <w:p>
      <w:r>
        <w:rPr>
          <w:b/>
          <w:color w:val="2980B9"/>
          <w:sz w:val="22"/>
        </w:rPr>
        <w:t>Q: What are LLP advantages?</w:t>
      </w:r>
    </w:p>
    <w:p>
      <w:r>
        <w:rPr>
          <w:sz w:val="20"/>
        </w:rPr>
        <w:t>A: Advantages: (1) Limited liability, (2) Lower compliance vs Pvt Ltd, (3) No minimum capital, (4) Flexible profit sharing, (5) Separate legal entity, (6) Lower audit threshold</w:t>
      </w:r>
    </w:p>
    <w:p>
      <w:r>
        <w:rPr>
          <w:i/>
          <w:color w:val="7F8C8D"/>
          <w:sz w:val="18"/>
        </w:rPr>
        <w:t>Keywords: llp advantages</w:t>
      </w:r>
    </w:p>
    <w:p/>
    <w:p>
      <w:r>
        <w:rPr>
          <w:b/>
          <w:color w:val="2980B9"/>
          <w:sz w:val="22"/>
        </w:rPr>
        <w:t>Q: What are LLP disadvantages?</w:t>
      </w:r>
    </w:p>
    <w:p>
      <w:r>
        <w:rPr>
          <w:sz w:val="20"/>
        </w:rPr>
        <w:t>A: Disadvantages: (1) Hard to raise VC funding, (2) Cannot issue ESOPs, (3) Cannot convert to Public Ltd for IPO, (4) All partners need DIN/DSC, (5) Mandatory annual filings</w:t>
      </w:r>
    </w:p>
    <w:p>
      <w:r>
        <w:rPr>
          <w:i/>
          <w:color w:val="7F8C8D"/>
          <w:sz w:val="18"/>
        </w:rPr>
        <w:t>Keywords: llp disadvantages</w:t>
      </w:r>
    </w:p>
    <w:p/>
    <w:p>
      <w:r>
        <w:rPr>
          <w:b/>
          <w:color w:val="2980B9"/>
          <w:sz w:val="22"/>
        </w:rPr>
        <w:t>Q: LLP vs Pvt Ltd - which is better?</w:t>
      </w:r>
    </w:p>
    <w:p>
      <w:r>
        <w:rPr>
          <w:sz w:val="20"/>
        </w:rPr>
        <w:t>A: Pvt Ltd for: VC funding, ESOPs, IPO plans, scalable startups. LLP for: Professional services, lower compliance, no external funding needed, partnership flexibility.</w:t>
      </w:r>
    </w:p>
    <w:p>
      <w:r>
        <w:rPr>
          <w:i/>
          <w:color w:val="7F8C8D"/>
          <w:sz w:val="18"/>
        </w:rPr>
        <w:t>Keywords: llp vs pvt ltd</w:t>
      </w:r>
    </w:p>
    <w:p/>
    <w:p>
      <w:r>
        <w:rPr>
          <w:b/>
          <w:color w:val="2980B9"/>
          <w:sz w:val="22"/>
        </w:rPr>
        <w:t>Q: Who should choose LLP?</w:t>
      </w:r>
    </w:p>
    <w:p>
      <w:r>
        <w:rPr>
          <w:sz w:val="20"/>
        </w:rPr>
        <w:t>A: Best for: CA firms, law firms, consultants, architects, professional services. Not suitable for product startups seeking VC funding.</w:t>
      </w:r>
    </w:p>
    <w:p>
      <w:r>
        <w:rPr>
          <w:i/>
          <w:color w:val="7F8C8D"/>
          <w:sz w:val="18"/>
        </w:rPr>
        <w:t>Keywords: llp suitability</w:t>
      </w:r>
    </w:p>
    <w:p/>
    <w:p>
      <w:r>
        <w:rPr>
          <w:b/>
          <w:color w:val="2980B9"/>
          <w:sz w:val="22"/>
        </w:rPr>
        <w:t>Q: What is One Person Company?</w:t>
      </w:r>
    </w:p>
    <w:p>
      <w:r>
        <w:rPr>
          <w:sz w:val="20"/>
        </w:rPr>
        <w:t>A: OPC is company with single shareholder/member. Provides limited liability to solo entrepreneur. Needs 1 director (can be same person) and 1 nominee.</w:t>
      </w:r>
    </w:p>
    <w:p>
      <w:r>
        <w:rPr>
          <w:i/>
          <w:color w:val="7F8C8D"/>
          <w:sz w:val="18"/>
        </w:rPr>
        <w:t>Keywords: opc, one person company</w:t>
      </w:r>
    </w:p>
    <w:p/>
    <w:p>
      <w:r>
        <w:rPr>
          <w:b/>
          <w:color w:val="2980B9"/>
          <w:sz w:val="22"/>
        </w:rPr>
        <w:t>Q: What are OPC advantages?</w:t>
      </w:r>
    </w:p>
    <w:p>
      <w:r>
        <w:rPr>
          <w:sz w:val="20"/>
        </w:rPr>
        <w:t>A: Advantages: (1) Single ownership, (2) Limited liability, (3) Separate legal entity, (4) No minimum capital, (5) Easier compliance, (6) Can convert to Pvt Ltd, (7) Credibility</w:t>
      </w:r>
    </w:p>
    <w:p>
      <w:r>
        <w:rPr>
          <w:i/>
          <w:color w:val="7F8C8D"/>
          <w:sz w:val="18"/>
        </w:rPr>
        <w:t>Keywords: opc advantages</w:t>
      </w:r>
    </w:p>
    <w:p/>
    <w:p>
      <w:r>
        <w:rPr>
          <w:b/>
          <w:color w:val="2980B9"/>
          <w:sz w:val="22"/>
        </w:rPr>
        <w:t>Q: What are OPC limitations?</w:t>
      </w:r>
    </w:p>
    <w:p>
      <w:r>
        <w:rPr>
          <w:sz w:val="20"/>
        </w:rPr>
        <w:t>A: Limitations: (1) Only Indian citizens/residents, (2) Hard to raise VC funding, (3) Turnover limit ₹2Cr, (4) Capital limit ₹50L, (5) Cannot do NBFC activities, (6) Only one member</w:t>
      </w:r>
    </w:p>
    <w:p>
      <w:r>
        <w:rPr>
          <w:i/>
          <w:color w:val="7F8C8D"/>
          <w:sz w:val="18"/>
        </w:rPr>
        <w:t>Keywords: opc limitations</w:t>
      </w:r>
    </w:p>
    <w:p/>
    <w:p>
      <w:r>
        <w:rPr>
          <w:b/>
          <w:color w:val="2980B9"/>
          <w:sz w:val="22"/>
        </w:rPr>
        <w:t>Q: When must OPC convert to Pvt Ltd?</w:t>
      </w:r>
    </w:p>
    <w:p>
      <w:r>
        <w:rPr>
          <w:sz w:val="20"/>
        </w:rPr>
        <w:t>A: Mandatory conversion when: (1) Annual turnover exceeds ₹2 crores, OR (2) Paid-up capital exceeds ₹50 lakhs. Must convert within 6 months.</w:t>
      </w:r>
    </w:p>
    <w:p>
      <w:r>
        <w:rPr>
          <w:i/>
          <w:color w:val="7F8C8D"/>
          <w:sz w:val="18"/>
        </w:rPr>
        <w:t>Keywords: opc conversion</w:t>
      </w:r>
    </w:p>
    <w:p/>
    <w:p>
      <w:r>
        <w:rPr>
          <w:b/>
          <w:color w:val="2980B9"/>
          <w:sz w:val="22"/>
        </w:rPr>
        <w:t>Q: Can NRI start OPC?</w:t>
      </w:r>
    </w:p>
    <w:p>
      <w:r>
        <w:rPr>
          <w:sz w:val="20"/>
        </w:rPr>
        <w:t>A: No, only Indian citizens who are residents of India can incorporate OPC. NRIs cannot form OPC.</w:t>
      </w:r>
    </w:p>
    <w:p>
      <w:r>
        <w:rPr>
          <w:i/>
          <w:color w:val="7F8C8D"/>
          <w:sz w:val="18"/>
        </w:rPr>
        <w:t>Keywords: opc nri</w:t>
      </w:r>
    </w:p>
    <w:p/>
    <w:p>
      <w:r>
        <w:rPr>
          <w:b/>
          <w:color w:val="2980B9"/>
          <w:sz w:val="22"/>
        </w:rPr>
        <w:t>Q: What is Partnership Firm?</w:t>
      </w:r>
    </w:p>
    <w:p>
      <w:r>
        <w:rPr>
          <w:sz w:val="20"/>
        </w:rPr>
        <w:t>A: Business where 2-50 persons share profits/losses. Governed by Partnership Act 1932. Partners have unlimited liability. Registration optional but recommended.</w:t>
      </w:r>
    </w:p>
    <w:p>
      <w:r>
        <w:rPr>
          <w:i/>
          <w:color w:val="7F8C8D"/>
          <w:sz w:val="18"/>
        </w:rPr>
        <w:t>Keywords: partnership firm</w:t>
      </w:r>
    </w:p>
    <w:p/>
    <w:p>
      <w:r>
        <w:rPr>
          <w:b/>
          <w:color w:val="2980B9"/>
          <w:sz w:val="22"/>
        </w:rPr>
        <w:t>Q: Registered vs Unregistered Partnership?</w:t>
      </w:r>
    </w:p>
    <w:p>
      <w:r>
        <w:rPr>
          <w:sz w:val="20"/>
        </w:rPr>
        <w:t>A: Registered: Can sue third parties, partners can sue firm, legal recognition. Unregistered: Cannot sue third parties, limited legal protection. Always register.</w:t>
      </w:r>
    </w:p>
    <w:p>
      <w:r>
        <w:rPr>
          <w:i/>
          <w:color w:val="7F8C8D"/>
          <w:sz w:val="18"/>
        </w:rPr>
        <w:t>Keywords: partnership registration</w:t>
      </w:r>
    </w:p>
    <w:p/>
    <w:p>
      <w:r>
        <w:rPr>
          <w:b/>
          <w:color w:val="2980B9"/>
          <w:sz w:val="22"/>
        </w:rPr>
        <w:t>Q: What is Partnership Deed?</w:t>
      </w:r>
    </w:p>
    <w:p>
      <w:r>
        <w:rPr>
          <w:sz w:val="20"/>
        </w:rPr>
        <w:t>A: Legal document defining partnership terms: profit sharing, capital contribution, duties, dispute resolution, admission/retirement of partners. Must be on stamp paper.</w:t>
      </w:r>
    </w:p>
    <w:p>
      <w:r>
        <w:rPr>
          <w:i/>
          <w:color w:val="7F8C8D"/>
          <w:sz w:val="18"/>
        </w:rPr>
        <w:t>Keywords: partnership deed</w:t>
      </w:r>
    </w:p>
    <w:p/>
    <w:p>
      <w:r>
        <w:rPr>
          <w:b/>
          <w:color w:val="2980B9"/>
          <w:sz w:val="22"/>
        </w:rPr>
        <w:t>Q: What is Sole Proprietorship?</w:t>
      </w:r>
    </w:p>
    <w:p>
      <w:r>
        <w:rPr>
          <w:sz w:val="20"/>
        </w:rPr>
        <w:t>A: Simplest structure owned by single person. No legal distinction between owner and business - unlimited liability. No ROC registration needed.</w:t>
      </w:r>
    </w:p>
    <w:p>
      <w:r>
        <w:rPr>
          <w:i/>
          <w:color w:val="7F8C8D"/>
          <w:sz w:val="18"/>
        </w:rPr>
        <w:t>Keywords: sole proprietorship</w:t>
      </w:r>
    </w:p>
    <w:p/>
    <w:p>
      <w:r>
        <w:rPr>
          <w:b/>
          <w:color w:val="2980B9"/>
          <w:sz w:val="22"/>
        </w:rPr>
        <w:t>Q: Sole Proprietorship advantages?</w:t>
      </w:r>
    </w:p>
    <w:p>
      <w:r>
        <w:rPr>
          <w:sz w:val="20"/>
        </w:rPr>
        <w:t>A: Advantages: (1) Easy setup, (2) Minimal compliance, (3) Complete control, (4) All profits to owner, (5) Easy to dissolve, (6) Lower costs, (7) Privacy</w:t>
      </w:r>
    </w:p>
    <w:p>
      <w:r>
        <w:rPr>
          <w:i/>
          <w:color w:val="7F8C8D"/>
          <w:sz w:val="18"/>
        </w:rPr>
        <w:t>Keywords: proprietorship advantages</w:t>
      </w:r>
    </w:p>
    <w:p/>
    <w:p>
      <w:r>
        <w:rPr>
          <w:b/>
          <w:color w:val="2980B9"/>
          <w:sz w:val="22"/>
        </w:rPr>
        <w:t>Q: Sole Proprietorship disadvantages?</w:t>
      </w:r>
    </w:p>
    <w:p>
      <w:r>
        <w:rPr>
          <w:sz w:val="20"/>
        </w:rPr>
        <w:t>A: Disadvantages: (1) Unlimited liability, (2) Hard to raise funding, (3) Limited credibility, (4) No perpetual succession, (5) Cannot issue shares, (6) Limited growth</w:t>
      </w:r>
    </w:p>
    <w:p>
      <w:r>
        <w:rPr>
          <w:i/>
          <w:color w:val="7F8C8D"/>
          <w:sz w:val="18"/>
        </w:rPr>
        <w:t>Keywords: proprietorship disadvantages</w:t>
      </w:r>
    </w:p>
    <w:p/>
    <w:p>
      <w:pPr>
        <w:pStyle w:val="Heading1"/>
      </w:pPr>
      <w:r>
        <w:rPr>
          <w:color w:val="3498DB"/>
        </w:rPr>
        <w:t>Company Registration (16 entries)</w:t>
      </w:r>
    </w:p>
    <w:p>
      <w:r>
        <w:rPr>
          <w:b/>
          <w:color w:val="2980B9"/>
          <w:sz w:val="22"/>
        </w:rPr>
        <w:t>Q: How to register Private Limited Company?</w:t>
      </w:r>
    </w:p>
    <w:p>
      <w:r>
        <w:rPr>
          <w:sz w:val="20"/>
        </w:rPr>
        <w:t>A: Steps: (1) Get DSC for directors, (2) Apply for DIN, (3) Reserve company name via RUN, (4) Draft MOA and AOA, (5) File SPICe+ form, (6) Pay fees, (7) Get Certificate of Incorporation with PAN/TAN</w:t>
      </w:r>
    </w:p>
    <w:p>
      <w:r>
        <w:rPr>
          <w:i/>
          <w:color w:val="7F8C8D"/>
          <w:sz w:val="18"/>
        </w:rPr>
        <w:t>Keywords: pvt ltd registration, incorporation</w:t>
      </w:r>
    </w:p>
    <w:p/>
    <w:p>
      <w:r>
        <w:rPr>
          <w:b/>
          <w:color w:val="2980B9"/>
          <w:sz w:val="22"/>
        </w:rPr>
        <w:t>Q: What is DSC?</w:t>
      </w:r>
    </w:p>
    <w:p>
      <w:r>
        <w:rPr>
          <w:sz w:val="20"/>
        </w:rPr>
        <w:t>A: Digital Signature Certificate - electronic signature for directors to sign documents digitally. Mandatory for company incorporation. Valid for 1-2 years. Cost: ₹500-1500.</w:t>
      </w:r>
    </w:p>
    <w:p>
      <w:r>
        <w:rPr>
          <w:i/>
          <w:color w:val="7F8C8D"/>
          <w:sz w:val="18"/>
        </w:rPr>
        <w:t>Keywords: dsc, digital signature</w:t>
      </w:r>
    </w:p>
    <w:p/>
    <w:p>
      <w:r>
        <w:rPr>
          <w:b/>
          <w:color w:val="2980B9"/>
          <w:sz w:val="22"/>
        </w:rPr>
        <w:t>Q: What is DIN?</w:t>
      </w:r>
    </w:p>
    <w:p>
      <w:r>
        <w:rPr>
          <w:sz w:val="20"/>
        </w:rPr>
        <w:t>A: Director Identification Number - unique 8-digit number for every director. Mandatory for all directors. Lifetime validity. Applied via SPICe+ or DIR-3 form.</w:t>
      </w:r>
    </w:p>
    <w:p>
      <w:r>
        <w:rPr>
          <w:i/>
          <w:color w:val="7F8C8D"/>
          <w:sz w:val="18"/>
        </w:rPr>
        <w:t>Keywords: din, director number</w:t>
      </w:r>
    </w:p>
    <w:p/>
    <w:p>
      <w:r>
        <w:rPr>
          <w:b/>
          <w:color w:val="2980B9"/>
          <w:sz w:val="22"/>
        </w:rPr>
        <w:t>Q: How to choose company name?</w:t>
      </w:r>
    </w:p>
    <w:p>
      <w:r>
        <w:rPr>
          <w:sz w:val="20"/>
        </w:rPr>
        <w:t>A: Rules: (1) Check availability on MCA portal, (2) Not similar to existing companies, (3) Not identical to trademarks, (4) No offensive words, (5) Not prohibited words without approval, (6) Add Pvt Ltd/LLP suffix</w:t>
      </w:r>
    </w:p>
    <w:p>
      <w:r>
        <w:rPr>
          <w:i/>
          <w:color w:val="7F8C8D"/>
          <w:sz w:val="18"/>
        </w:rPr>
        <w:t>Keywords: company name, name approval</w:t>
      </w:r>
    </w:p>
    <w:p/>
    <w:p>
      <w:r>
        <w:rPr>
          <w:b/>
          <w:color w:val="2980B9"/>
          <w:sz w:val="22"/>
        </w:rPr>
        <w:t>Q: What is RUN service?</w:t>
      </w:r>
    </w:p>
    <w:p>
      <w:r>
        <w:rPr>
          <w:sz w:val="20"/>
        </w:rPr>
        <w:t>A: Reserve Unique Name - MCA service to reserve company name. Can propose 2 names. Approval in 1-2 days. Reserved for 20 days. Part of SPICe+ Part A.</w:t>
      </w:r>
    </w:p>
    <w:p>
      <w:r>
        <w:rPr>
          <w:i/>
          <w:color w:val="7F8C8D"/>
          <w:sz w:val="18"/>
        </w:rPr>
        <w:t>Keywords: run, name reservation</w:t>
      </w:r>
    </w:p>
    <w:p/>
    <w:p>
      <w:r>
        <w:rPr>
          <w:b/>
          <w:color w:val="2980B9"/>
          <w:sz w:val="22"/>
        </w:rPr>
        <w:t>Q: Documents for company registration?</w:t>
      </w:r>
    </w:p>
    <w:p>
      <w:r>
        <w:rPr>
          <w:sz w:val="20"/>
        </w:rPr>
        <w:t>A: Required: (1) PAN/Passport of directors, (2) Aadhaar/address proof, (3) Photos, (4) Office address proof (utility bill &lt;2 months), (5) Rent agreement + NOC if rented, (6) DSC, (7) DIN, (8) MOA, (9) AOA</w:t>
      </w:r>
    </w:p>
    <w:p>
      <w:r>
        <w:rPr>
          <w:i/>
          <w:color w:val="7F8C8D"/>
          <w:sz w:val="18"/>
        </w:rPr>
        <w:t>Keywords: documents required, incorporation documents</w:t>
      </w:r>
    </w:p>
    <w:p/>
    <w:p>
      <w:r>
        <w:rPr>
          <w:b/>
          <w:color w:val="2980B9"/>
          <w:sz w:val="22"/>
        </w:rPr>
        <w:t>Q: What is MOA?</w:t>
      </w:r>
    </w:p>
    <w:p>
      <w:r>
        <w:rPr>
          <w:sz w:val="20"/>
        </w:rPr>
        <w:t>A: Memorandum of Association - defines company's objectives, scope of activities, authorized capital, and relationship with outside world. Must be filed with ROC.</w:t>
      </w:r>
    </w:p>
    <w:p>
      <w:r>
        <w:rPr>
          <w:i/>
          <w:color w:val="7F8C8D"/>
          <w:sz w:val="18"/>
        </w:rPr>
        <w:t>Keywords: moa, memorandum</w:t>
      </w:r>
    </w:p>
    <w:p/>
    <w:p>
      <w:r>
        <w:rPr>
          <w:b/>
          <w:color w:val="2980B9"/>
          <w:sz w:val="22"/>
        </w:rPr>
        <w:t>Q: What is AOA?</w:t>
      </w:r>
    </w:p>
    <w:p>
      <w:r>
        <w:rPr>
          <w:sz w:val="20"/>
        </w:rPr>
        <w:t>A: Articles of Association - defines internal management rules, rights/duties of directors and shareholders, meeting procedures, share transfer rules. Company's internal constitution.</w:t>
      </w:r>
    </w:p>
    <w:p>
      <w:r>
        <w:rPr>
          <w:i/>
          <w:color w:val="7F8C8D"/>
          <w:sz w:val="18"/>
        </w:rPr>
        <w:t>Keywords: aoa, articles</w:t>
      </w:r>
    </w:p>
    <w:p/>
    <w:p>
      <w:r>
        <w:rPr>
          <w:b/>
          <w:color w:val="2980B9"/>
          <w:sz w:val="22"/>
        </w:rPr>
        <w:t>Q: What is authorized capital?</w:t>
      </w:r>
    </w:p>
    <w:p>
      <w:r>
        <w:rPr>
          <w:sz w:val="20"/>
        </w:rPr>
        <w:t>A: Maximum capital company can raise by issuing shares. No minimum limit. Determines stamp duty during incorporation. Can be increased later by paying additional fees.</w:t>
      </w:r>
    </w:p>
    <w:p>
      <w:r>
        <w:rPr>
          <w:i/>
          <w:color w:val="7F8C8D"/>
          <w:sz w:val="18"/>
        </w:rPr>
        <w:t>Keywords: authorized capital, share capital</w:t>
      </w:r>
    </w:p>
    <w:p/>
    <w:p>
      <w:r>
        <w:rPr>
          <w:b/>
          <w:color w:val="2980B9"/>
          <w:sz w:val="22"/>
        </w:rPr>
        <w:t>Q: What is paid-up capital?</w:t>
      </w:r>
    </w:p>
    <w:p>
      <w:r>
        <w:rPr>
          <w:sz w:val="20"/>
        </w:rPr>
        <w:t>A: Actual amount of capital paid by shareholders for shares. Can be less than authorized capital. No minimum requirement for Pvt Ltd/OPC.</w:t>
      </w:r>
    </w:p>
    <w:p>
      <w:r>
        <w:rPr>
          <w:i/>
          <w:color w:val="7F8C8D"/>
          <w:sz w:val="18"/>
        </w:rPr>
        <w:t>Keywords: paid-up capital</w:t>
      </w:r>
    </w:p>
    <w:p/>
    <w:p>
      <w:r>
        <w:rPr>
          <w:b/>
          <w:color w:val="2980B9"/>
          <w:sz w:val="22"/>
        </w:rPr>
        <w:t>Q: Company registration cost?</w:t>
      </w:r>
    </w:p>
    <w:p>
      <w:r>
        <w:rPr>
          <w:sz w:val="20"/>
        </w:rPr>
        <w:t>A: Costs: (1) Government fees: ₹500-10,000 (based on capital), (2) Stamp duty: varies by state, (3) Professional fees: ₹5,000-15,000, (4) DSC: ₹500-1500. Total: ₹10,000-30,000 typically.</w:t>
      </w:r>
    </w:p>
    <w:p>
      <w:r>
        <w:rPr>
          <w:i/>
          <w:color w:val="7F8C8D"/>
          <w:sz w:val="18"/>
        </w:rPr>
        <w:t>Keywords: registration cost, incorporation fees</w:t>
      </w:r>
    </w:p>
    <w:p/>
    <w:p>
      <w:r>
        <w:rPr>
          <w:b/>
          <w:color w:val="2980B9"/>
          <w:sz w:val="22"/>
        </w:rPr>
        <w:t>Q: How long does incorporation take?</w:t>
      </w:r>
    </w:p>
    <w:p>
      <w:r>
        <w:rPr>
          <w:sz w:val="20"/>
        </w:rPr>
        <w:t>A: Timeline: 7-15 working days typically. Can extend to 30 days if document issues. Fully online process via MCA portal.</w:t>
      </w:r>
    </w:p>
    <w:p>
      <w:r>
        <w:rPr>
          <w:i/>
          <w:color w:val="7F8C8D"/>
          <w:sz w:val="18"/>
        </w:rPr>
        <w:t>Keywords: incorporation timeline, registration time</w:t>
      </w:r>
    </w:p>
    <w:p/>
    <w:p>
      <w:r>
        <w:rPr>
          <w:b/>
          <w:color w:val="2980B9"/>
          <w:sz w:val="22"/>
        </w:rPr>
        <w:t>Q: Is minimum capital required?</w:t>
      </w:r>
    </w:p>
    <w:p>
      <w:r>
        <w:rPr>
          <w:sz w:val="20"/>
        </w:rPr>
        <w:t>A: No minimum capital for Pvt Ltd and OPC. Can start with ₹1,000. Consider practical needs for operations and licenses.</w:t>
      </w:r>
    </w:p>
    <w:p>
      <w:r>
        <w:rPr>
          <w:i/>
          <w:color w:val="7F8C8D"/>
          <w:sz w:val="18"/>
        </w:rPr>
        <w:t>Keywords: minimum capital</w:t>
      </w:r>
    </w:p>
    <w:p/>
    <w:p>
      <w:r>
        <w:rPr>
          <w:b/>
          <w:color w:val="2980B9"/>
          <w:sz w:val="22"/>
        </w:rPr>
        <w:t>Q: What after getting COI?</w:t>
      </w:r>
    </w:p>
    <w:p>
      <w:r>
        <w:rPr>
          <w:sz w:val="20"/>
        </w:rPr>
        <w:t>A: Post-incorporation: (1) Open bank account, (2) Get GST registration if needed, (3) Appoint auditor, (4) Conduct first board meeting, (5) Issue share certificates, (6) Get PF/ESI if hiring, (7) Get business licenses</w:t>
      </w:r>
    </w:p>
    <w:p>
      <w:r>
        <w:rPr>
          <w:i/>
          <w:color w:val="7F8C8D"/>
          <w:sz w:val="18"/>
        </w:rPr>
        <w:t>Keywords: post incorporation, after coi</w:t>
      </w:r>
    </w:p>
    <w:p/>
    <w:p>
      <w:r>
        <w:rPr>
          <w:b/>
          <w:color w:val="2980B9"/>
          <w:sz w:val="22"/>
        </w:rPr>
        <w:t>Q: What is Certificate of Incorporation?</w:t>
      </w:r>
    </w:p>
    <w:p>
      <w:r>
        <w:rPr>
          <w:sz w:val="20"/>
        </w:rPr>
        <w:t>A: COI is proof of company's legal existence issued by ROC. Contains: Company name, CIN, incorporation date, registered office, ROC jurisdiction. Also includes PAN and TAN.</w:t>
      </w:r>
    </w:p>
    <w:p>
      <w:r>
        <w:rPr>
          <w:i/>
          <w:color w:val="7F8C8D"/>
          <w:sz w:val="18"/>
        </w:rPr>
        <w:t>Keywords: coi, incorporation certificate</w:t>
      </w:r>
    </w:p>
    <w:p/>
    <w:p>
      <w:r>
        <w:rPr>
          <w:b/>
          <w:color w:val="2980B9"/>
          <w:sz w:val="22"/>
        </w:rPr>
        <w:t>Q: What is CIN?</w:t>
      </w:r>
    </w:p>
    <w:p>
      <w:r>
        <w:rPr>
          <w:sz w:val="20"/>
        </w:rPr>
        <w:t>A: Corporate Identity Number - unique 21-character alphanumeric code for every company. Format: L/U + Industry code + State code + Year + Company type + Serial number + Check digit.</w:t>
      </w:r>
    </w:p>
    <w:p>
      <w:r>
        <w:rPr>
          <w:i/>
          <w:color w:val="7F8C8D"/>
          <w:sz w:val="18"/>
        </w:rPr>
        <w:t>Keywords: cin, company number</w:t>
      </w:r>
    </w:p>
    <w:p/>
    <w:p>
      <w:pPr>
        <w:pStyle w:val="Heading1"/>
      </w:pPr>
      <w:r>
        <w:rPr>
          <w:color w:val="3498DB"/>
        </w:rPr>
        <w:t>Financial Management (8 entries)</w:t>
      </w:r>
    </w:p>
    <w:p>
      <w:r>
        <w:rPr>
          <w:b/>
          <w:color w:val="2980B9"/>
          <w:sz w:val="22"/>
        </w:rPr>
        <w:t>Q: What is cash flow?</w:t>
      </w:r>
    </w:p>
    <w:p>
      <w:r>
        <w:rPr>
          <w:sz w:val="20"/>
        </w:rPr>
        <w:t>A: Movement of money in and out of business. Positive: More money coming in. Negative: More going out. Different from profit. Can be profitable but cash-flow negative.</w:t>
      </w:r>
    </w:p>
    <w:p>
      <w:r>
        <w:rPr>
          <w:i/>
          <w:color w:val="7F8C8D"/>
          <w:sz w:val="18"/>
        </w:rPr>
        <w:t>Keywords: cash flow, cash management</w:t>
      </w:r>
    </w:p>
    <w:p/>
    <w:p>
      <w:r>
        <w:rPr>
          <w:b/>
          <w:color w:val="2980B9"/>
          <w:sz w:val="22"/>
        </w:rPr>
        <w:t>Q: How to manage cash flow?</w:t>
      </w:r>
    </w:p>
    <w:p>
      <w:r>
        <w:rPr>
          <w:sz w:val="20"/>
        </w:rPr>
        <w:t>A: Tips: (1) Invoice promptly, (2) Follow up on payments, (3) Negotiate payment terms, (4) Control expenses, (5) Build cash reserves, (6) Monitor burn rate, (7) Forecast cash needs, (8) Use accounting software</w:t>
      </w:r>
    </w:p>
    <w:p>
      <w:r>
        <w:rPr>
          <w:i/>
          <w:color w:val="7F8C8D"/>
          <w:sz w:val="18"/>
        </w:rPr>
        <w:t>Keywords: cash flow management</w:t>
      </w:r>
    </w:p>
    <w:p/>
    <w:p>
      <w:r>
        <w:rPr>
          <w:b/>
          <w:color w:val="2980B9"/>
          <w:sz w:val="22"/>
        </w:rPr>
        <w:t>Q: What is working capital?</w:t>
      </w:r>
    </w:p>
    <w:p>
      <w:r>
        <w:rPr>
          <w:sz w:val="20"/>
        </w:rPr>
        <w:t>A: Money available for daily operations. Formula: Current Assets - Current Liabilities. Positive working capital means can pay short-term obligations.</w:t>
      </w:r>
    </w:p>
    <w:p>
      <w:r>
        <w:rPr>
          <w:i/>
          <w:color w:val="7F8C8D"/>
          <w:sz w:val="18"/>
        </w:rPr>
        <w:t>Keywords: working capital</w:t>
      </w:r>
    </w:p>
    <w:p/>
    <w:p>
      <w:r>
        <w:rPr>
          <w:b/>
          <w:color w:val="2980B9"/>
          <w:sz w:val="22"/>
        </w:rPr>
        <w:t>Q: What is P&amp;L statement?</w:t>
      </w:r>
    </w:p>
    <w:p>
      <w:r>
        <w:rPr>
          <w:sz w:val="20"/>
        </w:rPr>
        <w:t>A: Profit and Loss statement shows revenue, expenses, and profit/loss for period. Also called Income Statement. Format: Revenue - Expenses = Profit/Loss.</w:t>
      </w:r>
    </w:p>
    <w:p>
      <w:r>
        <w:rPr>
          <w:i/>
          <w:color w:val="7F8C8D"/>
          <w:sz w:val="18"/>
        </w:rPr>
        <w:t>Keywords: p&amp;l, profit loss, income statement</w:t>
      </w:r>
    </w:p>
    <w:p/>
    <w:p>
      <w:r>
        <w:rPr>
          <w:b/>
          <w:color w:val="2980B9"/>
          <w:sz w:val="22"/>
        </w:rPr>
        <w:t>Q: What is balance sheet?</w:t>
      </w:r>
    </w:p>
    <w:p>
      <w:r>
        <w:rPr>
          <w:sz w:val="20"/>
        </w:rPr>
        <w:t>A: Snapshot of company's financial position at specific date. Shows: Assets (what you own), Liabilities (what you owe), Equity (owner's stake). Assets = Liabilities + Equity.</w:t>
      </w:r>
    </w:p>
    <w:p>
      <w:r>
        <w:rPr>
          <w:i/>
          <w:color w:val="7F8C8D"/>
          <w:sz w:val="18"/>
        </w:rPr>
        <w:t>Keywords: balance sheet</w:t>
      </w:r>
    </w:p>
    <w:p/>
    <w:p>
      <w:r>
        <w:rPr>
          <w:b/>
          <w:color w:val="2980B9"/>
          <w:sz w:val="22"/>
        </w:rPr>
        <w:t>Q: What is cash flow statement?</w:t>
      </w:r>
    </w:p>
    <w:p>
      <w:r>
        <w:rPr>
          <w:sz w:val="20"/>
        </w:rPr>
        <w:t>A: Shows cash inflows and outflows from: Operating activities, Investing activities, Financing activities. Different from P&amp;L as shows actual cash movement.</w:t>
      </w:r>
    </w:p>
    <w:p>
      <w:r>
        <w:rPr>
          <w:i/>
          <w:color w:val="7F8C8D"/>
          <w:sz w:val="18"/>
        </w:rPr>
        <w:t>Keywords: cash flow statement</w:t>
      </w:r>
    </w:p>
    <w:p/>
    <w:p>
      <w:r>
        <w:rPr>
          <w:b/>
          <w:color w:val="2980B9"/>
          <w:sz w:val="22"/>
        </w:rPr>
        <w:t>Q: How to create budget?</w:t>
      </w:r>
    </w:p>
    <w:p>
      <w:r>
        <w:rPr>
          <w:sz w:val="20"/>
        </w:rPr>
        <w:t>A: Steps: (1) Estimate revenue, (2) List fixed costs (rent, salaries), (3) List variable costs (marketing, materials), (4) Add buffer (10-20%), (5) Track actual vs budget monthly, (6) Adjust as needed</w:t>
      </w:r>
    </w:p>
    <w:p>
      <w:r>
        <w:rPr>
          <w:i/>
          <w:color w:val="7F8C8D"/>
          <w:sz w:val="18"/>
        </w:rPr>
        <w:t>Keywords: budget, budgeting</w:t>
      </w:r>
    </w:p>
    <w:p/>
    <w:p>
      <w:r>
        <w:rPr>
          <w:b/>
          <w:color w:val="2980B9"/>
          <w:sz w:val="22"/>
        </w:rPr>
        <w:t>Q: What is financial projection?</w:t>
      </w:r>
    </w:p>
    <w:p>
      <w:r>
        <w:rPr>
          <w:sz w:val="20"/>
        </w:rPr>
        <w:t>A: Forecast of future financial performance: Revenue, expenses, cash flow for 3-5 years. Used for fundraising, planning. Based on assumptions - be realistic.</w:t>
      </w:r>
    </w:p>
    <w:p>
      <w:r>
        <w:rPr>
          <w:i/>
          <w:color w:val="7F8C8D"/>
          <w:sz w:val="18"/>
        </w:rPr>
        <w:t>Keywords: financial projection, forecast</w:t>
      </w:r>
    </w:p>
    <w:p/>
    <w:p>
      <w:pPr>
        <w:pStyle w:val="Heading1"/>
      </w:pPr>
      <w:r>
        <w:rPr>
          <w:color w:val="3498DB"/>
        </w:rPr>
        <w:t>Funding (50 entries)</w:t>
      </w:r>
    </w:p>
    <w:p>
      <w:r>
        <w:rPr>
          <w:b/>
          <w:color w:val="2980B9"/>
          <w:sz w:val="22"/>
        </w:rPr>
        <w:t>Q: What is startup funding?</w:t>
      </w:r>
    </w:p>
    <w:p>
      <w:r>
        <w:rPr>
          <w:sz w:val="20"/>
        </w:rPr>
        <w:t>A: Capital raised from external sources (investors, VCs, angels, banks) to start or grow business. Can be equity (selling ownership) or debt (borrowing with interest).</w:t>
      </w:r>
    </w:p>
    <w:p>
      <w:r>
        <w:rPr>
          <w:i/>
          <w:color w:val="7F8C8D"/>
          <w:sz w:val="18"/>
        </w:rPr>
        <w:t>Keywords: startup funding, capital</w:t>
      </w:r>
    </w:p>
    <w:p/>
    <w:p>
      <w:r>
        <w:rPr>
          <w:b/>
          <w:color w:val="2980B9"/>
          <w:sz w:val="22"/>
        </w:rPr>
        <w:t>Q: Equity vs Debt financing?</w:t>
      </w:r>
    </w:p>
    <w:p>
      <w:r>
        <w:rPr>
          <w:sz w:val="20"/>
        </w:rPr>
        <w:t>A: Equity: Sell ownership for capital, no repayment, dilute ownership, investors share risk. Debt: Borrow with interest, repay regardless of performance, retain ownership, fixed obligations.</w:t>
      </w:r>
    </w:p>
    <w:p>
      <w:r>
        <w:rPr>
          <w:i/>
          <w:color w:val="7F8C8D"/>
          <w:sz w:val="18"/>
        </w:rPr>
        <w:t>Keywords: equity, debt, financing</w:t>
      </w:r>
    </w:p>
    <w:p/>
    <w:p>
      <w:r>
        <w:rPr>
          <w:b/>
          <w:color w:val="2980B9"/>
          <w:sz w:val="22"/>
        </w:rPr>
        <w:t>Q: When to raise funding?</w:t>
      </w:r>
    </w:p>
    <w:p>
      <w:r>
        <w:rPr>
          <w:sz w:val="20"/>
        </w:rPr>
        <w:t>A: Raise when: (1) Have product-market fit, (2) Need capital to scale, (3) Can't bootstrap further, (4) Have traction/revenue, (5) Clear use of funds, (6) Ready to dilute equity</w:t>
      </w:r>
    </w:p>
    <w:p>
      <w:r>
        <w:rPr>
          <w:i/>
          <w:color w:val="7F8C8D"/>
          <w:sz w:val="18"/>
        </w:rPr>
        <w:t>Keywords: when to raise, fundraising timing</w:t>
      </w:r>
    </w:p>
    <w:p/>
    <w:p>
      <w:r>
        <w:rPr>
          <w:b/>
          <w:color w:val="2980B9"/>
          <w:sz w:val="22"/>
        </w:rPr>
        <w:t>Q: How much funding to raise?</w:t>
      </w:r>
    </w:p>
    <w:p>
      <w:r>
        <w:rPr>
          <w:sz w:val="20"/>
        </w:rPr>
        <w:t>A: Raise enough for: (1) 18-24 months runway, (2) Achieve next milestone, (3) Reach next funding round, (4) Buffer for delays. Don't raise too much (dilution) or too little (run out).</w:t>
      </w:r>
    </w:p>
    <w:p>
      <w:r>
        <w:rPr>
          <w:i/>
          <w:color w:val="7F8C8D"/>
          <w:sz w:val="18"/>
        </w:rPr>
        <w:t>Keywords: funding amount, how much</w:t>
      </w:r>
    </w:p>
    <w:p/>
    <w:p>
      <w:r>
        <w:rPr>
          <w:b/>
          <w:color w:val="2980B9"/>
          <w:sz w:val="22"/>
        </w:rPr>
        <w:t>Q: What is dilution?</w:t>
      </w:r>
    </w:p>
    <w:p>
      <w:r>
        <w:rPr>
          <w:sz w:val="20"/>
        </w:rPr>
        <w:t>A: Reduction in ownership % when new shares issued. Example: You own 100% of 100 shares. Issue 25 new shares to investor. Your ownership becomes 80% (100/125 shares).</w:t>
      </w:r>
    </w:p>
    <w:p>
      <w:r>
        <w:rPr>
          <w:i/>
          <w:color w:val="7F8C8D"/>
          <w:sz w:val="18"/>
        </w:rPr>
        <w:t>Keywords: dilution, equity dilution</w:t>
      </w:r>
    </w:p>
    <w:p/>
    <w:p>
      <w:r>
        <w:rPr>
          <w:b/>
          <w:color w:val="2980B9"/>
          <w:sz w:val="22"/>
        </w:rPr>
        <w:t>Q: What is bootstrapping?</w:t>
      </w:r>
    </w:p>
    <w:p>
      <w:r>
        <w:rPr>
          <w:sz w:val="20"/>
        </w:rPr>
        <w:t>A: Self-funding using personal savings, revenue, or friends/family money. No external investors. Retain 100% ownership. Slower growth but full control.</w:t>
      </w:r>
    </w:p>
    <w:p>
      <w:r>
        <w:rPr>
          <w:i/>
          <w:color w:val="7F8C8D"/>
          <w:sz w:val="18"/>
        </w:rPr>
        <w:t>Keywords: bootstrapping, self funding</w:t>
      </w:r>
    </w:p>
    <w:p/>
    <w:p>
      <w:r>
        <w:rPr>
          <w:b/>
          <w:color w:val="2980B9"/>
          <w:sz w:val="22"/>
        </w:rPr>
        <w:t>Q: What is pre-seed funding?</w:t>
      </w:r>
    </w:p>
    <w:p>
      <w:r>
        <w:rPr>
          <w:sz w:val="20"/>
        </w:rPr>
        <w:t>A: Earliest stage funding to develop MVP and validate idea. Typically ₹10L-50L from founders, friends, family, or angel investors. Before product launch.</w:t>
      </w:r>
    </w:p>
    <w:p>
      <w:r>
        <w:rPr>
          <w:i/>
          <w:color w:val="7F8C8D"/>
          <w:sz w:val="18"/>
        </w:rPr>
        <w:t>Keywords: pre-seed, early stage</w:t>
      </w:r>
    </w:p>
    <w:p/>
    <w:p>
      <w:r>
        <w:rPr>
          <w:b/>
          <w:color w:val="2980B9"/>
          <w:sz w:val="22"/>
        </w:rPr>
        <w:t>Q: What is seed funding?</w:t>
      </w:r>
    </w:p>
    <w:p>
      <w:r>
        <w:rPr>
          <w:sz w:val="20"/>
        </w:rPr>
        <w:t>A: First official funding round to build product and gain traction. Typically ₹50L-5Cr from angel investors, micro-VCs, accelerators. After MVP, before significant revenue.</w:t>
      </w:r>
    </w:p>
    <w:p>
      <w:r>
        <w:rPr>
          <w:i/>
          <w:color w:val="7F8C8D"/>
          <w:sz w:val="18"/>
        </w:rPr>
        <w:t>Keywords: seed funding, seed round</w:t>
      </w:r>
    </w:p>
    <w:p/>
    <w:p>
      <w:r>
        <w:rPr>
          <w:b/>
          <w:color w:val="2980B9"/>
          <w:sz w:val="22"/>
        </w:rPr>
        <w:t>Q: What is Series A?</w:t>
      </w:r>
    </w:p>
    <w:p>
      <w:r>
        <w:rPr>
          <w:sz w:val="20"/>
        </w:rPr>
        <w:t>A: First institutional VC round to scale proven business model. Typically ₹5Cr-50Cr. Need strong traction, revenue, and growth metrics. Focus on scaling user base.</w:t>
      </w:r>
    </w:p>
    <w:p>
      <w:r>
        <w:rPr>
          <w:i/>
          <w:color w:val="7F8C8D"/>
          <w:sz w:val="18"/>
        </w:rPr>
        <w:t>Keywords: series a, series a funding</w:t>
      </w:r>
    </w:p>
    <w:p/>
    <w:p>
      <w:r>
        <w:rPr>
          <w:b/>
          <w:color w:val="2980B9"/>
          <w:sz w:val="22"/>
        </w:rPr>
        <w:t>Q: What is Series B?</w:t>
      </w:r>
    </w:p>
    <w:p>
      <w:r>
        <w:rPr>
          <w:sz w:val="20"/>
        </w:rPr>
        <w:t>A: Funding to expand market reach and team. Typically ₹50Cr-200Cr. Need consistent revenue growth and market leadership in segment. Scale operations.</w:t>
      </w:r>
    </w:p>
    <w:p>
      <w:r>
        <w:rPr>
          <w:i/>
          <w:color w:val="7F8C8D"/>
          <w:sz w:val="18"/>
        </w:rPr>
        <w:t>Keywords: series b</w:t>
      </w:r>
    </w:p>
    <w:p/>
    <w:p>
      <w:r>
        <w:rPr>
          <w:b/>
          <w:color w:val="2980B9"/>
          <w:sz w:val="22"/>
        </w:rPr>
        <w:t>Q: What is Series C and beyond?</w:t>
      </w:r>
    </w:p>
    <w:p>
      <w:r>
        <w:rPr>
          <w:sz w:val="20"/>
        </w:rPr>
        <w:t>A: Late-stage funding for market expansion, acquisitions, or pre-IPO. ₹200Cr+. Mature startups with strong revenue and profitability path. Prepare for exit.</w:t>
      </w:r>
    </w:p>
    <w:p>
      <w:r>
        <w:rPr>
          <w:i/>
          <w:color w:val="7F8C8D"/>
          <w:sz w:val="18"/>
        </w:rPr>
        <w:t>Keywords: series c, late stage</w:t>
      </w:r>
    </w:p>
    <w:p/>
    <w:p>
      <w:r>
        <w:rPr>
          <w:b/>
          <w:color w:val="2980B9"/>
          <w:sz w:val="22"/>
        </w:rPr>
        <w:t>Q: What is bridge round?</w:t>
      </w:r>
    </w:p>
    <w:p>
      <w:r>
        <w:rPr>
          <w:sz w:val="20"/>
        </w:rPr>
        <w:t>A: Short-term funding between major rounds or before IPO. Typically debt or convertible notes. Helps extend runway until next milestone.</w:t>
      </w:r>
    </w:p>
    <w:p>
      <w:r>
        <w:rPr>
          <w:i/>
          <w:color w:val="7F8C8D"/>
          <w:sz w:val="18"/>
        </w:rPr>
        <w:t>Keywords: bridge round, bridge financing</w:t>
      </w:r>
    </w:p>
    <w:p/>
    <w:p>
      <w:r>
        <w:rPr>
          <w:b/>
          <w:color w:val="2980B9"/>
          <w:sz w:val="22"/>
        </w:rPr>
        <w:t>Q: What is Angel Investor?</w:t>
      </w:r>
    </w:p>
    <w:p>
      <w:r>
        <w:rPr>
          <w:sz w:val="20"/>
        </w:rPr>
        <w:t>A: High net-worth individual investing personal money in early-stage startups for equity. Typically ₹10L-2Cr. Often provide mentorship and connections.</w:t>
      </w:r>
    </w:p>
    <w:p>
      <w:r>
        <w:rPr>
          <w:i/>
          <w:color w:val="7F8C8D"/>
          <w:sz w:val="18"/>
        </w:rPr>
        <w:t>Keywords: angel investor, angel</w:t>
      </w:r>
    </w:p>
    <w:p/>
    <w:p>
      <w:r>
        <w:rPr>
          <w:b/>
          <w:color w:val="2980B9"/>
          <w:sz w:val="22"/>
        </w:rPr>
        <w:t>Q: What is Venture Capitalist?</w:t>
      </w:r>
    </w:p>
    <w:p>
      <w:r>
        <w:rPr>
          <w:sz w:val="20"/>
        </w:rPr>
        <w:t>A: Professional investor/firm investing in high-growth startups for equity. Manage funds from LPs. Invest ₹5Cr-500Cr+. Provide strategic guidance and network.</w:t>
      </w:r>
    </w:p>
    <w:p>
      <w:r>
        <w:rPr>
          <w:i/>
          <w:color w:val="7F8C8D"/>
          <w:sz w:val="18"/>
        </w:rPr>
        <w:t>Keywords: vc, venture capital</w:t>
      </w:r>
    </w:p>
    <w:p/>
    <w:p>
      <w:r>
        <w:rPr>
          <w:b/>
          <w:color w:val="2980B9"/>
          <w:sz w:val="22"/>
        </w:rPr>
        <w:t>Q: What is difference between Angel and VC?</w:t>
      </w:r>
    </w:p>
    <w:p>
      <w:r>
        <w:rPr>
          <w:sz w:val="20"/>
        </w:rPr>
        <w:t>A: Angel: Personal money, smaller amounts (₹10L-2Cr), earlier stage, hands-on mentorship. VC: Fund money, larger amounts (₹5Cr+), later stage, board involvement, professional management.</w:t>
      </w:r>
    </w:p>
    <w:p>
      <w:r>
        <w:rPr>
          <w:i/>
          <w:color w:val="7F8C8D"/>
          <w:sz w:val="18"/>
        </w:rPr>
        <w:t>Keywords: angel vs vc</w:t>
      </w:r>
    </w:p>
    <w:p/>
    <w:p>
      <w:r>
        <w:rPr>
          <w:b/>
          <w:color w:val="2980B9"/>
          <w:sz w:val="22"/>
        </w:rPr>
        <w:t>Q: What is accelerator?</w:t>
      </w:r>
    </w:p>
    <w:p>
      <w:r>
        <w:rPr>
          <w:sz w:val="20"/>
        </w:rPr>
        <w:t>A: Program providing mentorship, resources, and seed funding (₹10L-50L) for equity (5-10%). Typically 3-6 months. Examples: Y Combinator, Techstars, 500 Startups.</w:t>
      </w:r>
    </w:p>
    <w:p>
      <w:r>
        <w:rPr>
          <w:i/>
          <w:color w:val="7F8C8D"/>
          <w:sz w:val="18"/>
        </w:rPr>
        <w:t>Keywords: accelerator, incubator</w:t>
      </w:r>
    </w:p>
    <w:p/>
    <w:p>
      <w:r>
        <w:rPr>
          <w:b/>
          <w:color w:val="2980B9"/>
          <w:sz w:val="22"/>
        </w:rPr>
        <w:t>Q: What is incubator?</w:t>
      </w:r>
    </w:p>
    <w:p>
      <w:r>
        <w:rPr>
          <w:sz w:val="20"/>
        </w:rPr>
        <w:t>A: Organization providing workspace, mentorship, and resources to early-stage startups. May or may not take equity. Longer duration than accelerators (1-2 years).</w:t>
      </w:r>
    </w:p>
    <w:p>
      <w:r>
        <w:rPr>
          <w:i/>
          <w:color w:val="7F8C8D"/>
          <w:sz w:val="18"/>
        </w:rPr>
        <w:t>Keywords: incubator</w:t>
      </w:r>
    </w:p>
    <w:p/>
    <w:p>
      <w:r>
        <w:rPr>
          <w:b/>
          <w:color w:val="2980B9"/>
          <w:sz w:val="22"/>
        </w:rPr>
        <w:t>Q: What is valuation?</w:t>
      </w:r>
    </w:p>
    <w:p>
      <w:r>
        <w:rPr>
          <w:sz w:val="20"/>
        </w:rPr>
        <w:t>A: Estimated worth of company. Pre-money: value before investment. Post-money: pre-money + investment. Determines investor's equity %. Example: ₹10Cr pre-money + ₹2Cr investment = ₹12Cr post-money, investor gets 16.67%.</w:t>
      </w:r>
    </w:p>
    <w:p>
      <w:r>
        <w:rPr>
          <w:i/>
          <w:color w:val="7F8C8D"/>
          <w:sz w:val="18"/>
        </w:rPr>
        <w:t>Keywords: valuation, pre-money, post-money</w:t>
      </w:r>
    </w:p>
    <w:p/>
    <w:p>
      <w:r>
        <w:rPr>
          <w:b/>
          <w:color w:val="2980B9"/>
          <w:sz w:val="22"/>
        </w:rPr>
        <w:t>Q: What is term sheet?</w:t>
      </w:r>
    </w:p>
    <w:p>
      <w:r>
        <w:rPr>
          <w:sz w:val="20"/>
        </w:rPr>
        <w:t>A: Non-binding document outlining investment terms: valuation, amount, equity %, liquidation preference, board seats, anti-dilution, vesting. Blueprint for final agreements.</w:t>
      </w:r>
    </w:p>
    <w:p>
      <w:r>
        <w:rPr>
          <w:i/>
          <w:color w:val="7F8C8D"/>
          <w:sz w:val="18"/>
        </w:rPr>
        <w:t>Keywords: term sheet, investment terms</w:t>
      </w:r>
    </w:p>
    <w:p/>
    <w:p>
      <w:r>
        <w:rPr>
          <w:b/>
          <w:color w:val="2980B9"/>
          <w:sz w:val="22"/>
        </w:rPr>
        <w:t>Q: What is liquidation preference?</w:t>
      </w:r>
    </w:p>
    <w:p>
      <w:r>
        <w:rPr>
          <w:sz w:val="20"/>
        </w:rPr>
        <w:t>A: Investor's right to get paid first during exit (acquisition/liquidation). 1x means investor gets investment back before others. 2x means 2× investment back first.</w:t>
      </w:r>
    </w:p>
    <w:p>
      <w:r>
        <w:rPr>
          <w:i/>
          <w:color w:val="7F8C8D"/>
          <w:sz w:val="18"/>
        </w:rPr>
        <w:t>Keywords: liquidation preference</w:t>
      </w:r>
    </w:p>
    <w:p/>
    <w:p>
      <w:r>
        <w:rPr>
          <w:b/>
          <w:color w:val="2980B9"/>
          <w:sz w:val="22"/>
        </w:rPr>
        <w:t>Q: What is anti-dilution?</w:t>
      </w:r>
    </w:p>
    <w:p>
      <w:r>
        <w:rPr>
          <w:sz w:val="20"/>
        </w:rPr>
        <w:t>A: Protection for investors if future rounds at lower valuation. Full ratchet: adjust to new low price. Weighted average: proportional adjustment. Protects early investors.</w:t>
      </w:r>
    </w:p>
    <w:p>
      <w:r>
        <w:rPr>
          <w:i/>
          <w:color w:val="7F8C8D"/>
          <w:sz w:val="18"/>
        </w:rPr>
        <w:t>Keywords: anti-dilution</w:t>
      </w:r>
    </w:p>
    <w:p/>
    <w:p>
      <w:r>
        <w:rPr>
          <w:b/>
          <w:color w:val="2980B9"/>
          <w:sz w:val="22"/>
        </w:rPr>
        <w:t>Q: What is vesting?</w:t>
      </w:r>
    </w:p>
    <w:p>
      <w:r>
        <w:rPr>
          <w:sz w:val="20"/>
        </w:rPr>
        <w:t>A: Gradual earning of equity over time. Typical: 4-year vesting with 1-year cliff. Cliff: no shares until 1 year. After cliff, monthly/quarterly vesting. Prevents founders from leaving early.</w:t>
      </w:r>
    </w:p>
    <w:p>
      <w:r>
        <w:rPr>
          <w:i/>
          <w:color w:val="7F8C8D"/>
          <w:sz w:val="18"/>
        </w:rPr>
        <w:t>Keywords: vesting, cliff</w:t>
      </w:r>
    </w:p>
    <w:p/>
    <w:p>
      <w:r>
        <w:rPr>
          <w:b/>
          <w:color w:val="2980B9"/>
          <w:sz w:val="22"/>
        </w:rPr>
        <w:t>Q: What is cap table?</w:t>
      </w:r>
    </w:p>
    <w:p>
      <w:r>
        <w:rPr>
          <w:sz w:val="20"/>
        </w:rPr>
        <w:t>A: Capitalization table showing ownership structure: who owns how many shares, what %, at what price. Tracks dilution across funding rounds. Critical for fundraising.</w:t>
      </w:r>
    </w:p>
    <w:p>
      <w:r>
        <w:rPr>
          <w:i/>
          <w:color w:val="7F8C8D"/>
          <w:sz w:val="18"/>
        </w:rPr>
        <w:t>Keywords: cap table, ownership</w:t>
      </w:r>
    </w:p>
    <w:p/>
    <w:p>
      <w:r>
        <w:rPr>
          <w:b/>
          <w:color w:val="2980B9"/>
          <w:sz w:val="22"/>
        </w:rPr>
        <w:t>Q: What is convertible note?</w:t>
      </w:r>
    </w:p>
    <w:p>
      <w:r>
        <w:rPr>
          <w:sz w:val="20"/>
        </w:rPr>
        <w:t>A: Debt that converts to equity in future round. Has interest rate, maturity date, discount (15-25%), and valuation cap. Common in seed stage.</w:t>
      </w:r>
    </w:p>
    <w:p>
      <w:r>
        <w:rPr>
          <w:i/>
          <w:color w:val="7F8C8D"/>
          <w:sz w:val="18"/>
        </w:rPr>
        <w:t>Keywords: convertible note</w:t>
      </w:r>
    </w:p>
    <w:p/>
    <w:p>
      <w:r>
        <w:rPr>
          <w:b/>
          <w:color w:val="2980B9"/>
          <w:sz w:val="22"/>
        </w:rPr>
        <w:t>Q: What is SAFE?</w:t>
      </w:r>
    </w:p>
    <w:p>
      <w:r>
        <w:rPr>
          <w:sz w:val="20"/>
        </w:rPr>
        <w:t>A: Simple Agreement for Future Equity - investment now for equity later. No interest, no maturity. Has discount and/or valuation cap. Simpler than convertible note.</w:t>
      </w:r>
    </w:p>
    <w:p>
      <w:r>
        <w:rPr>
          <w:i/>
          <w:color w:val="7F8C8D"/>
          <w:sz w:val="18"/>
        </w:rPr>
        <w:t>Keywords: safe, simple agreement</w:t>
      </w:r>
    </w:p>
    <w:p/>
    <w:p>
      <w:r>
        <w:rPr>
          <w:b/>
          <w:color w:val="2980B9"/>
          <w:sz w:val="22"/>
        </w:rPr>
        <w:t>Q: What is CCPS?</w:t>
      </w:r>
    </w:p>
    <w:p>
      <w:r>
        <w:rPr>
          <w:sz w:val="20"/>
        </w:rPr>
        <w:t>A: Compulsorily Convertible Preference Shares - Indian legal structure for startup investment. Preference shares that must convert to equity at trigger event (next round/IPO). Standard for VC deals in India.</w:t>
      </w:r>
    </w:p>
    <w:p>
      <w:r>
        <w:rPr>
          <w:i/>
          <w:color w:val="7F8C8D"/>
          <w:sz w:val="18"/>
        </w:rPr>
        <w:t>Keywords: ccps, preference shares</w:t>
      </w:r>
    </w:p>
    <w:p/>
    <w:p>
      <w:r>
        <w:rPr>
          <w:b/>
          <w:color w:val="2980B9"/>
          <w:sz w:val="22"/>
        </w:rPr>
        <w:t>Q: What is pro-rata rights?</w:t>
      </w:r>
    </w:p>
    <w:p>
      <w:r>
        <w:rPr>
          <w:sz w:val="20"/>
        </w:rPr>
        <w:t>A: Investor's right to maintain ownership % in future rounds by investing proportionally. Prevents dilution. Example: 10% owner can invest 10% of next round.</w:t>
      </w:r>
    </w:p>
    <w:p>
      <w:r>
        <w:rPr>
          <w:i/>
          <w:color w:val="7F8C8D"/>
          <w:sz w:val="18"/>
        </w:rPr>
        <w:t>Keywords: pro-rata, preemptive rights</w:t>
      </w:r>
    </w:p>
    <w:p/>
    <w:p>
      <w:r>
        <w:rPr>
          <w:b/>
          <w:color w:val="2980B9"/>
          <w:sz w:val="22"/>
        </w:rPr>
        <w:t>Q: How to prepare for fundraising?</w:t>
      </w:r>
    </w:p>
    <w:p>
      <w:r>
        <w:rPr>
          <w:sz w:val="20"/>
        </w:rPr>
        <w:t>A: Preparation: (1) Strong pitch deck, (2) Financial projections, (3) Clean cap table, (4) Legal compliance, (5) Traction metrics, (6) Competitive analysis, (7) Use of funds plan, (8) Team bios</w:t>
      </w:r>
    </w:p>
    <w:p>
      <w:r>
        <w:rPr>
          <w:i/>
          <w:color w:val="7F8C8D"/>
          <w:sz w:val="18"/>
        </w:rPr>
        <w:t>Keywords: fundraising preparation</w:t>
      </w:r>
    </w:p>
    <w:p/>
    <w:p>
      <w:r>
        <w:rPr>
          <w:b/>
          <w:color w:val="2980B9"/>
          <w:sz w:val="22"/>
        </w:rPr>
        <w:t>Q: What is pitch deck?</w:t>
      </w:r>
    </w:p>
    <w:p>
      <w:r>
        <w:rPr>
          <w:sz w:val="20"/>
        </w:rPr>
        <w:t>A: 10-15 slide presentation covering: Problem, Solution, Market size, Product, Traction, Business model, Competition, Team, Financials, Ask. Keep concise and compelling.</w:t>
      </w:r>
    </w:p>
    <w:p>
      <w:r>
        <w:rPr>
          <w:i/>
          <w:color w:val="7F8C8D"/>
          <w:sz w:val="18"/>
        </w:rPr>
        <w:t>Keywords: pitch deck, presentation</w:t>
      </w:r>
    </w:p>
    <w:p/>
    <w:p>
      <w:r>
        <w:rPr>
          <w:b/>
          <w:color w:val="2980B9"/>
          <w:sz w:val="22"/>
        </w:rPr>
        <w:t>Q: How long does fundraising take?</w:t>
      </w:r>
    </w:p>
    <w:p>
      <w:r>
        <w:rPr>
          <w:sz w:val="20"/>
        </w:rPr>
        <w:t>A: Typically 3-6 months from first meeting to money in bank. Stages: Pitch (1-2 months), Due diligence (1-2 months), Term sheet negotiation (2-4 weeks), Legal docs (1-2 months).</w:t>
      </w:r>
    </w:p>
    <w:p>
      <w:r>
        <w:rPr>
          <w:i/>
          <w:color w:val="7F8C8D"/>
          <w:sz w:val="18"/>
        </w:rPr>
        <w:t>Keywords: fundraising timeline</w:t>
      </w:r>
    </w:p>
    <w:p/>
    <w:p>
      <w:r>
        <w:rPr>
          <w:b/>
          <w:color w:val="27AE60"/>
          <w:sz w:val="24"/>
        </w:rPr>
        <w:t>Venture Capital</w:t>
      </w:r>
    </w:p>
    <w:p>
      <w:r>
        <w:rPr>
          <w:sz w:val="20"/>
        </w:rPr>
        <w:t>Private equity financing for high-growth startups. VCs invest in exchange for equity, provide strategic guidance and network.</w:t>
      </w:r>
    </w:p>
    <w:p>
      <w:r>
        <w:rPr>
          <w:i/>
          <w:color w:val="7F8C8D"/>
          <w:sz w:val="18"/>
        </w:rPr>
        <w:t>Keywords: vc, venture capital</w:t>
      </w:r>
    </w:p>
    <w:p/>
    <w:p>
      <w:r>
        <w:rPr>
          <w:b/>
          <w:color w:val="27AE60"/>
          <w:sz w:val="24"/>
        </w:rPr>
        <w:t>Angel Investor</w:t>
      </w:r>
    </w:p>
    <w:p>
      <w:r>
        <w:rPr>
          <w:sz w:val="20"/>
        </w:rPr>
        <w:t>High net-worth individual investing personal capital in early-stage startups for equity, often providing mentorship.</w:t>
      </w:r>
    </w:p>
    <w:p>
      <w:r>
        <w:rPr>
          <w:i/>
          <w:color w:val="7F8C8D"/>
          <w:sz w:val="18"/>
        </w:rPr>
        <w:t>Keywords: angel, angel investor</w:t>
      </w:r>
    </w:p>
    <w:p/>
    <w:p>
      <w:r>
        <w:rPr>
          <w:b/>
          <w:color w:val="27AE60"/>
          <w:sz w:val="24"/>
        </w:rPr>
        <w:t>Bootstrapping</w:t>
      </w:r>
    </w:p>
    <w:p>
      <w:r>
        <w:rPr>
          <w:sz w:val="20"/>
        </w:rPr>
        <w:t>Self-funding business using personal savings, revenue, or friends/family money without external investors.</w:t>
      </w:r>
    </w:p>
    <w:p>
      <w:r>
        <w:rPr>
          <w:i/>
          <w:color w:val="7F8C8D"/>
          <w:sz w:val="18"/>
        </w:rPr>
        <w:t>Keywords: bootstrapping, self-funding</w:t>
      </w:r>
    </w:p>
    <w:p/>
    <w:p>
      <w:r>
        <w:rPr>
          <w:b/>
          <w:color w:val="27AE60"/>
          <w:sz w:val="24"/>
        </w:rPr>
        <w:t>Seed Funding</w:t>
      </w:r>
    </w:p>
    <w:p>
      <w:r>
        <w:rPr>
          <w:sz w:val="20"/>
        </w:rPr>
        <w:t>First official funding round to build product and gain initial traction, typically from angels or micro-VCs.</w:t>
      </w:r>
    </w:p>
    <w:p>
      <w:r>
        <w:rPr>
          <w:i/>
          <w:color w:val="7F8C8D"/>
          <w:sz w:val="18"/>
        </w:rPr>
        <w:t>Keywords: seed, seed funding</w:t>
      </w:r>
    </w:p>
    <w:p/>
    <w:p>
      <w:r>
        <w:rPr>
          <w:b/>
          <w:color w:val="27AE60"/>
          <w:sz w:val="24"/>
        </w:rPr>
        <w:t>Series A/B/C</w:t>
      </w:r>
    </w:p>
    <w:p>
      <w:r>
        <w:rPr>
          <w:sz w:val="20"/>
        </w:rPr>
        <w:t>Sequential institutional VC funding rounds. A: Scale proven model, B: Expand market, C: Prepare for exit/IPO.</w:t>
      </w:r>
    </w:p>
    <w:p>
      <w:r>
        <w:rPr>
          <w:i/>
          <w:color w:val="7F8C8D"/>
          <w:sz w:val="18"/>
        </w:rPr>
        <w:t>Keywords: series a, series b, series c</w:t>
      </w:r>
    </w:p>
    <w:p/>
    <w:p>
      <w:r>
        <w:rPr>
          <w:b/>
          <w:color w:val="27AE60"/>
          <w:sz w:val="24"/>
        </w:rPr>
        <w:t>Valuation</w:t>
      </w:r>
    </w:p>
    <w:p>
      <w:r>
        <w:rPr>
          <w:sz w:val="20"/>
        </w:rPr>
        <w:t>Estimated worth of company. Pre-money: before investment. Post-money: after investment.</w:t>
      </w:r>
    </w:p>
    <w:p>
      <w:r>
        <w:rPr>
          <w:i/>
          <w:color w:val="7F8C8D"/>
          <w:sz w:val="18"/>
        </w:rPr>
        <w:t>Keywords: valuation, pre-money, post-money</w:t>
      </w:r>
    </w:p>
    <w:p/>
    <w:p>
      <w:r>
        <w:rPr>
          <w:b/>
          <w:color w:val="27AE60"/>
          <w:sz w:val="24"/>
        </w:rPr>
        <w:t>Dilution</w:t>
      </w:r>
    </w:p>
    <w:p>
      <w:r>
        <w:rPr>
          <w:sz w:val="20"/>
        </w:rPr>
        <w:t>Reduction in ownership percentage when new shares are issued to investors.</w:t>
      </w:r>
    </w:p>
    <w:p>
      <w:r>
        <w:rPr>
          <w:i/>
          <w:color w:val="7F8C8D"/>
          <w:sz w:val="18"/>
        </w:rPr>
        <w:t>Keywords: dilution, equity dilution</w:t>
      </w:r>
    </w:p>
    <w:p/>
    <w:p>
      <w:r>
        <w:rPr>
          <w:b/>
          <w:color w:val="27AE60"/>
          <w:sz w:val="24"/>
        </w:rPr>
        <w:t>Cap Table</w:t>
      </w:r>
    </w:p>
    <w:p>
      <w:r>
        <w:rPr>
          <w:sz w:val="20"/>
        </w:rPr>
        <w:t>Capitalization table showing ownership structure: who owns how many shares at what price.</w:t>
      </w:r>
    </w:p>
    <w:p>
      <w:r>
        <w:rPr>
          <w:i/>
          <w:color w:val="7F8C8D"/>
          <w:sz w:val="18"/>
        </w:rPr>
        <w:t>Keywords: cap table, ownership</w:t>
      </w:r>
    </w:p>
    <w:p/>
    <w:p>
      <w:r>
        <w:rPr>
          <w:b/>
          <w:color w:val="27AE60"/>
          <w:sz w:val="24"/>
        </w:rPr>
        <w:t>Term Sheet</w:t>
      </w:r>
    </w:p>
    <w:p>
      <w:r>
        <w:rPr>
          <w:sz w:val="20"/>
        </w:rPr>
        <w:t>Non-binding document outlining key investment terms: valuation, amount, equity, rights.</w:t>
      </w:r>
    </w:p>
    <w:p>
      <w:r>
        <w:rPr>
          <w:i/>
          <w:color w:val="7F8C8D"/>
          <w:sz w:val="18"/>
        </w:rPr>
        <w:t>Keywords: term sheet</w:t>
      </w:r>
    </w:p>
    <w:p/>
    <w:p>
      <w:r>
        <w:rPr>
          <w:b/>
          <w:color w:val="27AE60"/>
          <w:sz w:val="24"/>
        </w:rPr>
        <w:t>Liquidation Preference</w:t>
      </w:r>
    </w:p>
    <w:p>
      <w:r>
        <w:rPr>
          <w:sz w:val="20"/>
        </w:rPr>
        <w:t>Investor's right to get paid first during exit, typically 1x or 2x investment amount.</w:t>
      </w:r>
    </w:p>
    <w:p>
      <w:r>
        <w:rPr>
          <w:i/>
          <w:color w:val="7F8C8D"/>
          <w:sz w:val="18"/>
        </w:rPr>
        <w:t>Keywords: liquidation preference</w:t>
      </w:r>
    </w:p>
    <w:p/>
    <w:p>
      <w:r>
        <w:rPr>
          <w:b/>
          <w:color w:val="27AE60"/>
          <w:sz w:val="24"/>
        </w:rPr>
        <w:t>Anti-Dilution</w:t>
      </w:r>
    </w:p>
    <w:p>
      <w:r>
        <w:rPr>
          <w:sz w:val="20"/>
        </w:rPr>
        <w:t>Protection for investors if future rounds at lower valuation, adjusts their share price.</w:t>
      </w:r>
    </w:p>
    <w:p>
      <w:r>
        <w:rPr>
          <w:i/>
          <w:color w:val="7F8C8D"/>
          <w:sz w:val="18"/>
        </w:rPr>
        <w:t>Keywords: anti-dilution</w:t>
      </w:r>
    </w:p>
    <w:p/>
    <w:p>
      <w:r>
        <w:rPr>
          <w:b/>
          <w:color w:val="27AE60"/>
          <w:sz w:val="24"/>
        </w:rPr>
        <w:t>Vesting</w:t>
      </w:r>
    </w:p>
    <w:p>
      <w:r>
        <w:rPr>
          <w:sz w:val="20"/>
        </w:rPr>
        <w:t>Gradual earning of equity over time, typically 4 years with 1-year cliff for founders.</w:t>
      </w:r>
    </w:p>
    <w:p>
      <w:r>
        <w:rPr>
          <w:i/>
          <w:color w:val="7F8C8D"/>
          <w:sz w:val="18"/>
        </w:rPr>
        <w:t>Keywords: vesting, cliff</w:t>
      </w:r>
    </w:p>
    <w:p/>
    <w:p>
      <w:r>
        <w:rPr>
          <w:b/>
          <w:color w:val="27AE60"/>
          <w:sz w:val="24"/>
        </w:rPr>
        <w:t>Convertible Note</w:t>
      </w:r>
    </w:p>
    <w:p>
      <w:r>
        <w:rPr>
          <w:sz w:val="20"/>
        </w:rPr>
        <w:t>Debt that converts to equity in future round, with interest rate, discount, and cap.</w:t>
      </w:r>
    </w:p>
    <w:p>
      <w:r>
        <w:rPr>
          <w:i/>
          <w:color w:val="7F8C8D"/>
          <w:sz w:val="18"/>
        </w:rPr>
        <w:t>Keywords: convertible note</w:t>
      </w:r>
    </w:p>
    <w:p/>
    <w:p>
      <w:r>
        <w:rPr>
          <w:b/>
          <w:color w:val="27AE60"/>
          <w:sz w:val="24"/>
        </w:rPr>
        <w:t>SAFE</w:t>
      </w:r>
    </w:p>
    <w:p>
      <w:r>
        <w:rPr>
          <w:sz w:val="20"/>
        </w:rPr>
        <w:t>Simple Agreement for Future Equity - investment now for equity later, simpler than convertible note.</w:t>
      </w:r>
    </w:p>
    <w:p>
      <w:r>
        <w:rPr>
          <w:i/>
          <w:color w:val="7F8C8D"/>
          <w:sz w:val="18"/>
        </w:rPr>
        <w:t>Keywords: safe</w:t>
      </w:r>
    </w:p>
    <w:p/>
    <w:p>
      <w:r>
        <w:rPr>
          <w:b/>
          <w:color w:val="27AE60"/>
          <w:sz w:val="24"/>
        </w:rPr>
        <w:t>CCPS</w:t>
      </w:r>
    </w:p>
    <w:p>
      <w:r>
        <w:rPr>
          <w:sz w:val="20"/>
        </w:rPr>
        <w:t>Compulsorily Convertible Preference Shares - Indian legal structure for VC investments.</w:t>
      </w:r>
    </w:p>
    <w:p>
      <w:r>
        <w:rPr>
          <w:i/>
          <w:color w:val="7F8C8D"/>
          <w:sz w:val="18"/>
        </w:rPr>
        <w:t>Keywords: ccps, preference shares</w:t>
      </w:r>
    </w:p>
    <w:p/>
    <w:p>
      <w:r>
        <w:rPr>
          <w:b/>
          <w:color w:val="27AE60"/>
          <w:sz w:val="24"/>
        </w:rPr>
        <w:t>Pro-rata Rights</w:t>
      </w:r>
    </w:p>
    <w:p>
      <w:r>
        <w:rPr>
          <w:sz w:val="20"/>
        </w:rPr>
        <w:t>Investor's right to maintain ownership percentage in future rounds by investing proportionally.</w:t>
      </w:r>
    </w:p>
    <w:p>
      <w:r>
        <w:rPr>
          <w:i/>
          <w:color w:val="7F8C8D"/>
          <w:sz w:val="18"/>
        </w:rPr>
        <w:t>Keywords: pro-rata, preemptive rights</w:t>
      </w:r>
    </w:p>
    <w:p/>
    <w:p>
      <w:r>
        <w:rPr>
          <w:b/>
          <w:color w:val="27AE60"/>
          <w:sz w:val="24"/>
        </w:rPr>
        <w:t>Down Round</w:t>
      </w:r>
    </w:p>
    <w:p>
      <w:r>
        <w:rPr>
          <w:sz w:val="20"/>
        </w:rPr>
        <w:t>Funding round at lower valuation than previous round, dilutes existing shareholders more.</w:t>
      </w:r>
    </w:p>
    <w:p>
      <w:r>
        <w:rPr>
          <w:i/>
          <w:color w:val="7F8C8D"/>
          <w:sz w:val="18"/>
        </w:rPr>
        <w:t>Keywords: down round</w:t>
      </w:r>
    </w:p>
    <w:p/>
    <w:p>
      <w:r>
        <w:rPr>
          <w:b/>
          <w:color w:val="27AE60"/>
          <w:sz w:val="24"/>
        </w:rPr>
        <w:t>Up Round</w:t>
      </w:r>
    </w:p>
    <w:p>
      <w:r>
        <w:rPr>
          <w:sz w:val="20"/>
        </w:rPr>
        <w:t>Funding round at higher valuation than previous round, less dilutive for existing shareholders.</w:t>
      </w:r>
    </w:p>
    <w:p>
      <w:r>
        <w:rPr>
          <w:i/>
          <w:color w:val="7F8C8D"/>
          <w:sz w:val="18"/>
        </w:rPr>
        <w:t>Keywords: up round</w:t>
      </w:r>
    </w:p>
    <w:p/>
    <w:p>
      <w:r>
        <w:rPr>
          <w:b/>
          <w:color w:val="27AE60"/>
          <w:sz w:val="24"/>
        </w:rPr>
        <w:t>Unicorn</w:t>
      </w:r>
    </w:p>
    <w:p>
      <w:r>
        <w:rPr>
          <w:sz w:val="20"/>
        </w:rPr>
        <w:t>Privately-held startup valued at $1 billion or more.</w:t>
      </w:r>
    </w:p>
    <w:p>
      <w:r>
        <w:rPr>
          <w:i/>
          <w:color w:val="7F8C8D"/>
          <w:sz w:val="18"/>
        </w:rPr>
        <w:t>Keywords: unicorn</w:t>
      </w:r>
    </w:p>
    <w:p/>
    <w:p>
      <w:r>
        <w:rPr>
          <w:b/>
          <w:color w:val="27AE60"/>
          <w:sz w:val="24"/>
        </w:rPr>
        <w:t>Decacorn</w:t>
      </w:r>
    </w:p>
    <w:p>
      <w:r>
        <w:rPr>
          <w:sz w:val="20"/>
        </w:rPr>
        <w:t>Privately-held startup valued at $10 billion or more.</w:t>
      </w:r>
    </w:p>
    <w:p>
      <w:r>
        <w:rPr>
          <w:i/>
          <w:color w:val="7F8C8D"/>
          <w:sz w:val="18"/>
        </w:rPr>
        <w:t>Keywords: decacorn</w:t>
      </w:r>
    </w:p>
    <w:p/>
    <w:p>
      <w:pPr>
        <w:pStyle w:val="Heading1"/>
      </w:pPr>
      <w:r>
        <w:rPr>
          <w:color w:val="3498DB"/>
        </w:rPr>
        <w:t>Growth Scaling (13 entries)</w:t>
      </w:r>
    </w:p>
    <w:p>
      <w:r>
        <w:rPr>
          <w:b/>
          <w:color w:val="2980B9"/>
          <w:sz w:val="22"/>
        </w:rPr>
        <w:t>Q: What is burn rate?</w:t>
      </w:r>
    </w:p>
    <w:p>
      <w:r>
        <w:rPr>
          <w:sz w:val="20"/>
        </w:rPr>
        <w:t>A: Rate of spending cash reserves monthly. Example: ₹10L cash, spending ₹1L/month = ₹1L burn rate. Critical metric for runway calculation.</w:t>
      </w:r>
    </w:p>
    <w:p>
      <w:r>
        <w:rPr>
          <w:i/>
          <w:color w:val="7F8C8D"/>
          <w:sz w:val="18"/>
        </w:rPr>
        <w:t>Keywords: burn rate, cash burn</w:t>
      </w:r>
    </w:p>
    <w:p/>
    <w:p>
      <w:r>
        <w:rPr>
          <w:b/>
          <w:color w:val="2980B9"/>
          <w:sz w:val="22"/>
        </w:rPr>
        <w:t>Q: What is runway?</w:t>
      </w:r>
    </w:p>
    <w:p>
      <w:r>
        <w:rPr>
          <w:sz w:val="20"/>
        </w:rPr>
        <w:t>A: Months of operation possible with current cash. Formula: Total Cash / Monthly Burn Rate. Example: ₹10L cash, ₹1L burn = 10 months runway. Raise funding before runway ends.</w:t>
      </w:r>
    </w:p>
    <w:p>
      <w:r>
        <w:rPr>
          <w:i/>
          <w:color w:val="7F8C8D"/>
          <w:sz w:val="18"/>
        </w:rPr>
        <w:t>Keywords: runway, cash runway</w:t>
      </w:r>
    </w:p>
    <w:p/>
    <w:p>
      <w:r>
        <w:rPr>
          <w:b/>
          <w:color w:val="2980B9"/>
          <w:sz w:val="22"/>
        </w:rPr>
        <w:t>Q: What is MRR?</w:t>
      </w:r>
    </w:p>
    <w:p>
      <w:r>
        <w:rPr>
          <w:sz w:val="20"/>
        </w:rPr>
        <w:t>A: Monthly Recurring Revenue - predictable revenue from subscriptions each month. Key SaaS metric. Example: 100 customers × ₹1,000/month = ₹1L MRR.</w:t>
      </w:r>
    </w:p>
    <w:p>
      <w:r>
        <w:rPr>
          <w:i/>
          <w:color w:val="7F8C8D"/>
          <w:sz w:val="18"/>
        </w:rPr>
        <w:t>Keywords: mrr, recurring revenue</w:t>
      </w:r>
    </w:p>
    <w:p/>
    <w:p>
      <w:r>
        <w:rPr>
          <w:b/>
          <w:color w:val="2980B9"/>
          <w:sz w:val="22"/>
        </w:rPr>
        <w:t>Q: What is ARR?</w:t>
      </w:r>
    </w:p>
    <w:p>
      <w:r>
        <w:rPr>
          <w:sz w:val="20"/>
        </w:rPr>
        <w:t>A: Annual Recurring Revenue - MRR × 12. Measures yearly subscription revenue. Used by SaaS companies for valuation and growth tracking.</w:t>
      </w:r>
    </w:p>
    <w:p>
      <w:r>
        <w:rPr>
          <w:i/>
          <w:color w:val="7F8C8D"/>
          <w:sz w:val="18"/>
        </w:rPr>
        <w:t>Keywords: arr, annual revenue</w:t>
      </w:r>
    </w:p>
    <w:p/>
    <w:p>
      <w:r>
        <w:rPr>
          <w:b/>
          <w:color w:val="2980B9"/>
          <w:sz w:val="22"/>
        </w:rPr>
        <w:t>Q: What is CAC?</w:t>
      </w:r>
    </w:p>
    <w:p>
      <w:r>
        <w:rPr>
          <w:sz w:val="20"/>
        </w:rPr>
        <w:t>A: Customer Acquisition Cost - cost to acquire one customer. Formula: Total Marketing + Sales Cost / New Customers. Example: ₹1L spent, 100 customers = ₹1,000 CAC.</w:t>
      </w:r>
    </w:p>
    <w:p>
      <w:r>
        <w:rPr>
          <w:i/>
          <w:color w:val="7F8C8D"/>
          <w:sz w:val="18"/>
        </w:rPr>
        <w:t>Keywords: cac, acquisition cost</w:t>
      </w:r>
    </w:p>
    <w:p/>
    <w:p>
      <w:r>
        <w:rPr>
          <w:b/>
          <w:color w:val="2980B9"/>
          <w:sz w:val="22"/>
        </w:rPr>
        <w:t>Q: What is LTV?</w:t>
      </w:r>
    </w:p>
    <w:p>
      <w:r>
        <w:rPr>
          <w:sz w:val="20"/>
        </w:rPr>
        <w:t>A: Lifetime Value - total revenue from customer over relationship. Formula: Average Purchase Value × Purchase Frequency × Customer Lifespan. Should be 3× CAC minimum.</w:t>
      </w:r>
    </w:p>
    <w:p>
      <w:r>
        <w:rPr>
          <w:i/>
          <w:color w:val="7F8C8D"/>
          <w:sz w:val="18"/>
        </w:rPr>
        <w:t>Keywords: ltv, lifetime value</w:t>
      </w:r>
    </w:p>
    <w:p/>
    <w:p>
      <w:r>
        <w:rPr>
          <w:b/>
          <w:color w:val="2980B9"/>
          <w:sz w:val="22"/>
        </w:rPr>
        <w:t>Q: What is churn rate?</w:t>
      </w:r>
    </w:p>
    <w:p>
      <w:r>
        <w:rPr>
          <w:sz w:val="20"/>
        </w:rPr>
        <w:t>A: Percentage of customers lost in period. Formula: (Customers Lost / Total Customers at Start) × 100. Example: Lost 10 of 100 customers = 10% churn. Lower is better.</w:t>
      </w:r>
    </w:p>
    <w:p>
      <w:r>
        <w:rPr>
          <w:i/>
          <w:color w:val="7F8C8D"/>
          <w:sz w:val="18"/>
        </w:rPr>
        <w:t>Keywords: churn, churn rate</w:t>
      </w:r>
    </w:p>
    <w:p/>
    <w:p>
      <w:r>
        <w:rPr>
          <w:b/>
          <w:color w:val="2980B9"/>
          <w:sz w:val="22"/>
        </w:rPr>
        <w:t>Q: What is product-market fit?</w:t>
      </w:r>
    </w:p>
    <w:p>
      <w:r>
        <w:rPr>
          <w:sz w:val="20"/>
        </w:rPr>
        <w:t>A: When product satisfies strong market demand. Signs: Organic growth, high retention, customers can't live without product, word-of-mouth referrals, sustainable unit economics.</w:t>
      </w:r>
    </w:p>
    <w:p>
      <w:r>
        <w:rPr>
          <w:i/>
          <w:color w:val="7F8C8D"/>
          <w:sz w:val="18"/>
        </w:rPr>
        <w:t>Keywords: product market fit, pmf</w:t>
      </w:r>
    </w:p>
    <w:p/>
    <w:p>
      <w:r>
        <w:rPr>
          <w:b/>
          <w:color w:val="2980B9"/>
          <w:sz w:val="22"/>
        </w:rPr>
        <w:t>Q: How to acquire first customers?</w:t>
      </w:r>
    </w:p>
    <w:p>
      <w:r>
        <w:rPr>
          <w:sz w:val="20"/>
        </w:rPr>
        <w:t>A: Strategies: (1) Personal network, (2) Content marketing, (3) Social media, (4) Cold outreach, (5) Partnerships, (6) Free trials, (7) Launch on Product Hunt, (8) Community building</w:t>
      </w:r>
    </w:p>
    <w:p>
      <w:r>
        <w:rPr>
          <w:i/>
          <w:color w:val="7F8C8D"/>
          <w:sz w:val="18"/>
        </w:rPr>
        <w:t>Keywords: customer acquisition, first customers</w:t>
      </w:r>
    </w:p>
    <w:p/>
    <w:p>
      <w:r>
        <w:rPr>
          <w:b/>
          <w:color w:val="2980B9"/>
          <w:sz w:val="22"/>
        </w:rPr>
        <w:t>Q: What is MVP?</w:t>
      </w:r>
    </w:p>
    <w:p>
      <w:r>
        <w:rPr>
          <w:sz w:val="20"/>
        </w:rPr>
        <w:t>A: Minimum Viable Product - simplest version with core features to test market. Launch quickly, get feedback, iterate. Don't build everything upfront.</w:t>
      </w:r>
    </w:p>
    <w:p>
      <w:r>
        <w:rPr>
          <w:i/>
          <w:color w:val="7F8C8D"/>
          <w:sz w:val="18"/>
        </w:rPr>
        <w:t>Keywords: mvp, minimum viable product</w:t>
      </w:r>
    </w:p>
    <w:p/>
    <w:p>
      <w:r>
        <w:rPr>
          <w:b/>
          <w:color w:val="2980B9"/>
          <w:sz w:val="22"/>
        </w:rPr>
        <w:t>Q: What is pivot?</w:t>
      </w:r>
    </w:p>
    <w:p>
      <w:r>
        <w:rPr>
          <w:sz w:val="20"/>
        </w:rPr>
        <w:t>A: Fundamental change in business model, product, or target market based on learnings. Example: Instagram pivoted from Burbn (check-in app) to photo-sharing.</w:t>
      </w:r>
    </w:p>
    <w:p>
      <w:r>
        <w:rPr>
          <w:i/>
          <w:color w:val="7F8C8D"/>
          <w:sz w:val="18"/>
        </w:rPr>
        <w:t>Keywords: pivot, business model change</w:t>
      </w:r>
    </w:p>
    <w:p/>
    <w:p>
      <w:r>
        <w:rPr>
          <w:b/>
          <w:color w:val="2980B9"/>
          <w:sz w:val="22"/>
        </w:rPr>
        <w:t>Q: When to scale?</w:t>
      </w:r>
    </w:p>
    <w:p>
      <w:r>
        <w:rPr>
          <w:sz w:val="20"/>
        </w:rPr>
        <w:t>A: Scale when: (1) Product-market fit achieved, (2) Unit economics positive, (3) Repeatable sales process, (4) Strong retention, (5) Have funding, (6) Team ready. Don't scale prematurely.</w:t>
      </w:r>
    </w:p>
    <w:p>
      <w:r>
        <w:rPr>
          <w:i/>
          <w:color w:val="7F8C8D"/>
          <w:sz w:val="18"/>
        </w:rPr>
        <w:t>Keywords: when to scale, scaling</w:t>
      </w:r>
    </w:p>
    <w:p/>
    <w:p>
      <w:r>
        <w:rPr>
          <w:b/>
          <w:color w:val="2980B9"/>
          <w:sz w:val="22"/>
        </w:rPr>
        <w:t>Q: How to scale team?</w:t>
      </w:r>
    </w:p>
    <w:p>
      <w:r>
        <w:rPr>
          <w:sz w:val="20"/>
        </w:rPr>
        <w:t>A: Steps: (1) Define roles needed, (2) Hire for culture fit + skills, (3) Set clear processes, (4) Delegate effectively, (5) Use tools for collaboration, (6) Regular communication, (7) Build strong culture</w:t>
      </w:r>
    </w:p>
    <w:p>
      <w:r>
        <w:rPr>
          <w:i/>
          <w:color w:val="7F8C8D"/>
          <w:sz w:val="18"/>
        </w:rPr>
        <w:t>Keywords: team scaling, hiring</w:t>
      </w:r>
    </w:p>
    <w:p/>
    <w:p>
      <w:pPr>
        <w:pStyle w:val="Heading1"/>
      </w:pPr>
      <w:r>
        <w:rPr>
          <w:color w:val="3498DB"/>
        </w:rPr>
        <w:t>Legal (15 entries)</w:t>
      </w:r>
    </w:p>
    <w:p>
      <w:r>
        <w:rPr>
          <w:b/>
          <w:color w:val="27AE60"/>
          <w:sz w:val="24"/>
        </w:rPr>
        <w:t>DPIIT</w:t>
      </w:r>
    </w:p>
    <w:p>
      <w:r>
        <w:rPr>
          <w:sz w:val="20"/>
        </w:rPr>
        <w:t>Department for Promotion of Industry and Internal Trade - recognizes startups under Startup India.</w:t>
      </w:r>
    </w:p>
    <w:p>
      <w:r>
        <w:rPr>
          <w:i/>
          <w:color w:val="7F8C8D"/>
          <w:sz w:val="18"/>
        </w:rPr>
        <w:t>Keywords: dpiit, startup india</w:t>
      </w:r>
    </w:p>
    <w:p/>
    <w:p>
      <w:r>
        <w:rPr>
          <w:b/>
          <w:color w:val="27AE60"/>
          <w:sz w:val="24"/>
        </w:rPr>
        <w:t>ROC</w:t>
      </w:r>
    </w:p>
    <w:p>
      <w:r>
        <w:rPr>
          <w:sz w:val="20"/>
        </w:rPr>
        <w:t>Registrar of Companies - government body that maintains company records and registrations.</w:t>
      </w:r>
    </w:p>
    <w:p>
      <w:r>
        <w:rPr>
          <w:i/>
          <w:color w:val="7F8C8D"/>
          <w:sz w:val="18"/>
        </w:rPr>
        <w:t>Keywords: roc</w:t>
      </w:r>
    </w:p>
    <w:p/>
    <w:p>
      <w:r>
        <w:rPr>
          <w:b/>
          <w:color w:val="27AE60"/>
          <w:sz w:val="24"/>
        </w:rPr>
        <w:t>CIN</w:t>
      </w:r>
    </w:p>
    <w:p>
      <w:r>
        <w:rPr>
          <w:sz w:val="20"/>
        </w:rPr>
        <w:t>Corporate Identity Number - unique 21-character code for every registered company.</w:t>
      </w:r>
    </w:p>
    <w:p>
      <w:r>
        <w:rPr>
          <w:i/>
          <w:color w:val="7F8C8D"/>
          <w:sz w:val="18"/>
        </w:rPr>
        <w:t>Keywords: cin</w:t>
      </w:r>
    </w:p>
    <w:p/>
    <w:p>
      <w:r>
        <w:rPr>
          <w:b/>
          <w:color w:val="27AE60"/>
          <w:sz w:val="24"/>
        </w:rPr>
        <w:t>DIN</w:t>
      </w:r>
    </w:p>
    <w:p>
      <w:r>
        <w:rPr>
          <w:sz w:val="20"/>
        </w:rPr>
        <w:t>Director Identification Number - unique 8-digit number for every company director.</w:t>
      </w:r>
    </w:p>
    <w:p>
      <w:r>
        <w:rPr>
          <w:i/>
          <w:color w:val="7F8C8D"/>
          <w:sz w:val="18"/>
        </w:rPr>
        <w:t>Keywords: din</w:t>
      </w:r>
    </w:p>
    <w:p/>
    <w:p>
      <w:r>
        <w:rPr>
          <w:b/>
          <w:color w:val="27AE60"/>
          <w:sz w:val="24"/>
        </w:rPr>
        <w:t>DSC</w:t>
      </w:r>
    </w:p>
    <w:p>
      <w:r>
        <w:rPr>
          <w:sz w:val="20"/>
        </w:rPr>
        <w:t>Digital Signature Certificate - electronic signature for directors to sign documents digitally.</w:t>
      </w:r>
    </w:p>
    <w:p>
      <w:r>
        <w:rPr>
          <w:i/>
          <w:color w:val="7F8C8D"/>
          <w:sz w:val="18"/>
        </w:rPr>
        <w:t>Keywords: dsc</w:t>
      </w:r>
    </w:p>
    <w:p/>
    <w:p>
      <w:r>
        <w:rPr>
          <w:b/>
          <w:color w:val="27AE60"/>
          <w:sz w:val="24"/>
        </w:rPr>
        <w:t>MOA</w:t>
      </w:r>
    </w:p>
    <w:p>
      <w:r>
        <w:rPr>
          <w:sz w:val="20"/>
        </w:rPr>
        <w:t>Memorandum of Association - defines company's objectives and scope of activities.</w:t>
      </w:r>
    </w:p>
    <w:p>
      <w:r>
        <w:rPr>
          <w:i/>
          <w:color w:val="7F8C8D"/>
          <w:sz w:val="18"/>
        </w:rPr>
        <w:t>Keywords: moa, memorandum</w:t>
      </w:r>
    </w:p>
    <w:p/>
    <w:p>
      <w:r>
        <w:rPr>
          <w:b/>
          <w:color w:val="27AE60"/>
          <w:sz w:val="24"/>
        </w:rPr>
        <w:t>AOA</w:t>
      </w:r>
    </w:p>
    <w:p>
      <w:r>
        <w:rPr>
          <w:sz w:val="20"/>
        </w:rPr>
        <w:t>Articles of Association - defines internal management rules and regulations.</w:t>
      </w:r>
    </w:p>
    <w:p>
      <w:r>
        <w:rPr>
          <w:i/>
          <w:color w:val="7F8C8D"/>
          <w:sz w:val="18"/>
        </w:rPr>
        <w:t>Keywords: aoa, articles</w:t>
      </w:r>
    </w:p>
    <w:p/>
    <w:p>
      <w:r>
        <w:rPr>
          <w:b/>
          <w:color w:val="27AE60"/>
          <w:sz w:val="24"/>
        </w:rPr>
        <w:t>NDA</w:t>
      </w:r>
    </w:p>
    <w:p>
      <w:r>
        <w:rPr>
          <w:sz w:val="20"/>
        </w:rPr>
        <w:t>Non-Disclosure Agreement - legal contract to protect confidential information.</w:t>
      </w:r>
    </w:p>
    <w:p>
      <w:r>
        <w:rPr>
          <w:i/>
          <w:color w:val="7F8C8D"/>
          <w:sz w:val="18"/>
        </w:rPr>
        <w:t>Keywords: nda, confidentiality</w:t>
      </w:r>
    </w:p>
    <w:p/>
    <w:p>
      <w:r>
        <w:rPr>
          <w:b/>
          <w:color w:val="27AE60"/>
          <w:sz w:val="24"/>
        </w:rPr>
        <w:t>IP</w:t>
      </w:r>
    </w:p>
    <w:p>
      <w:r>
        <w:rPr>
          <w:sz w:val="20"/>
        </w:rPr>
        <w:t>Intellectual Property - creations of mind: inventions, designs, brands, protected by patents/trademarks/copyrights.</w:t>
      </w:r>
    </w:p>
    <w:p>
      <w:r>
        <w:rPr>
          <w:i/>
          <w:color w:val="7F8C8D"/>
          <w:sz w:val="18"/>
        </w:rPr>
        <w:t>Keywords: ip, intellectual property</w:t>
      </w:r>
    </w:p>
    <w:p/>
    <w:p>
      <w:r>
        <w:rPr>
          <w:b/>
          <w:color w:val="27AE60"/>
          <w:sz w:val="24"/>
        </w:rPr>
        <w:t>Trademark</w:t>
      </w:r>
    </w:p>
    <w:p>
      <w:r>
        <w:rPr>
          <w:sz w:val="20"/>
        </w:rPr>
        <w:t>Symbol, word, or phrase identifying brand, protects brand name and logo.</w:t>
      </w:r>
    </w:p>
    <w:p>
      <w:r>
        <w:rPr>
          <w:i/>
          <w:color w:val="7F8C8D"/>
          <w:sz w:val="18"/>
        </w:rPr>
        <w:t>Keywords: trademark</w:t>
      </w:r>
    </w:p>
    <w:p/>
    <w:p>
      <w:r>
        <w:rPr>
          <w:b/>
          <w:color w:val="27AE60"/>
          <w:sz w:val="24"/>
        </w:rPr>
        <w:t>Patent</w:t>
      </w:r>
    </w:p>
    <w:p>
      <w:r>
        <w:rPr>
          <w:sz w:val="20"/>
        </w:rPr>
        <w:t>Exclusive right to invention for 20 years, must be novel and non-obvious.</w:t>
      </w:r>
    </w:p>
    <w:p>
      <w:r>
        <w:rPr>
          <w:i/>
          <w:color w:val="7F8C8D"/>
          <w:sz w:val="18"/>
        </w:rPr>
        <w:t>Keywords: patent</w:t>
      </w:r>
    </w:p>
    <w:p/>
    <w:p>
      <w:r>
        <w:rPr>
          <w:b/>
          <w:color w:val="27AE60"/>
          <w:sz w:val="24"/>
        </w:rPr>
        <w:t>Copyright</w:t>
      </w:r>
    </w:p>
    <w:p>
      <w:r>
        <w:rPr>
          <w:sz w:val="20"/>
        </w:rPr>
        <w:t>Protection for original creative works: software, content, designs.</w:t>
      </w:r>
    </w:p>
    <w:p>
      <w:r>
        <w:rPr>
          <w:i/>
          <w:color w:val="7F8C8D"/>
          <w:sz w:val="18"/>
        </w:rPr>
        <w:t>Keywords: copyright</w:t>
      </w:r>
    </w:p>
    <w:p/>
    <w:p>
      <w:r>
        <w:rPr>
          <w:b/>
          <w:color w:val="27AE60"/>
          <w:sz w:val="24"/>
        </w:rPr>
        <w:t>FEMA</w:t>
      </w:r>
    </w:p>
    <w:p>
      <w:r>
        <w:rPr>
          <w:sz w:val="20"/>
        </w:rPr>
        <w:t>Foreign Exchange Management Act - regulates foreign investment and transactions in India.</w:t>
      </w:r>
    </w:p>
    <w:p>
      <w:r>
        <w:rPr>
          <w:i/>
          <w:color w:val="7F8C8D"/>
          <w:sz w:val="18"/>
        </w:rPr>
        <w:t>Keywords: fema</w:t>
      </w:r>
    </w:p>
    <w:p/>
    <w:p>
      <w:r>
        <w:rPr>
          <w:b/>
          <w:color w:val="27AE60"/>
          <w:sz w:val="24"/>
        </w:rPr>
        <w:t>SEBI</w:t>
      </w:r>
    </w:p>
    <w:p>
      <w:r>
        <w:rPr>
          <w:sz w:val="20"/>
        </w:rPr>
        <w:t>Securities and Exchange Board of India - regulates securities market and protects investors.</w:t>
      </w:r>
    </w:p>
    <w:p>
      <w:r>
        <w:rPr>
          <w:i/>
          <w:color w:val="7F8C8D"/>
          <w:sz w:val="18"/>
        </w:rPr>
        <w:t>Keywords: sebi</w:t>
      </w:r>
    </w:p>
    <w:p/>
    <w:p>
      <w:r>
        <w:rPr>
          <w:b/>
          <w:color w:val="27AE60"/>
          <w:sz w:val="24"/>
        </w:rPr>
        <w:t>IMB</w:t>
      </w:r>
    </w:p>
    <w:p>
      <w:r>
        <w:rPr>
          <w:sz w:val="20"/>
        </w:rPr>
        <w:t>Inter-Ministerial Board - certifies startups for 3-year tax exemption under Startup India.</w:t>
      </w:r>
    </w:p>
    <w:p>
      <w:r>
        <w:rPr>
          <w:i/>
          <w:color w:val="7F8C8D"/>
          <w:sz w:val="18"/>
        </w:rPr>
        <w:t>Keywords: imb</w:t>
      </w:r>
    </w:p>
    <w:p/>
    <w:p>
      <w:pPr>
        <w:pStyle w:val="Heading1"/>
      </w:pPr>
      <w:r>
        <w:rPr>
          <w:color w:val="3498DB"/>
        </w:rPr>
        <w:t>Legal Compliance (21 entries)</w:t>
      </w:r>
    </w:p>
    <w:p>
      <w:r>
        <w:rPr>
          <w:b/>
          <w:color w:val="2980B9"/>
          <w:sz w:val="22"/>
        </w:rPr>
        <w:t>Q: What is GST?</w:t>
      </w:r>
    </w:p>
    <w:p>
      <w:r>
        <w:rPr>
          <w:sz w:val="20"/>
        </w:rPr>
        <w:t>A: Goods and Services Tax - indirect tax on supply of goods/services. Replaced multiple taxes (VAT, service tax, excise). Single tax across India. Rates: 0%, 5%, 12%, 18%, 28%.</w:t>
      </w:r>
    </w:p>
    <w:p>
      <w:r>
        <w:rPr>
          <w:i/>
          <w:color w:val="7F8C8D"/>
          <w:sz w:val="18"/>
        </w:rPr>
        <w:t>Keywords: gst, tax</w:t>
      </w:r>
    </w:p>
    <w:p/>
    <w:p>
      <w:r>
        <w:rPr>
          <w:b/>
          <w:color w:val="2980B9"/>
          <w:sz w:val="22"/>
        </w:rPr>
        <w:t>Q: When is GST mandatory?</w:t>
      </w:r>
    </w:p>
    <w:p>
      <w:r>
        <w:rPr>
          <w:sz w:val="20"/>
        </w:rPr>
        <w:t>A: Mandatory if: (1) Turnover &gt;₹40L (goods) or &gt;₹20L (services), (2) Inter-state supply, (3) E-commerce operator, (4) Import/export, (5) Casual/non-resident taxable person. Voluntary if below threshold.</w:t>
      </w:r>
    </w:p>
    <w:p>
      <w:r>
        <w:rPr>
          <w:i/>
          <w:color w:val="7F8C8D"/>
          <w:sz w:val="18"/>
        </w:rPr>
        <w:t>Keywords: gst mandatory, gst registration</w:t>
      </w:r>
    </w:p>
    <w:p/>
    <w:p>
      <w:r>
        <w:rPr>
          <w:b/>
          <w:color w:val="2980B9"/>
          <w:sz w:val="22"/>
        </w:rPr>
        <w:t>Q: How to register for GST?</w:t>
      </w:r>
    </w:p>
    <w:p>
      <w:r>
        <w:rPr>
          <w:sz w:val="20"/>
        </w:rPr>
        <w:t>A: Register on gst.gov.in with: PAN, business proof, bank details, address proof. Get GSTIN (15-digit number). Free process. Takes 2-6 working days.</w:t>
      </w:r>
    </w:p>
    <w:p>
      <w:r>
        <w:rPr>
          <w:i/>
          <w:color w:val="7F8C8D"/>
          <w:sz w:val="18"/>
        </w:rPr>
        <w:t>Keywords: gst registration process</w:t>
      </w:r>
    </w:p>
    <w:p/>
    <w:p>
      <w:r>
        <w:rPr>
          <w:b/>
          <w:color w:val="2980B9"/>
          <w:sz w:val="22"/>
        </w:rPr>
        <w:t>Q: What are GST returns?</w:t>
      </w:r>
    </w:p>
    <w:p>
      <w:r>
        <w:rPr>
          <w:sz w:val="20"/>
        </w:rPr>
        <w:t>A: Monthly/Quarterly filings reporting sales, purchases, tax collected, tax paid. GSTR-1 (sales), GSTR-3B (summary). Due dates: 10th-20th of next month. Late filing = penalty.</w:t>
      </w:r>
    </w:p>
    <w:p>
      <w:r>
        <w:rPr>
          <w:i/>
          <w:color w:val="7F8C8D"/>
          <w:sz w:val="18"/>
        </w:rPr>
        <w:t>Keywords: gst returns, gstr</w:t>
      </w:r>
    </w:p>
    <w:p/>
    <w:p>
      <w:r>
        <w:rPr>
          <w:b/>
          <w:color w:val="2980B9"/>
          <w:sz w:val="22"/>
        </w:rPr>
        <w:t>Q: What is input tax credit?</w:t>
      </w:r>
    </w:p>
    <w:p>
      <w:r>
        <w:rPr>
          <w:sz w:val="20"/>
        </w:rPr>
        <w:t>A: Credit for GST paid on purchases, can be used to offset GST on sales. Example: Paid ₹18 GST on ₹100 purchase, collected ₹36 GST on ₹200 sale. Pay only ₹18 (₹36-₹18) to government.</w:t>
      </w:r>
    </w:p>
    <w:p>
      <w:r>
        <w:rPr>
          <w:i/>
          <w:color w:val="7F8C8D"/>
          <w:sz w:val="18"/>
        </w:rPr>
        <w:t>Keywords: input tax credit, itc</w:t>
      </w:r>
    </w:p>
    <w:p/>
    <w:p>
      <w:r>
        <w:rPr>
          <w:b/>
          <w:color w:val="2980B9"/>
          <w:sz w:val="22"/>
        </w:rPr>
        <w:t>Q: What is PAN?</w:t>
      </w:r>
    </w:p>
    <w:p>
      <w:r>
        <w:rPr>
          <w:sz w:val="20"/>
        </w:rPr>
        <w:t>A: Permanent Account Number - 10-character alphanumeric tax ID. Mandatory for: Bank accounts, financial transactions &gt;₹50K, GST, ITR filing. Issued by Income Tax Department.</w:t>
      </w:r>
    </w:p>
    <w:p>
      <w:r>
        <w:rPr>
          <w:i/>
          <w:color w:val="7F8C8D"/>
          <w:sz w:val="18"/>
        </w:rPr>
        <w:t>Keywords: pan, permanent account</w:t>
      </w:r>
    </w:p>
    <w:p/>
    <w:p>
      <w:r>
        <w:rPr>
          <w:b/>
          <w:color w:val="2980B9"/>
          <w:sz w:val="22"/>
        </w:rPr>
        <w:t>Q: What is TAN?</w:t>
      </w:r>
    </w:p>
    <w:p>
      <w:r>
        <w:rPr>
          <w:sz w:val="20"/>
        </w:rPr>
        <w:t>A: Tax Deduction and Collection Account Number - 10-character alphanumeric ID for entities deducting TDS. Mandatory if paying salaries or making TDS deductions.</w:t>
      </w:r>
    </w:p>
    <w:p>
      <w:r>
        <w:rPr>
          <w:i/>
          <w:color w:val="7F8C8D"/>
          <w:sz w:val="18"/>
        </w:rPr>
        <w:t>Keywords: tan, tds</w:t>
      </w:r>
    </w:p>
    <w:p/>
    <w:p>
      <w:r>
        <w:rPr>
          <w:b/>
          <w:color w:val="2980B9"/>
          <w:sz w:val="22"/>
        </w:rPr>
        <w:t>Q: What is MSME registration?</w:t>
      </w:r>
    </w:p>
    <w:p>
      <w:r>
        <w:rPr>
          <w:sz w:val="20"/>
        </w:rPr>
        <w:t>A: Udyam Registration for Micro, Small, Medium Enterprises. Free online registration on udyamregistration.gov.in. Benefits: Easy loans, lower interest, subsidies, tax benefits, government tenders.</w:t>
      </w:r>
    </w:p>
    <w:p>
      <w:r>
        <w:rPr>
          <w:i/>
          <w:color w:val="7F8C8D"/>
          <w:sz w:val="18"/>
        </w:rPr>
        <w:t>Keywords: msme, udyam</w:t>
      </w:r>
    </w:p>
    <w:p/>
    <w:p>
      <w:r>
        <w:rPr>
          <w:b/>
          <w:color w:val="2980B9"/>
          <w:sz w:val="22"/>
        </w:rPr>
        <w:t>Q: What is Shop Act license?</w:t>
      </w:r>
    </w:p>
    <w:p>
      <w:r>
        <w:rPr>
          <w:sz w:val="20"/>
        </w:rPr>
        <w:t>A: License for commercial establishments under Shops and Establishments Act. Regulates working hours, holidays, wages. Mandatory for physical offices. State-specific. Apply to labor department.</w:t>
      </w:r>
    </w:p>
    <w:p>
      <w:r>
        <w:rPr>
          <w:i/>
          <w:color w:val="7F8C8D"/>
          <w:sz w:val="18"/>
        </w:rPr>
        <w:t>Keywords: shop act, establishment license</w:t>
      </w:r>
    </w:p>
    <w:p/>
    <w:p>
      <w:r>
        <w:rPr>
          <w:b/>
          <w:color w:val="2980B9"/>
          <w:sz w:val="22"/>
        </w:rPr>
        <w:t>Q: What is FSSAI license?</w:t>
      </w:r>
    </w:p>
    <w:p>
      <w:r>
        <w:rPr>
          <w:sz w:val="20"/>
        </w:rPr>
        <w:t>A: Food Safety and Standards Authority of India license. Mandatory for food businesses. Types: Basic (turnover &lt;₹12L), State (₹12L-20Cr), Central (&gt;₹20Cr). Apply on fssai.gov.in.</w:t>
      </w:r>
    </w:p>
    <w:p>
      <w:r>
        <w:rPr>
          <w:i/>
          <w:color w:val="7F8C8D"/>
          <w:sz w:val="18"/>
        </w:rPr>
        <w:t>Keywords: fssai, food license</w:t>
      </w:r>
    </w:p>
    <w:p/>
    <w:p>
      <w:r>
        <w:rPr>
          <w:b/>
          <w:color w:val="2980B9"/>
          <w:sz w:val="22"/>
        </w:rPr>
        <w:t>Q: What is IEC code?</w:t>
      </w:r>
    </w:p>
    <w:p>
      <w:r>
        <w:rPr>
          <w:sz w:val="20"/>
        </w:rPr>
        <w:t>A: Import Export Code - 10-digit number for international trade. Mandatory for import/export. Lifetime validity. Apply on DGFT website. Free since 2020.</w:t>
      </w:r>
    </w:p>
    <w:p>
      <w:r>
        <w:rPr>
          <w:i/>
          <w:color w:val="7F8C8D"/>
          <w:sz w:val="18"/>
        </w:rPr>
        <w:t>Keywords: iec, import export</w:t>
      </w:r>
    </w:p>
    <w:p/>
    <w:p>
      <w:r>
        <w:rPr>
          <w:b/>
          <w:color w:val="2980B9"/>
          <w:sz w:val="22"/>
        </w:rPr>
        <w:t>Q: What is professional tax?</w:t>
      </w:r>
    </w:p>
    <w:p>
      <w:r>
        <w:rPr>
          <w:sz w:val="20"/>
        </w:rPr>
        <w:t>A: State-level tax on professionals and salaried employees. Rates vary by state (₹200-2500/year). Employer deducts and pays. Not applicable in all states.</w:t>
      </w:r>
    </w:p>
    <w:p>
      <w:r>
        <w:rPr>
          <w:i/>
          <w:color w:val="7F8C8D"/>
          <w:sz w:val="18"/>
        </w:rPr>
        <w:t>Keywords: professional tax</w:t>
      </w:r>
    </w:p>
    <w:p/>
    <w:p>
      <w:r>
        <w:rPr>
          <w:b/>
          <w:color w:val="2980B9"/>
          <w:sz w:val="22"/>
        </w:rPr>
        <w:t>Q: What is EPF?</w:t>
      </w:r>
    </w:p>
    <w:p>
      <w:r>
        <w:rPr>
          <w:sz w:val="20"/>
        </w:rPr>
        <w:t>A: Employees' Provident Fund - retirement savings scheme. Mandatory for establishments with 20+ employees. Employee contributes 12% of basic salary, employer contributes 12%. Managed by EPFO.</w:t>
      </w:r>
    </w:p>
    <w:p>
      <w:r>
        <w:rPr>
          <w:i/>
          <w:color w:val="7F8C8D"/>
          <w:sz w:val="18"/>
        </w:rPr>
        <w:t>Keywords: epf, provident fund</w:t>
      </w:r>
    </w:p>
    <w:p/>
    <w:p>
      <w:r>
        <w:rPr>
          <w:b/>
          <w:color w:val="2980B9"/>
          <w:sz w:val="22"/>
        </w:rPr>
        <w:t>Q: What is ESI?</w:t>
      </w:r>
    </w:p>
    <w:p>
      <w:r>
        <w:rPr>
          <w:sz w:val="20"/>
        </w:rPr>
        <w:t>A: Employees' State Insurance - health insurance for employees earning &lt;₹21,000/month. Mandatory for establishments with 10+ employees. Employee: 0.75%, Employer: 3.25% of wages.</w:t>
      </w:r>
    </w:p>
    <w:p>
      <w:r>
        <w:rPr>
          <w:i/>
          <w:color w:val="7F8C8D"/>
          <w:sz w:val="18"/>
        </w:rPr>
        <w:t>Keywords: esi, employee insurance</w:t>
      </w:r>
    </w:p>
    <w:p/>
    <w:p>
      <w:r>
        <w:rPr>
          <w:b/>
          <w:color w:val="2980B9"/>
          <w:sz w:val="22"/>
        </w:rPr>
        <w:t>Q: What is minimum wages?</w:t>
      </w:r>
    </w:p>
    <w:p>
      <w:r>
        <w:rPr>
          <w:sz w:val="20"/>
        </w:rPr>
        <w:t>A: Minimum wage rates set by state governments for different categories. Employers must pay at least minimum wage. Varies by state, skill level, industry. Check state labor department.</w:t>
      </w:r>
    </w:p>
    <w:p>
      <w:r>
        <w:rPr>
          <w:i/>
          <w:color w:val="7F8C8D"/>
          <w:sz w:val="18"/>
        </w:rPr>
        <w:t>Keywords: minimum wages, wages</w:t>
      </w:r>
    </w:p>
    <w:p/>
    <w:p>
      <w:r>
        <w:rPr>
          <w:b/>
          <w:color w:val="2980B9"/>
          <w:sz w:val="22"/>
        </w:rPr>
        <w:t>Q: What is NDA?</w:t>
      </w:r>
    </w:p>
    <w:p>
      <w:r>
        <w:rPr>
          <w:sz w:val="20"/>
        </w:rPr>
        <w:t>A: Non-Disclosure Agreement - legal contract to protect confidential information. Use when: Discussing with investors, hiring employees, working with vendors. Prevents information sharing.</w:t>
      </w:r>
    </w:p>
    <w:p>
      <w:r>
        <w:rPr>
          <w:i/>
          <w:color w:val="7F8C8D"/>
          <w:sz w:val="18"/>
        </w:rPr>
        <w:t>Keywords: nda, confidentiality</w:t>
      </w:r>
    </w:p>
    <w:p/>
    <w:p>
      <w:r>
        <w:rPr>
          <w:b/>
          <w:color w:val="2980B9"/>
          <w:sz w:val="22"/>
        </w:rPr>
        <w:t>Q: What is employment contract?</w:t>
      </w:r>
    </w:p>
    <w:p>
      <w:r>
        <w:rPr>
          <w:sz w:val="20"/>
        </w:rPr>
        <w:t>A: Agreement between employer and employee defining: Role, salary, working hours, leave, termination, confidentiality, non-compete. Must comply with labor laws. Get lawyer to draft.</w:t>
      </w:r>
    </w:p>
    <w:p>
      <w:r>
        <w:rPr>
          <w:i/>
          <w:color w:val="7F8C8D"/>
          <w:sz w:val="18"/>
        </w:rPr>
        <w:t>Keywords: employment contract, offer letter</w:t>
      </w:r>
    </w:p>
    <w:p/>
    <w:p>
      <w:r>
        <w:rPr>
          <w:b/>
          <w:color w:val="2980B9"/>
          <w:sz w:val="22"/>
        </w:rPr>
        <w:t>Q: What is founder agreement?</w:t>
      </w:r>
    </w:p>
    <w:p>
      <w:r>
        <w:rPr>
          <w:sz w:val="20"/>
        </w:rPr>
        <w:t>A: Agreement between co-founders defining: Equity split, roles, decision-making, vesting, exit terms, IP ownership, dispute resolution. Critical to prevent future conflicts.</w:t>
      </w:r>
    </w:p>
    <w:p>
      <w:r>
        <w:rPr>
          <w:i/>
          <w:color w:val="7F8C8D"/>
          <w:sz w:val="18"/>
        </w:rPr>
        <w:t>Keywords: founder agreement, co-founder</w:t>
      </w:r>
    </w:p>
    <w:p/>
    <w:p>
      <w:r>
        <w:rPr>
          <w:b/>
          <w:color w:val="2980B9"/>
          <w:sz w:val="22"/>
        </w:rPr>
        <w:t>Q: What is trademark?</w:t>
      </w:r>
    </w:p>
    <w:p>
      <w:r>
        <w:rPr>
          <w:sz w:val="20"/>
        </w:rPr>
        <w:t>A: Symbol, word, or phrase identifying your brand. Protects brand name, logo, tagline. Register with Trademark Registry. Takes 12-18 months. Valid 10 years, renewable.</w:t>
      </w:r>
    </w:p>
    <w:p>
      <w:r>
        <w:rPr>
          <w:i/>
          <w:color w:val="7F8C8D"/>
          <w:sz w:val="18"/>
        </w:rPr>
        <w:t>Keywords: trademark, brand</w:t>
      </w:r>
    </w:p>
    <w:p/>
    <w:p>
      <w:r>
        <w:rPr>
          <w:b/>
          <w:color w:val="2980B9"/>
          <w:sz w:val="22"/>
        </w:rPr>
        <w:t>Q: What is patent?</w:t>
      </w:r>
    </w:p>
    <w:p>
      <w:r>
        <w:rPr>
          <w:sz w:val="20"/>
        </w:rPr>
        <w:t>A: Exclusive right to invention for 20 years. Must be novel, non-obvious, useful. File with Patent Office. Takes 3-5 years. Expensive (₹1-5L). SIPP scheme helps startups.</w:t>
      </w:r>
    </w:p>
    <w:p>
      <w:r>
        <w:rPr>
          <w:i/>
          <w:color w:val="7F8C8D"/>
          <w:sz w:val="18"/>
        </w:rPr>
        <w:t>Keywords: patent, invention</w:t>
      </w:r>
    </w:p>
    <w:p/>
    <w:p>
      <w:r>
        <w:rPr>
          <w:b/>
          <w:color w:val="2980B9"/>
          <w:sz w:val="22"/>
        </w:rPr>
        <w:t>Q: What is copyright?</w:t>
      </w:r>
    </w:p>
    <w:p>
      <w:r>
        <w:rPr>
          <w:sz w:val="20"/>
        </w:rPr>
        <w:t>A: Protection for original creative works: software, content, designs. Automatic upon creation. Registration provides legal proof. File with Copyright Office. Lifetime + 60 years.</w:t>
      </w:r>
    </w:p>
    <w:p>
      <w:r>
        <w:rPr>
          <w:i/>
          <w:color w:val="7F8C8D"/>
          <w:sz w:val="18"/>
        </w:rPr>
        <w:t>Keywords: copyright</w:t>
      </w:r>
    </w:p>
    <w:p/>
    <w:p>
      <w:pPr>
        <w:pStyle w:val="Heading1"/>
      </w:pPr>
      <w:r>
        <w:rPr>
          <w:color w:val="3498DB"/>
        </w:rPr>
        <w:t>Metrics (15 entries)</w:t>
      </w:r>
    </w:p>
    <w:p>
      <w:r>
        <w:rPr>
          <w:b/>
          <w:color w:val="27AE60"/>
          <w:sz w:val="24"/>
        </w:rPr>
        <w:t>Burn Rate</w:t>
      </w:r>
    </w:p>
    <w:p>
      <w:r>
        <w:rPr>
          <w:sz w:val="20"/>
        </w:rPr>
        <w:t>Rate at which company spends cash reserves monthly. Critical for runway calculation.</w:t>
      </w:r>
    </w:p>
    <w:p>
      <w:r>
        <w:rPr>
          <w:i/>
          <w:color w:val="7F8C8D"/>
          <w:sz w:val="18"/>
        </w:rPr>
        <w:t>Keywords: burn rate, cash burn</w:t>
      </w:r>
    </w:p>
    <w:p/>
    <w:p>
      <w:r>
        <w:rPr>
          <w:b/>
          <w:color w:val="27AE60"/>
          <w:sz w:val="24"/>
        </w:rPr>
        <w:t>Runway</w:t>
      </w:r>
    </w:p>
    <w:p>
      <w:r>
        <w:rPr>
          <w:sz w:val="20"/>
        </w:rPr>
        <w:t>Number of months company can operate with current cash before needing more funding.</w:t>
      </w:r>
    </w:p>
    <w:p>
      <w:r>
        <w:rPr>
          <w:i/>
          <w:color w:val="7F8C8D"/>
          <w:sz w:val="18"/>
        </w:rPr>
        <w:t>Keywords: runway, cash runway</w:t>
      </w:r>
    </w:p>
    <w:p/>
    <w:p>
      <w:r>
        <w:rPr>
          <w:b/>
          <w:color w:val="27AE60"/>
          <w:sz w:val="24"/>
        </w:rPr>
        <w:t>MRR</w:t>
      </w:r>
    </w:p>
    <w:p>
      <w:r>
        <w:rPr>
          <w:sz w:val="20"/>
        </w:rPr>
        <w:t>Monthly Recurring Revenue - predictable monthly revenue from subscriptions.</w:t>
      </w:r>
    </w:p>
    <w:p>
      <w:r>
        <w:rPr>
          <w:i/>
          <w:color w:val="7F8C8D"/>
          <w:sz w:val="18"/>
        </w:rPr>
        <w:t>Keywords: mrr, recurring revenue</w:t>
      </w:r>
    </w:p>
    <w:p/>
    <w:p>
      <w:r>
        <w:rPr>
          <w:b/>
          <w:color w:val="27AE60"/>
          <w:sz w:val="24"/>
        </w:rPr>
        <w:t>ARR</w:t>
      </w:r>
    </w:p>
    <w:p>
      <w:r>
        <w:rPr>
          <w:sz w:val="20"/>
        </w:rPr>
        <w:t>Annual Recurring Revenue - MRR × 12, measures yearly subscription revenue.</w:t>
      </w:r>
    </w:p>
    <w:p>
      <w:r>
        <w:rPr>
          <w:i/>
          <w:color w:val="7F8C8D"/>
          <w:sz w:val="18"/>
        </w:rPr>
        <w:t>Keywords: arr</w:t>
      </w:r>
    </w:p>
    <w:p/>
    <w:p>
      <w:r>
        <w:rPr>
          <w:b/>
          <w:color w:val="27AE60"/>
          <w:sz w:val="24"/>
        </w:rPr>
        <w:t>CAC</w:t>
      </w:r>
    </w:p>
    <w:p>
      <w:r>
        <w:rPr>
          <w:sz w:val="20"/>
        </w:rPr>
        <w:t>Customer Acquisition Cost - total cost to acquire one customer.</w:t>
      </w:r>
    </w:p>
    <w:p>
      <w:r>
        <w:rPr>
          <w:i/>
          <w:color w:val="7F8C8D"/>
          <w:sz w:val="18"/>
        </w:rPr>
        <w:t>Keywords: cac, acquisition cost</w:t>
      </w:r>
    </w:p>
    <w:p/>
    <w:p>
      <w:r>
        <w:rPr>
          <w:b/>
          <w:color w:val="27AE60"/>
          <w:sz w:val="24"/>
        </w:rPr>
        <w:t>LTV</w:t>
      </w:r>
    </w:p>
    <w:p>
      <w:r>
        <w:rPr>
          <w:sz w:val="20"/>
        </w:rPr>
        <w:t>Lifetime Value - total revenue expected from customer over entire relationship.</w:t>
      </w:r>
    </w:p>
    <w:p>
      <w:r>
        <w:rPr>
          <w:i/>
          <w:color w:val="7F8C8D"/>
          <w:sz w:val="18"/>
        </w:rPr>
        <w:t>Keywords: ltv, lifetime value</w:t>
      </w:r>
    </w:p>
    <w:p/>
    <w:p>
      <w:r>
        <w:rPr>
          <w:b/>
          <w:color w:val="27AE60"/>
          <w:sz w:val="24"/>
        </w:rPr>
        <w:t>Churn Rate</w:t>
      </w:r>
    </w:p>
    <w:p>
      <w:r>
        <w:rPr>
          <w:sz w:val="20"/>
        </w:rPr>
        <w:t>Percentage of customers lost in given period, measure of customer retention.</w:t>
      </w:r>
    </w:p>
    <w:p>
      <w:r>
        <w:rPr>
          <w:i/>
          <w:color w:val="7F8C8D"/>
          <w:sz w:val="18"/>
        </w:rPr>
        <w:t>Keywords: churn, churn rate</w:t>
      </w:r>
    </w:p>
    <w:p/>
    <w:p>
      <w:r>
        <w:rPr>
          <w:b/>
          <w:color w:val="27AE60"/>
          <w:sz w:val="24"/>
        </w:rPr>
        <w:t>GMV</w:t>
      </w:r>
    </w:p>
    <w:p>
      <w:r>
        <w:rPr>
          <w:sz w:val="20"/>
        </w:rPr>
        <w:t>Gross Merchandise Value - total value of goods sold through platform.</w:t>
      </w:r>
    </w:p>
    <w:p>
      <w:r>
        <w:rPr>
          <w:i/>
          <w:color w:val="7F8C8D"/>
          <w:sz w:val="18"/>
        </w:rPr>
        <w:t>Keywords: gmv</w:t>
      </w:r>
    </w:p>
    <w:p/>
    <w:p>
      <w:r>
        <w:rPr>
          <w:b/>
          <w:color w:val="27AE60"/>
          <w:sz w:val="24"/>
        </w:rPr>
        <w:t>ARPU</w:t>
      </w:r>
    </w:p>
    <w:p>
      <w:r>
        <w:rPr>
          <w:sz w:val="20"/>
        </w:rPr>
        <w:t>Average Revenue Per User - total revenue divided by number of users.</w:t>
      </w:r>
    </w:p>
    <w:p>
      <w:r>
        <w:rPr>
          <w:i/>
          <w:color w:val="7F8C8D"/>
          <w:sz w:val="18"/>
        </w:rPr>
        <w:t>Keywords: arpu</w:t>
      </w:r>
    </w:p>
    <w:p/>
    <w:p>
      <w:r>
        <w:rPr>
          <w:b/>
          <w:color w:val="27AE60"/>
          <w:sz w:val="24"/>
        </w:rPr>
        <w:t>Unit Economics</w:t>
      </w:r>
    </w:p>
    <w:p>
      <w:r>
        <w:rPr>
          <w:sz w:val="20"/>
        </w:rPr>
        <w:t>Direct revenues and costs per unit (customer, transaction, product).</w:t>
      </w:r>
    </w:p>
    <w:p>
      <w:r>
        <w:rPr>
          <w:i/>
          <w:color w:val="7F8C8D"/>
          <w:sz w:val="18"/>
        </w:rPr>
        <w:t>Keywords: unit economics</w:t>
      </w:r>
    </w:p>
    <w:p/>
    <w:p>
      <w:r>
        <w:rPr>
          <w:b/>
          <w:color w:val="27AE60"/>
          <w:sz w:val="24"/>
        </w:rPr>
        <w:t>Product-Market Fit</w:t>
      </w:r>
    </w:p>
    <w:p>
      <w:r>
        <w:rPr>
          <w:sz w:val="20"/>
        </w:rPr>
        <w:t>When product satisfies strong market demand with sustainable growth.</w:t>
      </w:r>
    </w:p>
    <w:p>
      <w:r>
        <w:rPr>
          <w:i/>
          <w:color w:val="7F8C8D"/>
          <w:sz w:val="18"/>
        </w:rPr>
        <w:t>Keywords: product market fit, pmf</w:t>
      </w:r>
    </w:p>
    <w:p/>
    <w:p>
      <w:r>
        <w:rPr>
          <w:b/>
          <w:color w:val="27AE60"/>
          <w:sz w:val="24"/>
        </w:rPr>
        <w:t>NPS</w:t>
      </w:r>
    </w:p>
    <w:p>
      <w:r>
        <w:rPr>
          <w:sz w:val="20"/>
        </w:rPr>
        <w:t>Net Promoter Score - measures customer satisfaction and loyalty (0-10 scale).</w:t>
      </w:r>
    </w:p>
    <w:p>
      <w:r>
        <w:rPr>
          <w:i/>
          <w:color w:val="7F8C8D"/>
          <w:sz w:val="18"/>
        </w:rPr>
        <w:t>Keywords: nps, net promoter</w:t>
      </w:r>
    </w:p>
    <w:p/>
    <w:p>
      <w:r>
        <w:rPr>
          <w:b/>
          <w:color w:val="27AE60"/>
          <w:sz w:val="24"/>
        </w:rPr>
        <w:t>DAU/MAU</w:t>
      </w:r>
    </w:p>
    <w:p>
      <w:r>
        <w:rPr>
          <w:sz w:val="20"/>
        </w:rPr>
        <w:t>Daily Active Users / Monthly Active Users - engagement metrics.</w:t>
      </w:r>
    </w:p>
    <w:p>
      <w:r>
        <w:rPr>
          <w:i/>
          <w:color w:val="7F8C8D"/>
          <w:sz w:val="18"/>
        </w:rPr>
        <w:t>Keywords: dau, mau</w:t>
      </w:r>
    </w:p>
    <w:p/>
    <w:p>
      <w:r>
        <w:rPr>
          <w:b/>
          <w:color w:val="27AE60"/>
          <w:sz w:val="24"/>
        </w:rPr>
        <w:t>Retention Rate</w:t>
      </w:r>
    </w:p>
    <w:p>
      <w:r>
        <w:rPr>
          <w:sz w:val="20"/>
        </w:rPr>
        <w:t>Percentage of customers who continue using product over time.</w:t>
      </w:r>
    </w:p>
    <w:p>
      <w:r>
        <w:rPr>
          <w:i/>
          <w:color w:val="7F8C8D"/>
          <w:sz w:val="18"/>
        </w:rPr>
        <w:t>Keywords: retention</w:t>
      </w:r>
    </w:p>
    <w:p/>
    <w:p>
      <w:r>
        <w:rPr>
          <w:b/>
          <w:color w:val="27AE60"/>
          <w:sz w:val="24"/>
        </w:rPr>
        <w:t>Conversion Rate</w:t>
      </w:r>
    </w:p>
    <w:p>
      <w:r>
        <w:rPr>
          <w:sz w:val="20"/>
        </w:rPr>
        <w:t>Percentage of users who complete desired action (sign-up, purchase).</w:t>
      </w:r>
    </w:p>
    <w:p>
      <w:r>
        <w:rPr>
          <w:i/>
          <w:color w:val="7F8C8D"/>
          <w:sz w:val="18"/>
        </w:rPr>
        <w:t>Keywords: conversion rate</w:t>
      </w:r>
    </w:p>
    <w:p/>
    <w:p>
      <w:pPr>
        <w:pStyle w:val="Heading1"/>
      </w:pPr>
      <w:r>
        <w:rPr>
          <w:color w:val="3498DB"/>
        </w:rPr>
        <w:t>Operations (10 entries)</w:t>
      </w:r>
    </w:p>
    <w:p>
      <w:r>
        <w:rPr>
          <w:b/>
          <w:color w:val="2980B9"/>
          <w:sz w:val="22"/>
        </w:rPr>
        <w:t>Q: How to open company bank account?</w:t>
      </w:r>
    </w:p>
    <w:p>
      <w:r>
        <w:rPr>
          <w:sz w:val="20"/>
        </w:rPr>
        <w:t>A: Documents needed: COI, PAN, MOA/AOA, Board resolution, Address proof, Director's KYC. Visit bank with all directors. Takes 3-7 days. Choose bank with startup benefits.</w:t>
      </w:r>
    </w:p>
    <w:p>
      <w:r>
        <w:rPr>
          <w:i/>
          <w:color w:val="7F8C8D"/>
          <w:sz w:val="18"/>
        </w:rPr>
        <w:t>Keywords: bank account, current account</w:t>
      </w:r>
    </w:p>
    <w:p/>
    <w:p>
      <w:r>
        <w:rPr>
          <w:b/>
          <w:color w:val="2980B9"/>
          <w:sz w:val="22"/>
        </w:rPr>
        <w:t>Q: What is current account?</w:t>
      </w:r>
    </w:p>
    <w:p>
      <w:r>
        <w:rPr>
          <w:sz w:val="20"/>
        </w:rPr>
        <w:t>A: Business bank account for companies. No transaction limit, no interest, monthly charges. Required for GST, business operations. Different from savings account.</w:t>
      </w:r>
    </w:p>
    <w:p>
      <w:r>
        <w:rPr>
          <w:i/>
          <w:color w:val="7F8C8D"/>
          <w:sz w:val="18"/>
        </w:rPr>
        <w:t>Keywords: current account, business account</w:t>
      </w:r>
    </w:p>
    <w:p/>
    <w:p>
      <w:r>
        <w:rPr>
          <w:b/>
          <w:color w:val="2980B9"/>
          <w:sz w:val="22"/>
        </w:rPr>
        <w:t>Q: How to hire first employee?</w:t>
      </w:r>
    </w:p>
    <w:p>
      <w:r>
        <w:rPr>
          <w:sz w:val="20"/>
        </w:rPr>
        <w:t>A: Steps: (1) Define role and salary, (2) Draft employment contract, (3) Collect documents (PAN, Aadhaar, bank), (4) Register for EPF/ESI if applicable, (5) Set up payroll, (6) Issue offer letter, (7) Onboard</w:t>
      </w:r>
    </w:p>
    <w:p>
      <w:r>
        <w:rPr>
          <w:i/>
          <w:color w:val="7F8C8D"/>
          <w:sz w:val="18"/>
        </w:rPr>
        <w:t>Keywords: hiring, first employee</w:t>
      </w:r>
    </w:p>
    <w:p/>
    <w:p>
      <w:r>
        <w:rPr>
          <w:b/>
          <w:color w:val="2980B9"/>
          <w:sz w:val="22"/>
        </w:rPr>
        <w:t>Q: What is CTC?</w:t>
      </w:r>
    </w:p>
    <w:p>
      <w:r>
        <w:rPr>
          <w:sz w:val="20"/>
        </w:rPr>
        <w:t>A: Cost to Company - total cost of employee including: Basic salary, HRA, allowances, bonuses, EPF, ESI, gratuity. Employee's take-home is less than CTC after deductions.</w:t>
      </w:r>
    </w:p>
    <w:p>
      <w:r>
        <w:rPr>
          <w:i/>
          <w:color w:val="7F8C8D"/>
          <w:sz w:val="18"/>
        </w:rPr>
        <w:t>Keywords: ctc, salary</w:t>
      </w:r>
    </w:p>
    <w:p/>
    <w:p>
      <w:r>
        <w:rPr>
          <w:b/>
          <w:color w:val="2980B9"/>
          <w:sz w:val="22"/>
        </w:rPr>
        <w:t>Q: What is payroll?</w:t>
      </w:r>
    </w:p>
    <w:p>
      <w:r>
        <w:rPr>
          <w:sz w:val="20"/>
        </w:rPr>
        <w:t>A: Process of paying employee salaries: Calculate gross, deduct TDS/EPF/ESI, pay net salary, file returns. Use payroll software or CA. Monthly process.</w:t>
      </w:r>
    </w:p>
    <w:p>
      <w:r>
        <w:rPr>
          <w:i/>
          <w:color w:val="7F8C8D"/>
          <w:sz w:val="18"/>
        </w:rPr>
        <w:t>Keywords: payroll, salary processing</w:t>
      </w:r>
    </w:p>
    <w:p/>
    <w:p>
      <w:r>
        <w:rPr>
          <w:b/>
          <w:color w:val="2980B9"/>
          <w:sz w:val="22"/>
        </w:rPr>
        <w:t>Q: Do I need physical office?</w:t>
      </w:r>
    </w:p>
    <w:p>
      <w:r>
        <w:rPr>
          <w:sz w:val="20"/>
        </w:rPr>
        <w:t>A: Not mandatory initially. Can use: (1) Registered office at home (with NOC), (2) Co-working space, (3) Virtual office for address. Physical office needed when scaling team.</w:t>
      </w:r>
    </w:p>
    <w:p>
      <w:r>
        <w:rPr>
          <w:i/>
          <w:color w:val="7F8C8D"/>
          <w:sz w:val="18"/>
        </w:rPr>
        <w:t>Keywords: office, workspace</w:t>
      </w:r>
    </w:p>
    <w:p/>
    <w:p>
      <w:r>
        <w:rPr>
          <w:b/>
          <w:color w:val="2980B9"/>
          <w:sz w:val="22"/>
        </w:rPr>
        <w:t>Q: What is registered office?</w:t>
      </w:r>
    </w:p>
    <w:p>
      <w:r>
        <w:rPr>
          <w:sz w:val="20"/>
        </w:rPr>
        <w:t>A: Official address of company filed with ROC. All legal notices sent here. Must display company name board. Can be residential (with NOC) or commercial. Can change with ROC approval.</w:t>
      </w:r>
    </w:p>
    <w:p>
      <w:r>
        <w:rPr>
          <w:i/>
          <w:color w:val="7F8C8D"/>
          <w:sz w:val="18"/>
        </w:rPr>
        <w:t>Keywords: registered office, address</w:t>
      </w:r>
    </w:p>
    <w:p/>
    <w:p>
      <w:r>
        <w:rPr>
          <w:b/>
          <w:color w:val="2980B9"/>
          <w:sz w:val="22"/>
        </w:rPr>
        <w:t>Q: Do I need accountant?</w:t>
      </w:r>
    </w:p>
    <w:p>
      <w:r>
        <w:rPr>
          <w:sz w:val="20"/>
        </w:rPr>
        <w:t>A: Yes, recommended. Need for: GST returns, ITR filing, TDS returns, payroll, financial statements, audit, compliance. Hire CA or use accounting software + CA for filings.</w:t>
      </w:r>
    </w:p>
    <w:p>
      <w:r>
        <w:rPr>
          <w:i/>
          <w:color w:val="7F8C8D"/>
          <w:sz w:val="18"/>
        </w:rPr>
        <w:t>Keywords: accountant, ca</w:t>
      </w:r>
    </w:p>
    <w:p/>
    <w:p>
      <w:r>
        <w:rPr>
          <w:b/>
          <w:color w:val="2980B9"/>
          <w:sz w:val="22"/>
        </w:rPr>
        <w:t>Q: What is bookkeeping?</w:t>
      </w:r>
    </w:p>
    <w:p>
      <w:r>
        <w:rPr>
          <w:sz w:val="20"/>
        </w:rPr>
        <w:t>A: Recording daily financial transactions: Sales, purchases, expenses, receipts, payments. Maintains ledgers and books. Foundation for accounting and tax filing.</w:t>
      </w:r>
    </w:p>
    <w:p>
      <w:r>
        <w:rPr>
          <w:i/>
          <w:color w:val="7F8C8D"/>
          <w:sz w:val="18"/>
        </w:rPr>
        <w:t>Keywords: bookkeeping, accounting</w:t>
      </w:r>
    </w:p>
    <w:p/>
    <w:p>
      <w:r>
        <w:rPr>
          <w:b/>
          <w:color w:val="2980B9"/>
          <w:sz w:val="22"/>
        </w:rPr>
        <w:t>Q: What accounting software to use?</w:t>
      </w:r>
    </w:p>
    <w:p>
      <w:r>
        <w:rPr>
          <w:sz w:val="20"/>
        </w:rPr>
        <w:t>A: Options: Zoho Books, Tally, QuickBooks, ClearTax, Razorpay. Choose based on: Features needed, GST compliance, integrations, pricing. Most offer free trials.</w:t>
      </w:r>
    </w:p>
    <w:p>
      <w:r>
        <w:rPr>
          <w:i/>
          <w:color w:val="7F8C8D"/>
          <w:sz w:val="18"/>
        </w:rPr>
        <w:t>Keywords: accounting software, tally</w:t>
      </w:r>
    </w:p>
    <w:p/>
    <w:p>
      <w:pPr>
        <w:pStyle w:val="Heading1"/>
      </w:pPr>
      <w:r>
        <w:rPr>
          <w:color w:val="3498DB"/>
        </w:rPr>
        <w:t>Startup India (14 entries)</w:t>
      </w:r>
    </w:p>
    <w:p>
      <w:r>
        <w:rPr>
          <w:b/>
          <w:color w:val="2980B9"/>
          <w:sz w:val="22"/>
        </w:rPr>
        <w:t>Q: What is Startup India?</w:t>
      </w:r>
    </w:p>
    <w:p>
      <w:r>
        <w:rPr>
          <w:sz w:val="20"/>
        </w:rPr>
        <w:t>A: Government initiative launched Jan 2016 to build startup ecosystem. Provides tax benefits, easier compliance, funding access, IPR support, and networking opportunities to eligible startups.</w:t>
      </w:r>
    </w:p>
    <w:p>
      <w:r>
        <w:rPr>
          <w:i/>
          <w:color w:val="7F8C8D"/>
          <w:sz w:val="18"/>
        </w:rPr>
        <w:t>Keywords: startup india, dpiit</w:t>
      </w:r>
    </w:p>
    <w:p/>
    <w:p>
      <w:r>
        <w:rPr>
          <w:b/>
          <w:color w:val="2980B9"/>
          <w:sz w:val="22"/>
        </w:rPr>
        <w:t>Q: Startup India eligibility?</w:t>
      </w:r>
    </w:p>
    <w:p>
      <w:r>
        <w:rPr>
          <w:sz w:val="20"/>
        </w:rPr>
        <w:t>A: Criteria: (1) Pvt Ltd/LLP/Partnership, (2) &lt;10 years old, (3) Turnover &lt;₹100Cr, (4) Working on innovation/improvement, (5) Not formed by splitting existing business, (6) DPIIT recognition</w:t>
      </w:r>
    </w:p>
    <w:p>
      <w:r>
        <w:rPr>
          <w:i/>
          <w:color w:val="7F8C8D"/>
          <w:sz w:val="18"/>
        </w:rPr>
        <w:t>Keywords: eligibility, dpiit recognition</w:t>
      </w:r>
    </w:p>
    <w:p/>
    <w:p>
      <w:r>
        <w:rPr>
          <w:b/>
          <w:color w:val="2980B9"/>
          <w:sz w:val="22"/>
        </w:rPr>
        <w:t>Q: Startup India benefits?</w:t>
      </w:r>
    </w:p>
    <w:p>
      <w:r>
        <w:rPr>
          <w:sz w:val="20"/>
        </w:rPr>
        <w:t>A: Benefits: (1) 3-year tax exemption, (2) Self-certification for 6 labor + 3 environment laws, (3) Access to Fund of Funds (₹10,000Cr), (4) Seed Fund (₹945Cr), (5) 80% patent fee rebate, (6) Fast-track patent, (7) Networking</w:t>
      </w:r>
    </w:p>
    <w:p>
      <w:r>
        <w:rPr>
          <w:i/>
          <w:color w:val="7F8C8D"/>
          <w:sz w:val="18"/>
        </w:rPr>
        <w:t>Keywords: benefits, tax exemption</w:t>
      </w:r>
    </w:p>
    <w:p/>
    <w:p>
      <w:r>
        <w:rPr>
          <w:b/>
          <w:color w:val="2980B9"/>
          <w:sz w:val="22"/>
        </w:rPr>
        <w:t>Q: How to register for Startup India?</w:t>
      </w:r>
    </w:p>
    <w:p>
      <w:r>
        <w:rPr>
          <w:sz w:val="20"/>
        </w:rPr>
        <w:t>A: Steps: (1) Incorporate company first, (2) Create profile on startupindia.gov.in, (3) Apply for DPIIT recognition via NSWS portal, (4) Upload documents: COI, PAN, innovation description, (5) Get recognition certificate</w:t>
      </w:r>
    </w:p>
    <w:p>
      <w:r>
        <w:rPr>
          <w:i/>
          <w:color w:val="7F8C8D"/>
          <w:sz w:val="18"/>
        </w:rPr>
        <w:t>Keywords: registration process, dpiit</w:t>
      </w:r>
    </w:p>
    <w:p/>
    <w:p>
      <w:r>
        <w:rPr>
          <w:b/>
          <w:color w:val="2980B9"/>
          <w:sz w:val="22"/>
        </w:rPr>
        <w:t>Q: Is Startup India registration free?</w:t>
      </w:r>
    </w:p>
    <w:p>
      <w:r>
        <w:rPr>
          <w:sz w:val="20"/>
        </w:rPr>
        <w:t>A: Yes, completely free. No government fees for DPIIT recognition. May have professional fees for documentation help.</w:t>
      </w:r>
    </w:p>
    <w:p>
      <w:r>
        <w:rPr>
          <w:i/>
          <w:color w:val="7F8C8D"/>
          <w:sz w:val="18"/>
        </w:rPr>
        <w:t>Keywords: registration fee, cost</w:t>
      </w:r>
    </w:p>
    <w:p/>
    <w:p>
      <w:r>
        <w:rPr>
          <w:b/>
          <w:color w:val="2980B9"/>
          <w:sz w:val="22"/>
        </w:rPr>
        <w:t>Q: What is 3-year tax exemption?</w:t>
      </w:r>
    </w:p>
    <w:p>
      <w:r>
        <w:rPr>
          <w:sz w:val="20"/>
        </w:rPr>
        <w:t>A: Income tax exemption for 3 consecutive years out of first 10 years. Must get certification from Inter-Ministerial Board (IMB). Startup must be innovative and scalable.</w:t>
      </w:r>
    </w:p>
    <w:p>
      <w:r>
        <w:rPr>
          <w:i/>
          <w:color w:val="7F8C8D"/>
          <w:sz w:val="18"/>
        </w:rPr>
        <w:t>Keywords: tax exemption, income tax</w:t>
      </w:r>
    </w:p>
    <w:p/>
    <w:p>
      <w:r>
        <w:rPr>
          <w:b/>
          <w:color w:val="2980B9"/>
          <w:sz w:val="22"/>
        </w:rPr>
        <w:t>Q: How to get tax exemption certificate?</w:t>
      </w:r>
    </w:p>
    <w:p>
      <w:r>
        <w:rPr>
          <w:sz w:val="20"/>
        </w:rPr>
        <w:t>A: Apply to IMB with: (1) DPIIT recognition, (2) Business plan, (3) Innovation proof, (4) Scalability potential, (5) Job creation plan. IMB reviews and grants certificate if approved.</w:t>
      </w:r>
    </w:p>
    <w:p>
      <w:r>
        <w:rPr>
          <w:i/>
          <w:color w:val="7F8C8D"/>
          <w:sz w:val="18"/>
        </w:rPr>
        <w:t>Keywords: imb, tax certificate</w:t>
      </w:r>
    </w:p>
    <w:p/>
    <w:p>
      <w:r>
        <w:rPr>
          <w:b/>
          <w:color w:val="2980B9"/>
          <w:sz w:val="22"/>
        </w:rPr>
        <w:t>Q: What is angel tax exemption?</w:t>
      </w:r>
    </w:p>
    <w:p>
      <w:r>
        <w:rPr>
          <w:sz w:val="20"/>
        </w:rPr>
        <w:t>A: Exemption from Section 56(2)(viib) - tax on investments above fair market value. DPIIT recognized startups with turnover &lt;₹25Cr exempt from angel tax.</w:t>
      </w:r>
    </w:p>
    <w:p>
      <w:r>
        <w:rPr>
          <w:i/>
          <w:color w:val="7F8C8D"/>
          <w:sz w:val="18"/>
        </w:rPr>
        <w:t>Keywords: angel tax, section 56</w:t>
      </w:r>
    </w:p>
    <w:p/>
    <w:p>
      <w:r>
        <w:rPr>
          <w:b/>
          <w:color w:val="2980B9"/>
          <w:sz w:val="22"/>
        </w:rPr>
        <w:t>Q: What is Fund of Funds?</w:t>
      </w:r>
    </w:p>
    <w:p>
      <w:r>
        <w:rPr>
          <w:sz w:val="20"/>
        </w:rPr>
        <w:t>A: ₹10,000 crore corpus managed by SIDBI. Doesn't invest directly in startups. Invests in SEBI-registered AIFs (daughter funds), who then invest in startups. 129 AIFs supported, 939 startups funded.</w:t>
      </w:r>
    </w:p>
    <w:p>
      <w:r>
        <w:rPr>
          <w:i/>
          <w:color w:val="7F8C8D"/>
          <w:sz w:val="18"/>
        </w:rPr>
        <w:t>Keywords: ffs, fund of funds, sidbi</w:t>
      </w:r>
    </w:p>
    <w:p/>
    <w:p>
      <w:r>
        <w:rPr>
          <w:b/>
          <w:color w:val="2980B9"/>
          <w:sz w:val="22"/>
        </w:rPr>
        <w:t>Q: What is Seed Fund Scheme?</w:t>
      </w:r>
    </w:p>
    <w:p>
      <w:r>
        <w:rPr>
          <w:sz w:val="20"/>
        </w:rPr>
        <w:t>A: ₹945 crore scheme providing grants to early-stage startups. Up to ₹20L for proof of concept, up to ₹50L for product development. For DPIIT recognized startups &lt;2 years old.</w:t>
      </w:r>
    </w:p>
    <w:p>
      <w:r>
        <w:rPr>
          <w:i/>
          <w:color w:val="7F8C8D"/>
          <w:sz w:val="18"/>
        </w:rPr>
        <w:t>Keywords: seed fund, sisfs, grants</w:t>
      </w:r>
    </w:p>
    <w:p/>
    <w:p>
      <w:r>
        <w:rPr>
          <w:b/>
          <w:color w:val="2980B9"/>
          <w:sz w:val="22"/>
        </w:rPr>
        <w:t>Q: How to apply for Seed Fund?</w:t>
      </w:r>
    </w:p>
    <w:p>
      <w:r>
        <w:rPr>
          <w:sz w:val="20"/>
        </w:rPr>
        <w:t>A: Apply through incubators empanelled under SISFS. Incubator evaluates and recommends to Expert Advisory Committee. Grants given for concept validation and market entry.</w:t>
      </w:r>
    </w:p>
    <w:p>
      <w:r>
        <w:rPr>
          <w:i/>
          <w:color w:val="7F8C8D"/>
          <w:sz w:val="18"/>
        </w:rPr>
        <w:t>Keywords: seed fund application</w:t>
      </w:r>
    </w:p>
    <w:p/>
    <w:p>
      <w:r>
        <w:rPr>
          <w:b/>
          <w:color w:val="2980B9"/>
          <w:sz w:val="22"/>
        </w:rPr>
        <w:t>Q: What IPR benefits for startups?</w:t>
      </w:r>
    </w:p>
    <w:p>
      <w:r>
        <w:rPr>
          <w:sz w:val="20"/>
        </w:rPr>
        <w:t>A: Benefits: (1) 80% rebate on patent filing fees, (2) 50% rebate on trademark fees, (3) Fast-track examination, (4) Panel of facilitators for filing, (5) Government pays facilitator fees</w:t>
      </w:r>
    </w:p>
    <w:p>
      <w:r>
        <w:rPr>
          <w:i/>
          <w:color w:val="7F8C8D"/>
          <w:sz w:val="18"/>
        </w:rPr>
        <w:t>Keywords: ipr, patent, trademark</w:t>
      </w:r>
    </w:p>
    <w:p/>
    <w:p>
      <w:r>
        <w:rPr>
          <w:b/>
          <w:color w:val="2980B9"/>
          <w:sz w:val="22"/>
        </w:rPr>
        <w:t>Q: What is SIPP scheme?</w:t>
      </w:r>
    </w:p>
    <w:p>
      <w:r>
        <w:rPr>
          <w:sz w:val="20"/>
        </w:rPr>
        <w:t>A: Startup Intellectual Property Protection - helps startups file patents/trademarks at reduced cost. Government empanels facilitators and bears their fees. Startups pay only statutory fees.</w:t>
      </w:r>
    </w:p>
    <w:p>
      <w:r>
        <w:rPr>
          <w:i/>
          <w:color w:val="7F8C8D"/>
          <w:sz w:val="18"/>
        </w:rPr>
        <w:t>Keywords: sipp, ip protection</w:t>
      </w:r>
    </w:p>
    <w:p/>
    <w:p>
      <w:r>
        <w:rPr>
          <w:b/>
          <w:color w:val="2980B9"/>
          <w:sz w:val="22"/>
        </w:rPr>
        <w:t>Q: What is self-certification?</w:t>
      </w:r>
    </w:p>
    <w:p>
      <w:r>
        <w:rPr>
          <w:sz w:val="20"/>
        </w:rPr>
        <w:t>A: DPIIT startups can self-certify compliance for 6 labor laws and 3 environment laws for 3-5 years. Reduces inspection burden. Must still comply, just no routine inspections.</w:t>
      </w:r>
    </w:p>
    <w:p>
      <w:r>
        <w:rPr>
          <w:i/>
          <w:color w:val="7F8C8D"/>
          <w:sz w:val="18"/>
        </w:rPr>
        <w:t>Keywords: self certification, compliance</w:t>
      </w:r>
    </w:p>
    <w:p/>
    <w:p>
      <w:pPr>
        <w:pStyle w:val="Heading1"/>
      </w:pPr>
      <w:r>
        <w:rPr>
          <w:color w:val="3498DB"/>
        </w:rPr>
        <w:t>Taxation (9 entries)</w:t>
      </w:r>
    </w:p>
    <w:p>
      <w:r>
        <w:rPr>
          <w:b/>
          <w:color w:val="2980B9"/>
          <w:sz w:val="22"/>
        </w:rPr>
        <w:t>Q: What is corporate income tax?</w:t>
      </w:r>
    </w:p>
    <w:p>
      <w:r>
        <w:rPr>
          <w:sz w:val="20"/>
        </w:rPr>
        <w:t>A: Tax on company profits. Rates: Domestic companies: 25-30%, New manufacturing companies: 15%, Startups (with IMB certificate): 0% for 3 years. File ITR-6 annually.</w:t>
      </w:r>
    </w:p>
    <w:p>
      <w:r>
        <w:rPr>
          <w:i/>
          <w:color w:val="7F8C8D"/>
          <w:sz w:val="18"/>
        </w:rPr>
        <w:t>Keywords: income tax, corporate tax</w:t>
      </w:r>
    </w:p>
    <w:p/>
    <w:p>
      <w:r>
        <w:rPr>
          <w:b/>
          <w:color w:val="2980B9"/>
          <w:sz w:val="22"/>
        </w:rPr>
        <w:t>Q: When to file income tax return?</w:t>
      </w:r>
    </w:p>
    <w:p>
      <w:r>
        <w:rPr>
          <w:sz w:val="20"/>
        </w:rPr>
        <w:t>A: Due date: July 31 for companies (extended to Oct 31 if audited). File even if no income. Late filing penalty: ₹5,000-10,000 + interest.</w:t>
      </w:r>
    </w:p>
    <w:p>
      <w:r>
        <w:rPr>
          <w:i/>
          <w:color w:val="7F8C8D"/>
          <w:sz w:val="18"/>
        </w:rPr>
        <w:t>Keywords: itr, tax filing</w:t>
      </w:r>
    </w:p>
    <w:p/>
    <w:p>
      <w:r>
        <w:rPr>
          <w:b/>
          <w:color w:val="2980B9"/>
          <w:sz w:val="22"/>
        </w:rPr>
        <w:t>Q: What is TDS?</w:t>
      </w:r>
    </w:p>
    <w:p>
      <w:r>
        <w:rPr>
          <w:sz w:val="20"/>
        </w:rPr>
        <w:t>A: Tax Deducted at Source - tax deducted when making payments (salary, rent, professional fees). Deductor deposits to government, gives TDS certificate to deductee. Deductee claims credit in ITR.</w:t>
      </w:r>
    </w:p>
    <w:p>
      <w:r>
        <w:rPr>
          <w:i/>
          <w:color w:val="7F8C8D"/>
          <w:sz w:val="18"/>
        </w:rPr>
        <w:t>Keywords: tds, tax deduction</w:t>
      </w:r>
    </w:p>
    <w:p/>
    <w:p>
      <w:r>
        <w:rPr>
          <w:b/>
          <w:color w:val="2980B9"/>
          <w:sz w:val="22"/>
        </w:rPr>
        <w:t>Q: What is advance tax?</w:t>
      </w:r>
    </w:p>
    <w:p>
      <w:r>
        <w:rPr>
          <w:sz w:val="20"/>
        </w:rPr>
        <w:t>A: Tax paid in advance during the year (not at year-end). Mandatory if tax liability &gt;₹10,000. Pay in 4 installments: June 15%, Sept 45%, Dec 75%, March 100%.</w:t>
      </w:r>
    </w:p>
    <w:p>
      <w:r>
        <w:rPr>
          <w:i/>
          <w:color w:val="7F8C8D"/>
          <w:sz w:val="18"/>
        </w:rPr>
        <w:t>Keywords: advance tax</w:t>
      </w:r>
    </w:p>
    <w:p/>
    <w:p>
      <w:r>
        <w:rPr>
          <w:b/>
          <w:color w:val="2980B9"/>
          <w:sz w:val="22"/>
        </w:rPr>
        <w:t>Q: What is reverse charge mechanism?</w:t>
      </w:r>
    </w:p>
    <w:p>
      <w:r>
        <w:rPr>
          <w:sz w:val="20"/>
        </w:rPr>
        <w:t>A: Recipient pays GST instead of supplier. Applies to: Imports, GTA services, legal services, director fees, etc. Recipient must be GST registered.</w:t>
      </w:r>
    </w:p>
    <w:p>
      <w:r>
        <w:rPr>
          <w:i/>
          <w:color w:val="7F8C8D"/>
          <w:sz w:val="18"/>
        </w:rPr>
        <w:t>Keywords: rcm, reverse charge</w:t>
      </w:r>
    </w:p>
    <w:p/>
    <w:p>
      <w:r>
        <w:rPr>
          <w:b/>
          <w:color w:val="2980B9"/>
          <w:sz w:val="22"/>
        </w:rPr>
        <w:t>Q: What is composition scheme?</w:t>
      </w:r>
    </w:p>
    <w:p>
      <w:r>
        <w:rPr>
          <w:sz w:val="20"/>
        </w:rPr>
        <w:t>A: Simplified GST scheme for small businesses (turnover &lt;₹1.5Cr). Pay flat rate (1-6%), quarterly returns, no input credit. Cannot do inter-state supply or e-commerce.</w:t>
      </w:r>
    </w:p>
    <w:p>
      <w:r>
        <w:rPr>
          <w:i/>
          <w:color w:val="7F8C8D"/>
          <w:sz w:val="18"/>
        </w:rPr>
        <w:t>Keywords: composition scheme, gst</w:t>
      </w:r>
    </w:p>
    <w:p/>
    <w:p>
      <w:r>
        <w:rPr>
          <w:b/>
          <w:color w:val="2980B9"/>
          <w:sz w:val="22"/>
        </w:rPr>
        <w:t>Q: What is e-way bill?</w:t>
      </w:r>
    </w:p>
    <w:p>
      <w:r>
        <w:rPr>
          <w:sz w:val="20"/>
        </w:rPr>
        <w:t>A: Electronic document for goods movement &gt;₹50,000. Generated on ewaybillgst.gov.in. Valid for distance-based duration. Mandatory for inter-state and intra-state transport.</w:t>
      </w:r>
    </w:p>
    <w:p>
      <w:r>
        <w:rPr>
          <w:i/>
          <w:color w:val="7F8C8D"/>
          <w:sz w:val="18"/>
        </w:rPr>
        <w:t>Keywords: e-way bill, transport</w:t>
      </w:r>
    </w:p>
    <w:p/>
    <w:p>
      <w:r>
        <w:rPr>
          <w:b/>
          <w:color w:val="2980B9"/>
          <w:sz w:val="22"/>
        </w:rPr>
        <w:t>Q: What is dividend distribution tax?</w:t>
      </w:r>
    </w:p>
    <w:p>
      <w:r>
        <w:rPr>
          <w:sz w:val="20"/>
        </w:rPr>
        <w:t>A: Tax on dividends paid to shareholders. Abolished from April 2020. Now shareholders pay tax on dividends as per their income slab.</w:t>
      </w:r>
    </w:p>
    <w:p>
      <w:r>
        <w:rPr>
          <w:i/>
          <w:color w:val="7F8C8D"/>
          <w:sz w:val="18"/>
        </w:rPr>
        <w:t>Keywords: ddt, dividend tax</w:t>
      </w:r>
    </w:p>
    <w:p/>
    <w:p>
      <w:r>
        <w:rPr>
          <w:b/>
          <w:color w:val="2980B9"/>
          <w:sz w:val="22"/>
        </w:rPr>
        <w:t>Q: What is capital gains tax?</w:t>
      </w:r>
    </w:p>
    <w:p>
      <w:r>
        <w:rPr>
          <w:sz w:val="20"/>
        </w:rPr>
        <w:t>A: Tax on profit from selling assets (shares, property). Short-term (held &lt;1 year): As per slab. Long-term (held &gt;1 year): 10% above ₹1L for equity, 20% with indexation for property.</w:t>
      </w:r>
    </w:p>
    <w:p>
      <w:r>
        <w:rPr>
          <w:i/>
          <w:color w:val="7F8C8D"/>
          <w:sz w:val="18"/>
        </w:rPr>
        <w:t>Keywords: capital gains, ltcg, stcg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