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Flood Model Dataset Specification</w:t>
      </w:r>
    </w:p>
    <w:p>
      <w:pPr>
        <w:spacing w:after="120"/>
      </w:pPr>
      <w:r>
        <w:rPr>
          <w:color w:val="44546A"/>
          <w:sz w:val="24"/>
          <w:szCs w:val="24"/>
        </w:rPr>
        <w:t xml:space="preserve">Exactly what the training data must look like for XGBoost and LSTM, plus a ready-to-use prompt for Claude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9"/>
                <w:szCs w:val="19"/>
              </w:rPr>
              <w:t xml:space="preserve">Item</w:t>
            </w:r>
          </w:p>
        </w:tc>
        <w:tc>
          <w:tcPr>
            <w:tcW w:type="dxa" w:w="72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9"/>
                <w:szCs w:val="19"/>
              </w:rPr>
              <w:t xml:space="preserve">Detail</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9"/>
                <w:szCs w:val="19"/>
              </w:rPr>
              <w:t xml:space="preserve">Project</w:t>
            </w:r>
          </w:p>
        </w:tc>
        <w:tc>
          <w:tcPr>
            <w:tcW w:type="dxa" w:w="7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9"/>
                <w:szCs w:val="19"/>
              </w:rPr>
              <w:t xml:space="preserve">Predictive Flood Alert System, 1BCP308 Community Project, Team N²M (DSCE)</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9"/>
                <w:szCs w:val="19"/>
              </w:rPr>
              <w:t xml:space="preserve">From / To</w:t>
            </w:r>
          </w:p>
        </w:tc>
        <w:tc>
          <w:tcPr>
            <w:tcW w:type="dxa" w:w="7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9"/>
                <w:szCs w:val="19"/>
              </w:rPr>
              <w:t xml:space="preserve">Member 2 (model development)  →  Member 1 (data pipeline)</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9"/>
                <w:szCs w:val="19"/>
              </w:rPr>
              <w:t xml:space="preserve">Version / date</w:t>
            </w:r>
          </w:p>
        </w:tc>
        <w:tc>
          <w:tcPr>
            <w:tcW w:type="dxa" w:w="7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9"/>
                <w:szCs w:val="19"/>
              </w:rPr>
              <w:t xml:space="preserve">1.0, 4 October 2026</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9"/>
                <w:szCs w:val="19"/>
              </w:rPr>
              <w:t xml:space="preserve">Supersedes</w:t>
            </w:r>
          </w:p>
        </w:tc>
        <w:tc>
          <w:tcPr>
            <w:tcW w:type="dxa" w:w="7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9"/>
                <w:szCs w:val="19"/>
              </w:rPr>
              <w:t xml:space="preserve">Nothing. This builds on Member 1’s “Bengaluru Flood Data Pipeline Guide” and keeps its column names wherever possible.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00"/>
              <w:left w:type="dxa" w:w="160"/>
              <w:bottom w:type="dxa" w:w="100"/>
              <w:right w:type="dxa" w:w="140"/>
            </w:tcMar>
          </w:tcPr>
          <w:p>
            <w:pPr>
              <w:spacing w:after="60"/>
            </w:pPr>
            <w:r>
              <w:rPr>
                <w:b/>
                <w:bCs/>
                <w:sz w:val="21"/>
                <w:szCs w:val="21"/>
              </w:rPr>
              <w:t xml:space="preserve">How to use this document</w:t>
            </w:r>
          </w:p>
          <w:p>
            <w:pPr>
              <w:spacing w:after="50" w:line="264"/>
            </w:pPr>
            <w:r>
              <w:rPr>
                <w:b/>
                <w:bCs/>
                <w:sz w:val="20"/>
                <w:szCs w:val="20"/>
              </w:rPr>
              <w:t xml:space="preserve">Part A (Sections 1 to 10)</w:t>
            </w:r>
            <w:r>
              <w:rPr>
                <w:sz w:val="20"/>
                <w:szCs w:val="20"/>
              </w:rPr>
              <w:t xml:space="preserve"> is the specification. Everything stated there is a requirement on the files you deliver.</w:t>
            </w:r>
          </w:p>
          <w:p>
            <w:pPr>
              <w:spacing w:after="50" w:line="264"/>
            </w:pPr>
            <w:r>
              <w:rPr>
                <w:b/>
                <w:bCs/>
                <w:sz w:val="20"/>
                <w:szCs w:val="20"/>
              </w:rPr>
              <w:t xml:space="preserve">Part B (Section 11)</w:t>
            </w:r>
            <w:r>
              <w:rPr>
                <w:sz w:val="20"/>
                <w:szCs w:val="20"/>
              </w:rPr>
              <w:t xml:space="preserve"> is a prompt. Upload this whole document to Claude (or paste it into Antigravity), then paste the prompt from Section 11. Claude then knows exactly what to build and how to check it.</w:t>
            </w:r>
          </w:p>
          <w:p>
            <w:pPr>
              <w:spacing w:after="50" w:line="264"/>
            </w:pPr>
            <w:r>
              <w:rPr>
                <w:sz w:val="20"/>
                <w:szCs w:val="20"/>
              </w:rPr>
              <w:t xml:space="preserve">Wording: </w:t>
            </w:r>
            <w:r>
              <w:rPr>
                <w:b/>
                <w:bCs/>
                <w:sz w:val="20"/>
                <w:szCs w:val="20"/>
              </w:rPr>
              <w:t xml:space="preserve">MUST</w:t>
            </w:r>
            <w:r>
              <w:rPr>
                <w:sz w:val="20"/>
                <w:szCs w:val="20"/>
              </w:rPr>
              <w:t xml:space="preserve"> = the model cannot be trained or tested without it. </w:t>
            </w:r>
            <w:r>
              <w:rPr>
                <w:b/>
                <w:bCs/>
                <w:sz w:val="20"/>
                <w:szCs w:val="20"/>
              </w:rPr>
              <w:t xml:space="preserve">SHOULD</w:t>
            </w:r>
            <w:r>
              <w:rPr>
                <w:sz w:val="20"/>
                <w:szCs w:val="20"/>
              </w:rPr>
              <w:t xml:space="preserve"> = strongly wanted, will improve results. </w:t>
            </w:r>
            <w:r>
              <w:rPr>
                <w:b/>
                <w:bCs/>
                <w:sz w:val="20"/>
                <w:szCs w:val="20"/>
              </w:rPr>
              <w:t xml:space="preserve">MAY</w:t>
            </w:r>
            <w:r>
              <w:rPr>
                <w:sz w:val="20"/>
                <w:szCs w:val="20"/>
              </w:rPr>
              <w:t xml:space="preserve"> = optional.</w:t>
            </w:r>
          </w:p>
        </w:tc>
      </w:tr>
    </w:tbl>
    <w:p>
      <w:pPr>
        <w:spacing w:after="80"/>
      </w:pPr>
    </w:p>
    <w:p>
      <w:pPr>
        <w:pStyle w:val="Heading1"/>
      </w:pPr>
      <w:r>
        <w:t xml:space="preserve">1. Why this specification exists</w:t>
      </w:r>
    </w:p>
    <w:p>
      <w:pPr>
        <w:spacing w:after="100" w:line="276"/>
      </w:pPr>
      <w:r>
        <w:t xml:space="preserve">The model answers one question for every 500 m grid cell on every day: </w:t>
      </w:r>
      <w:r>
        <w:rPr>
          <w:b/>
          <w:bCs/>
        </w:rPr>
        <w:t xml:space="preserve">what is the probability that this cell floods?</w:t>
      </w:r>
      <w:r>
        <w:t xml:space="preserve"> Its inputs are rainfall (today and the days before) and the terrain and drainage of the cell. The 24 to 48 hour warning comes from feeding in tomorrow’s rainfall forecast at run time, and training uses observed rainfall.</w:t>
      </w:r>
    </w:p>
    <w:p>
      <w:pPr>
        <w:spacing w:after="100" w:line="276"/>
      </w:pPr>
      <w:r>
        <w:t xml:space="preserve">The files received so far (flood_zones_dataset.csv with 9 rows, and a rainfall file with 9 summary values) are a valuable </w:t>
      </w:r>
      <w:r>
        <w:rPr>
          <w:b/>
          <w:bCs/>
        </w:rPr>
        <w:t xml:space="preserve">events list</w:t>
      </w:r>
      <w:r>
        <w:t xml:space="preserve">, but they cannot train a model. They have no cell-by-day structure, no daily rainfall, no terrain features, and almost all rows belong to one storm (5 September 2022). This document defines what is needed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8A00" w:sz="24"/>
              <w:bottom w:val="none" w:color="FFFFFF" w:sz="0"/>
              <w:right w:val="none" w:color="FFFFFF" w:sz="0"/>
            </w:tcBorders>
            <w:shd w:fill="FFF4E5" w:color="auto" w:val="clear"/>
            <w:tcMar>
              <w:top w:type="dxa" w:w="100"/>
              <w:left w:type="dxa" w:w="160"/>
              <w:bottom w:type="dxa" w:w="100"/>
              <w:right w:type="dxa" w:w="140"/>
            </w:tcMar>
          </w:tcPr>
          <w:p>
            <w:pPr>
              <w:spacing w:after="60"/>
            </w:pPr>
            <w:r>
              <w:rPr>
                <w:b/>
                <w:bCs/>
                <w:sz w:val="21"/>
                <w:szCs w:val="21"/>
              </w:rPr>
              <w:t xml:space="preserve">Three requirements that matter more than any others</w:t>
            </w:r>
          </w:p>
          <w:p>
            <w:pPr>
              <w:spacing w:after="50" w:line="264"/>
            </w:pPr>
            <w:r>
              <w:rPr>
                <w:b/>
                <w:bCs/>
                <w:sz w:val="20"/>
                <w:szCs w:val="20"/>
              </w:rPr>
              <w:t xml:space="preserve">1. Several distinct flood events.</w:t>
            </w:r>
            <w:r>
              <w:rPr>
                <w:sz w:val="20"/>
                <w:szCs w:val="20"/>
              </w:rPr>
              <w:t xml:space="preserve"> At least 3 dated events (6 or more is much better). The model must be tested on a storm it never saw during training. With one event that test is impossible.</w:t>
            </w:r>
          </w:p>
          <w:p>
            <w:pPr>
              <w:spacing w:after="50" w:line="264"/>
            </w:pPr>
            <w:r>
              <w:rPr>
                <w:b/>
                <w:bCs/>
                <w:sz w:val="20"/>
                <w:szCs w:val="20"/>
              </w:rPr>
              <w:t xml:space="preserve">2. Honest negatives.</w:t>
            </w:r>
            <w:r>
              <w:rPr>
                <w:sz w:val="20"/>
                <w:szCs w:val="20"/>
              </w:rPr>
              <w:t xml:space="preserve"> On every day included, include every cell. Do not pick “interesting” negative cells. The model has to learn which cells on a rainy day did not flood.</w:t>
            </w:r>
          </w:p>
          <w:p>
            <w:pPr>
              <w:spacing w:after="50" w:line="264"/>
            </w:pPr>
            <w:r>
              <w:rPr>
                <w:b/>
                <w:bCs/>
                <w:sz w:val="20"/>
                <w:szCs w:val="20"/>
              </w:rPr>
              <w:t xml:space="preserve">3. No leakage.</w:t>
            </w:r>
            <w:r>
              <w:rPr>
                <w:sz w:val="20"/>
                <w:szCs w:val="20"/>
              </w:rPr>
              <w:t xml:space="preserve"> No feature column may be built from, or reveal, the flood outcome (hotspot flags, SAR values from the event, cause text, or a qualitative elevation label that separates floods from controls).</w:t>
            </w:r>
          </w:p>
        </w:tc>
      </w:tr>
    </w:tbl>
    <w:p>
      <w:pPr>
        <w:spacing w:after="80"/>
      </w:pPr>
    </w:p>
    <w:p>
      <w:pPr>
        <w:pStyle w:val="Heading1"/>
      </w:pPr>
      <w:r>
        <w:t xml:space="preserve">2. Files to deliver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500"/>
        <w:gridCol w:w="3226"/>
        <w:gridCol w:w="1200"/>
      </w:tblGrid>
      <w:tr>
        <w:trPr>
          <w:tblHeader/>
        </w:trPr>
        <w:tc>
          <w:tcPr>
            <w:tcW w:type="dxa" w:w="4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w:t>
            </w:r>
          </w:p>
        </w:tc>
        <w:tc>
          <w:tcPr>
            <w:tcW w:type="dxa" w:w="27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File</w:t>
            </w:r>
          </w:p>
        </w:tc>
        <w:tc>
          <w:tcPr>
            <w:tcW w:type="dxa" w:w="15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Used by</w:t>
            </w:r>
          </w:p>
        </w:tc>
        <w:tc>
          <w:tcPr>
            <w:tcW w:type="dxa" w:w="32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Purpose</w:t>
            </w:r>
          </w:p>
        </w:tc>
        <w:tc>
          <w:tcPr>
            <w:tcW w:type="dxa" w:w="12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Priority</w:t>
            </w:r>
          </w:p>
        </w:tc>
      </w:tr>
      <w:tr>
        <w:trPr>
          <w:cantSplit/>
        </w:trPr>
        <w:tc>
          <w:tcPr>
            <w:tcW w:type="dxa" w:w="4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1</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flood_dataset.parquet</w:t>
            </w:r>
            <w:r>
              <w:rPr>
                <w:sz w:val="18"/>
                <w:szCs w:val="18"/>
              </w:rPr>
              <w:t xml:space="preserve"> (+ </w:t>
            </w:r>
            <w:r>
              <w:rPr>
                <w:rFonts w:ascii="Consolas" w:cs="Consolas" w:eastAsia="Consolas" w:hAnsi="Consolas"/>
                <w:sz w:val="16"/>
                <w:szCs w:val="16"/>
                <w:shd w:fill="EEF1F5" w:color="auto" w:val="clear"/>
              </w:rPr>
              <w:t xml:space="preserve">.csv</w:t>
            </w:r>
            <w:r>
              <w:rPr>
                <w:sz w:val="18"/>
                <w:szCs w:val="18"/>
              </w:rPr>
              <w:t xml:space="preserve">)</w:t>
            </w:r>
          </w:p>
        </w:tc>
        <w:tc>
          <w:tcPr>
            <w:tcW w:type="dxa" w:w="1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XGBoost, LSTM labels</w:t>
            </w:r>
          </w:p>
        </w:tc>
        <w:tc>
          <w:tcPr>
            <w:tcW w:type="dxa" w:w="3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Main training table: one row per cell per day with rainfall, terrain and label (Section 4).</w:t>
            </w:r>
          </w:p>
        </w:tc>
        <w:tc>
          <w:tcPr>
            <w:tcW w:type="dxa" w:w="12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4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2</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cells_static.csv</w:t>
            </w:r>
          </w:p>
        </w:tc>
        <w:tc>
          <w:tcPr>
            <w:tcW w:type="dxa" w:w="1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Both</w:t>
            </w:r>
          </w:p>
        </w:tc>
        <w:tc>
          <w:tcPr>
            <w:tcW w:type="dxa" w:w="3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One row per grid cell with all static features and its rain pixel (Section 6).</w:t>
            </w:r>
          </w:p>
        </w:tc>
        <w:tc>
          <w:tcPr>
            <w:tcW w:type="dxa" w:w="12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w:t>
            </w:r>
          </w:p>
        </w:tc>
      </w:tr>
      <w:tr>
        <w:trPr>
          <w:cantSplit/>
        </w:trPr>
        <w:tc>
          <w:tcPr>
            <w:tcW w:type="dxa" w:w="4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3</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events.csv</w:t>
            </w:r>
          </w:p>
        </w:tc>
        <w:tc>
          <w:tcPr>
            <w:tcW w:type="dxa" w:w="1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Both</w:t>
            </w:r>
          </w:p>
        </w:tc>
        <w:tc>
          <w:tcPr>
            <w:tcW w:type="dxa" w:w="3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Every dated flood event with place, source and confidence (Section 6).</w:t>
            </w:r>
          </w:p>
        </w:tc>
        <w:tc>
          <w:tcPr>
            <w:tcW w:type="dxa" w:w="12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4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4</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rainfall_daily.csv</w:t>
            </w:r>
          </w:p>
        </w:tc>
        <w:tc>
          <w:tcPr>
            <w:tcW w:type="dxa" w:w="1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LSTM, checks</w:t>
            </w:r>
          </w:p>
        </w:tc>
        <w:tc>
          <w:tcPr>
            <w:tcW w:type="dxa" w:w="3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Continuous daily rainfall for every rain pixel, no gaps (Section 5).</w:t>
            </w:r>
          </w:p>
        </w:tc>
        <w:tc>
          <w:tcPr>
            <w:tcW w:type="dxa" w:w="12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 for LSTM, SHOULD otherwise</w:t>
            </w:r>
          </w:p>
        </w:tc>
      </w:tr>
      <w:tr>
        <w:trPr>
          <w:cantSplit/>
        </w:trPr>
        <w:tc>
          <w:tcPr>
            <w:tcW w:type="dxa" w:w="4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5</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flood_replay_&lt;event_id&gt;.parquet</w:t>
            </w:r>
          </w:p>
        </w:tc>
        <w:tc>
          <w:tcPr>
            <w:tcW w:type="dxa" w:w="1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Validation replay</w:t>
            </w:r>
          </w:p>
        </w:tc>
        <w:tc>
          <w:tcPr>
            <w:tcW w:type="dxa" w:w="3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Contiguous days around the held-out event, all cells (Section 7).</w:t>
            </w:r>
          </w:p>
        </w:tc>
        <w:tc>
          <w:tcPr>
            <w:tcW w:type="dxa" w:w="12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4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6</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data_dictionary.md</w:t>
            </w:r>
            <w:r>
              <w:rPr>
                <w:sz w:val="18"/>
                <w:szCs w:val="18"/>
              </w:rPr>
              <w:t xml:space="preserve"> and </w:t>
            </w:r>
            <w:r>
              <w:rPr>
                <w:rFonts w:ascii="Consolas" w:cs="Consolas" w:eastAsia="Consolas" w:hAnsi="Consolas"/>
                <w:sz w:val="16"/>
                <w:szCs w:val="16"/>
                <w:shd w:fill="EEF1F5" w:color="auto" w:val="clear"/>
              </w:rPr>
              <w:t xml:space="preserve">README.md</w:t>
            </w:r>
          </w:p>
        </w:tc>
        <w:tc>
          <w:tcPr>
            <w:tcW w:type="dxa" w:w="1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Everyone</w:t>
            </w:r>
          </w:p>
        </w:tc>
        <w:tc>
          <w:tcPr>
            <w:tcW w:type="dxa" w:w="3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Definitions, sources, methods, known weaknesses (Section 8).</w:t>
            </w:r>
          </w:p>
        </w:tc>
        <w:tc>
          <w:tcPr>
            <w:tcW w:type="dxa" w:w="12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w:t>
            </w:r>
          </w:p>
        </w:tc>
      </w:tr>
      <w:tr>
        <w:trPr>
          <w:cantSplit/>
        </w:trPr>
        <w:tc>
          <w:tcPr>
            <w:tcW w:type="dxa" w:w="4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7</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rain_forecast_archive.csv</w:t>
            </w:r>
          </w:p>
        </w:tc>
        <w:tc>
          <w:tcPr>
            <w:tcW w:type="dxa" w:w="1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Live-vs-observed test</w:t>
            </w:r>
          </w:p>
        </w:tc>
        <w:tc>
          <w:tcPr>
            <w:tcW w:type="dxa" w:w="3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Archived forecasts from the same API the live system will use (Section 7).</w:t>
            </w:r>
          </w:p>
        </w:tc>
        <w:tc>
          <w:tcPr>
            <w:tcW w:type="dxa" w:w="12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MAY</w:t>
            </w:r>
          </w:p>
        </w:tc>
      </w:tr>
      <w:tr>
        <w:trPr>
          <w:cantSplit/>
        </w:trPr>
        <w:tc>
          <w:tcPr>
            <w:tcW w:type="dxa" w:w="4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8</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validate_dataset.py</w:t>
            </w:r>
            <w:r>
              <w:rPr>
                <w:sz w:val="18"/>
                <w:szCs w:val="18"/>
              </w:rPr>
              <w:t xml:space="preserve"> output</w:t>
            </w:r>
          </w:p>
        </w:tc>
        <w:tc>
          <w:tcPr>
            <w:tcW w:type="dxa" w:w="1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Acceptance</w:t>
            </w:r>
          </w:p>
        </w:tc>
        <w:tc>
          <w:tcPr>
            <w:tcW w:type="dxa" w:w="3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Output of the validator in Appendix B, saved as text.</w:t>
            </w:r>
          </w:p>
        </w:tc>
        <w:tc>
          <w:tcPr>
            <w:tcW w:type="dxa" w:w="12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w:t>
            </w:r>
          </w:p>
        </w:tc>
      </w:tr>
    </w:tbl>
    <w:p>
      <w:pPr>
        <w:spacing w:after="80"/>
      </w:pPr>
    </w:p>
    <w:p>
      <w:pPr>
        <w:pStyle w:val="Heading1"/>
      </w:pPr>
      <w:r>
        <w:t xml:space="preserve">3. Conventions that apply to every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Topic</w:t>
            </w:r>
          </w:p>
        </w:tc>
        <w:tc>
          <w:tcPr>
            <w:tcW w:type="dxa" w:w="69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Rule</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Unit of observation</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One 500 m grid cell on one calendar day.</w:t>
            </w:r>
          </w:p>
        </w:tc>
      </w:tr>
      <w:tr>
        <w:trPr>
          <w:cantSplit/>
        </w:trPr>
        <w:tc>
          <w:tcPr>
            <w:tcW w:type="dxa" w:w="2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Grid and ids</w:t>
            </w:r>
          </w:p>
        </w:tc>
        <w:tc>
          <w:tcPr>
            <w:tcW w:type="dxa" w:w="6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Build the grid in EPSG:32643 (UTM 43N). Report centroids as </w:t>
            </w:r>
            <w:r>
              <w:rPr>
                <w:rFonts w:ascii="Consolas" w:cs="Consolas" w:eastAsia="Consolas" w:hAnsi="Consolas"/>
                <w:sz w:val="16"/>
                <w:szCs w:val="16"/>
                <w:shd w:fill="EEF1F5" w:color="auto" w:val="clear"/>
              </w:rPr>
              <w:t xml:space="preserve">lat</w:t>
            </w:r>
            <w:r>
              <w:rPr>
                <w:sz w:val="18"/>
                <w:szCs w:val="18"/>
              </w:rPr>
              <w:t xml:space="preserve">/</w:t>
            </w:r>
            <w:r>
              <w:rPr>
                <w:rFonts w:ascii="Consolas" w:cs="Consolas" w:eastAsia="Consolas" w:hAnsi="Consolas"/>
                <w:sz w:val="16"/>
                <w:szCs w:val="16"/>
                <w:shd w:fill="EEF1F5" w:color="auto" w:val="clear"/>
              </w:rPr>
              <w:t xml:space="preserve">lon</w:t>
            </w:r>
            <w:r>
              <w:rPr>
                <w:sz w:val="18"/>
                <w:szCs w:val="18"/>
              </w:rPr>
              <w:t xml:space="preserve"> in WGS84 (EPSG:4326). </w:t>
            </w:r>
            <w:r>
              <w:rPr>
                <w:rFonts w:ascii="Consolas" w:cs="Consolas" w:eastAsia="Consolas" w:hAnsi="Consolas"/>
                <w:sz w:val="16"/>
                <w:szCs w:val="16"/>
                <w:shd w:fill="EEF1F5" w:color="auto" w:val="clear"/>
              </w:rPr>
              <w:t xml:space="preserve">cell_id</w:t>
            </w:r>
            <w:r>
              <w:rPr>
                <w:sz w:val="18"/>
                <w:szCs w:val="18"/>
              </w:rPr>
              <w:t xml:space="preserve"> is an integer that is </w:t>
            </w:r>
            <w:r>
              <w:rPr>
                <w:b/>
                <w:bCs/>
                <w:sz w:val="18"/>
                <w:szCs w:val="18"/>
              </w:rPr>
              <w:t xml:space="preserve">identical in every file and never renumbered</w:t>
            </w:r>
            <w:r>
              <w:rPr>
                <w:sz w:val="18"/>
                <w:szCs w:val="18"/>
              </w:rPr>
              <w:t xml:space="preserve">. Cells clipped by the city boundary stay in, with their true </w:t>
            </w:r>
            <w:r>
              <w:rPr>
                <w:rFonts w:ascii="Consolas" w:cs="Consolas" w:eastAsia="Consolas" w:hAnsi="Consolas"/>
                <w:sz w:val="16"/>
                <w:szCs w:val="16"/>
                <w:shd w:fill="EEF1F5" w:color="auto" w:val="clear"/>
              </w:rPr>
              <w:t xml:space="preserve">area_km2</w:t>
            </w:r>
            <w:r>
              <w:rPr>
                <w:sz w:val="18"/>
                <w:szCs w:val="18"/>
              </w:rPr>
              <w:t xml:space="preserve">.</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Dates</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Text in ISO format </w:t>
            </w:r>
            <w:r>
              <w:rPr>
                <w:rFonts w:ascii="Consolas" w:cs="Consolas" w:eastAsia="Consolas" w:hAnsi="Consolas"/>
                <w:sz w:val="16"/>
                <w:szCs w:val="16"/>
                <w:shd w:fill="EEF1F5" w:color="auto" w:val="clear"/>
              </w:rPr>
              <w:t xml:space="preserve">YYYY-MM-DD</w:t>
            </w:r>
            <w:r>
              <w:rPr>
                <w:sz w:val="18"/>
                <w:szCs w:val="18"/>
              </w:rPr>
              <w:t xml:space="preserve">. No times, no other formats.</w:t>
            </w:r>
          </w:p>
        </w:tc>
      </w:tr>
      <w:tr>
        <w:trPr>
          <w:cantSplit/>
        </w:trPr>
        <w:tc>
          <w:tcPr>
            <w:tcW w:type="dxa" w:w="2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What “day d” means</w:t>
            </w:r>
          </w:p>
        </w:tc>
        <w:tc>
          <w:tcPr>
            <w:tcW w:type="dxa" w:w="6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Choose ONE definition and write it in README.md: the UTC day (CHIRPS) or 08:30 IST to 08:30 IST (IMD). Rain on date d is rain up to the end of that day. </w:t>
            </w:r>
            <w:r>
              <w:rPr>
                <w:rFonts w:ascii="Consolas" w:cs="Consolas" w:eastAsia="Consolas" w:hAnsi="Consolas"/>
                <w:sz w:val="16"/>
                <w:szCs w:val="16"/>
                <w:shd w:fill="EEF1F5" w:color="auto" w:val="clear"/>
              </w:rPr>
              <w:t xml:space="preserve">flood_label</w:t>
            </w:r>
            <w:r>
              <w:rPr>
                <w:sz w:val="18"/>
                <w:szCs w:val="18"/>
              </w:rPr>
              <w:t xml:space="preserve"> for date d means flooding observed on the local (IST) calendar date d. Note: the heavy rain of the night of 4 September 2022 and the flooding seen on the morning of 5 September fall on different dates, which is exactly why lag and rolling-sum features exist. State how you aligned them.</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Units</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Rain in mm. Elevation, HAND and distances in metres. Slope in degrees. Fractions between 0 and 1. Flow accumulation: state whether km² or cell count.</w:t>
            </w:r>
          </w:p>
        </w:tc>
      </w:tr>
      <w:tr>
        <w:trPr>
          <w:cantSplit/>
        </w:trPr>
        <w:tc>
          <w:tcPr>
            <w:tcW w:type="dxa" w:w="2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Missing values</w:t>
            </w:r>
          </w:p>
        </w:tc>
        <w:tc>
          <w:tcPr>
            <w:tcW w:type="dxa" w:w="6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An empty cell. Never </w:t>
            </w:r>
            <w:r>
              <w:rPr>
                <w:rFonts w:ascii="Consolas" w:cs="Consolas" w:eastAsia="Consolas" w:hAnsi="Consolas"/>
                <w:sz w:val="16"/>
                <w:szCs w:val="16"/>
                <w:shd w:fill="EEF1F5" w:color="auto" w:val="clear"/>
              </w:rPr>
              <w:t xml:space="preserve">-999</w:t>
            </w:r>
            <w:r>
              <w:rPr>
                <w:sz w:val="18"/>
                <w:szCs w:val="18"/>
              </w:rPr>
              <w:t xml:space="preserve">, </w:t>
            </w:r>
            <w:r>
              <w:rPr>
                <w:rFonts w:ascii="Consolas" w:cs="Consolas" w:eastAsia="Consolas" w:hAnsi="Consolas"/>
                <w:sz w:val="16"/>
                <w:szCs w:val="16"/>
                <w:shd w:fill="EEF1F5" w:color="auto" w:val="clear"/>
              </w:rPr>
              <w:t xml:space="preserve">-9999</w:t>
            </w:r>
            <w:r>
              <w:rPr>
                <w:sz w:val="18"/>
                <w:szCs w:val="18"/>
              </w:rPr>
              <w:t xml:space="preserve">, </w:t>
            </w:r>
            <w:r>
              <w:rPr>
                <w:rFonts w:ascii="Consolas" w:cs="Consolas" w:eastAsia="Consolas" w:hAnsi="Consolas"/>
                <w:sz w:val="16"/>
                <w:szCs w:val="16"/>
                <w:shd w:fill="EEF1F5" w:color="auto" w:val="clear"/>
              </w:rPr>
              <w:t xml:space="preserve">0</w:t>
            </w:r>
            <w:r>
              <w:rPr>
                <w:sz w:val="18"/>
                <w:szCs w:val="18"/>
              </w:rPr>
              <w:t xml:space="preserve">, </w:t>
            </w:r>
            <w:r>
              <w:rPr>
                <w:rFonts w:ascii="Consolas" w:cs="Consolas" w:eastAsia="Consolas" w:hAnsi="Consolas"/>
                <w:sz w:val="16"/>
                <w:szCs w:val="16"/>
                <w:shd w:fill="EEF1F5" w:color="auto" w:val="clear"/>
              </w:rPr>
              <w:t xml:space="preserve">NA</w:t>
            </w:r>
            <w:r>
              <w:rPr>
                <w:sz w:val="18"/>
                <w:szCs w:val="18"/>
              </w:rPr>
              <w:t xml:space="preserve">, </w:t>
            </w:r>
            <w:r>
              <w:rPr>
                <w:rFonts w:ascii="Consolas" w:cs="Consolas" w:eastAsia="Consolas" w:hAnsi="Consolas"/>
                <w:sz w:val="16"/>
                <w:szCs w:val="16"/>
                <w:shd w:fill="EEF1F5" w:color="auto" w:val="clear"/>
              </w:rPr>
              <w:t xml:space="preserve">null</w:t>
            </w:r>
            <w:r>
              <w:rPr>
                <w:sz w:val="18"/>
                <w:szCs w:val="18"/>
              </w:rPr>
              <w:t xml:space="preserve"> or </w:t>
            </w:r>
            <w:r>
              <w:rPr>
                <w:rFonts w:ascii="Consolas" w:cs="Consolas" w:eastAsia="Consolas" w:hAnsi="Consolas"/>
                <w:sz w:val="16"/>
                <w:szCs w:val="16"/>
                <w:shd w:fill="EEF1F5" w:color="auto" w:val="clear"/>
              </w:rPr>
              <w:t xml:space="preserve">NaN</w:t>
            </w:r>
            <w:r>
              <w:rPr>
                <w:sz w:val="18"/>
                <w:szCs w:val="18"/>
              </w:rPr>
              <w:t xml:space="preserve"> text. Static features and rain features must have </w:t>
            </w:r>
            <w:r>
              <w:rPr>
                <w:b/>
                <w:bCs/>
                <w:sz w:val="18"/>
                <w:szCs w:val="18"/>
              </w:rPr>
              <w:t xml:space="preserve">no</w:t>
            </w:r>
            <w:r>
              <w:rPr>
                <w:sz w:val="18"/>
                <w:szCs w:val="18"/>
              </w:rPr>
              <w:t xml:space="preserve"> missing values; if that is impossible, list the exceptions in README.md.</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Format</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UTF-8, comma separated, one header row, no index column, dot as decimal point, no thousands separators. Booleans as 0/1. Categories in lowercase from the allowed lists. Column names in snake_case with no spaces.</w:t>
            </w:r>
          </w:p>
        </w:tc>
      </w:tr>
      <w:tr>
        <w:trPr>
          <w:cantSplit/>
        </w:trPr>
        <w:tc>
          <w:tcPr>
            <w:tcW w:type="dxa" w:w="2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One rain source</w:t>
            </w:r>
          </w:p>
        </w:tc>
        <w:tc>
          <w:tcPr>
            <w:tcW w:type="dxa" w:w="6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Use one rainfall source for the whole file (CHIRPS, IMD gridded or KSNDMC) and name it in README.md. Never mix sources inside one column.</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Sorting</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Sort by </w:t>
            </w:r>
            <w:r>
              <w:rPr>
                <w:rFonts w:ascii="Consolas" w:cs="Consolas" w:eastAsia="Consolas" w:hAnsi="Consolas"/>
                <w:sz w:val="16"/>
                <w:szCs w:val="16"/>
                <w:shd w:fill="EEF1F5" w:color="auto" w:val="clear"/>
              </w:rPr>
              <w:t xml:space="preserve">date</w:t>
            </w:r>
            <w:r>
              <w:rPr>
                <w:sz w:val="18"/>
                <w:szCs w:val="18"/>
              </w:rPr>
              <w:t xml:space="preserve">, then </w:t>
            </w:r>
            <w:r>
              <w:rPr>
                <w:rFonts w:ascii="Consolas" w:cs="Consolas" w:eastAsia="Consolas" w:hAnsi="Consolas"/>
                <w:sz w:val="16"/>
                <w:szCs w:val="16"/>
                <w:shd w:fill="EEF1F5" w:color="auto" w:val="clear"/>
              </w:rPr>
              <w:t xml:space="preserve">cell_id</w:t>
            </w:r>
            <w:r>
              <w:rPr>
                <w:sz w:val="18"/>
                <w:szCs w:val="18"/>
              </w:rPr>
              <w:t xml:space="preserve">.</w:t>
            </w:r>
          </w:p>
        </w:tc>
      </w:tr>
      <w:tr>
        <w:trPr>
          <w:cantSplit/>
        </w:trPr>
        <w:tc>
          <w:tcPr>
            <w:tcW w:type="dxa" w:w="2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Reproducibility</w:t>
            </w:r>
          </w:p>
        </w:tc>
        <w:tc>
          <w:tcPr>
            <w:tcW w:type="dxa" w:w="6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Keep the scripts that built each file, fix random seeds, and record package versions in README.md.</w:t>
            </w:r>
          </w:p>
        </w:tc>
      </w:tr>
      <w:tr>
        <w:trPr>
          <w:cantSplit/>
        </w:trPr>
        <w:tc>
          <w:tcPr>
            <w:tcW w:type="dxa" w:w="2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No pre-processing for the model</w:t>
            </w:r>
          </w:p>
        </w:tc>
        <w:tc>
          <w:tcPr>
            <w:tcW w:type="dxa" w:w="6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Do </w:t>
            </w:r>
            <w:r>
              <w:rPr>
                <w:b/>
                <w:bCs/>
                <w:sz w:val="18"/>
                <w:szCs w:val="18"/>
              </w:rPr>
              <w:t xml:space="preserve">not</w:t>
            </w:r>
            <w:r>
              <w:rPr>
                <w:sz w:val="18"/>
                <w:szCs w:val="18"/>
              </w:rPr>
              <w:t xml:space="preserve"> scale, standardise, log-transform, one-hot encode, balance or resample anything. Deliver raw physical units. I do all transformations in my code, so the same ones can be applied to live data.</w:t>
            </w:r>
          </w:p>
        </w:tc>
      </w:tr>
    </w:tbl>
    <w:p>
      <w:pPr>
        <w:spacing w:after="80"/>
      </w:pPr>
    </w:p>
    <w:p>
      <w:pPr>
        <w:pStyle w:val="Heading1"/>
      </w:pPr>
      <w:r>
        <w:t xml:space="preserve">4. flood_dataset: the table XGBoost trains on</w:t>
      </w:r>
    </w:p>
    <w:p>
      <w:pPr>
        <w:pStyle w:val="Heading2"/>
      </w:pPr>
      <w:r>
        <w:t xml:space="preserve">4.1 What one row is</w:t>
      </w:r>
    </w:p>
    <w:p>
      <w:pPr>
        <w:spacing w:after="100" w:line="276"/>
      </w:pPr>
      <w:r>
        <w:t xml:space="preserve">One row is one cell on one day (day d). It contains everything that was known about that cell on day d (rainfall up to the end of day d and the cell’s terrain) and what actually happened (the label). XGBoost treats each row as an independent example, so rows must be complete and consistent, but they do not have to be consecutive days.</w:t>
      </w:r>
    </w:p>
    <w:p>
      <w:pPr>
        <w:pStyle w:val="Heading2"/>
      </w:pPr>
      <w:r>
        <w:t xml:space="preserve">4.2 Which rows to include</w:t>
      </w:r>
    </w:p>
    <w:p>
      <w:pPr>
        <w:pStyle w:val="ListParagraph"/>
        <w:numPr>
          <w:ilvl w:val="0"/>
          <w:numId w:val="2"/>
        </w:numPr>
        <w:spacing w:after="60" w:line="264"/>
      </w:pPr>
      <w:r>
        <w:rPr>
          <w:b/>
          <w:bCs/>
        </w:rPr>
        <w:t xml:space="preserve">Study period:</w:t>
      </w:r>
      <w:r>
        <w:t xml:space="preserve"> every wet season (May to November) from the earliest year you can label, up to the latest complete season. At minimum it must cover all years that contain your events.</w:t>
      </w:r>
    </w:p>
    <w:p>
      <w:pPr>
        <w:pStyle w:val="ListParagraph"/>
        <w:numPr>
          <w:ilvl w:val="0"/>
          <w:numId w:val="2"/>
        </w:numPr>
        <w:spacing w:after="60" w:line="264"/>
      </w:pPr>
      <w:r>
        <w:rPr>
          <w:b/>
          <w:bCs/>
        </w:rPr>
        <w:t xml:space="preserve">Candidate days:</w:t>
      </w:r>
      <w:r>
        <w:t xml:space="preserve"> any date where the highest </w:t>
      </w:r>
      <w:r>
        <w:rPr>
          <w:rFonts w:ascii="Consolas" w:cs="Consolas" w:eastAsia="Consolas" w:hAnsi="Consolas"/>
          <w:sz w:val="19"/>
          <w:szCs w:val="19"/>
          <w:shd w:fill="EEF1F5" w:color="auto" w:val="clear"/>
        </w:rPr>
        <w:t xml:space="preserve">rain_3d_mm</w:t>
      </w:r>
      <w:r>
        <w:t xml:space="preserve"> over all cells is at least 10 mm, </w:t>
      </w:r>
      <w:r>
        <w:rPr>
          <w:b/>
          <w:bCs/>
        </w:rPr>
        <w:t xml:space="preserve">plus</w:t>
      </w:r>
      <w:r>
        <w:t xml:space="preserve"> every date from 14 days before to 7 days after each event (this makes the event windows contiguous).</w:t>
      </w:r>
    </w:p>
    <w:p>
      <w:pPr>
        <w:pStyle w:val="ListParagraph"/>
        <w:numPr>
          <w:ilvl w:val="0"/>
          <w:numId w:val="2"/>
        </w:numPr>
        <w:spacing w:after="60" w:line="264"/>
      </w:pPr>
      <w:r>
        <w:rPr>
          <w:b/>
          <w:bCs/>
        </w:rPr>
        <w:t xml:space="preserve">All cells on every candidate day.</w:t>
      </w:r>
      <w:r>
        <w:t xml:space="preserve"> Never sample cells within a day. Hard negatives (cells that did not flood on a stormy day) are the most valuable rows.</w:t>
      </w:r>
    </w:p>
    <w:p>
      <w:pPr>
        <w:pStyle w:val="ListParagraph"/>
        <w:numPr>
          <w:ilvl w:val="0"/>
          <w:numId w:val="2"/>
        </w:numPr>
        <w:spacing w:after="60" w:line="264"/>
      </w:pPr>
      <w:r>
        <w:rPr>
          <w:b/>
          <w:bCs/>
        </w:rPr>
        <w:t xml:space="preserve">If the file becomes too large:</w:t>
      </w:r>
      <w:r>
        <w:t xml:space="preserve"> keep every event-window day, and drop other candidate days in whole days at random. Record </w:t>
      </w:r>
      <w:r>
        <w:rPr>
          <w:rFonts w:ascii="Consolas" w:cs="Consolas" w:eastAsia="Consolas" w:hAnsi="Consolas"/>
          <w:sz w:val="19"/>
          <w:szCs w:val="19"/>
          <w:shd w:fill="EEF1F5" w:color="auto" w:val="clear"/>
        </w:rPr>
        <w:t xml:space="preserve">day_sampling_weight = 1 / probability the day was kept</w:t>
      </w:r>
      <w:r>
        <w:t xml:space="preserve"> on every row (1.0 if nothing was dropped). Never drop individual cells.</w:t>
      </w:r>
    </w:p>
    <w:p>
      <w:pPr>
        <w:pStyle w:val="ListParagraph"/>
        <w:numPr>
          <w:ilvl w:val="0"/>
          <w:numId w:val="2"/>
        </w:numPr>
        <w:spacing w:after="60" w:line="264"/>
      </w:pPr>
      <w:r>
        <w:rPr>
          <w:b/>
          <w:bCs/>
        </w:rPr>
        <w:t xml:space="preserve">Dry days</w:t>
      </w:r>
      <w:r>
        <w:t xml:space="preserve"> outside event windows are not needed. Alerts matter only when it rains.</w:t>
      </w:r>
    </w:p>
    <w:p>
      <w:pPr>
        <w:pStyle w:val="ListParagraph"/>
        <w:numPr>
          <w:ilvl w:val="0"/>
          <w:numId w:val="2"/>
        </w:numPr>
        <w:spacing w:after="60" w:line="264"/>
      </w:pPr>
      <w:r>
        <w:rPr>
          <w:b/>
          <w:bCs/>
        </w:rPr>
        <w:t xml:space="preserve">Size guide:</w:t>
      </w:r>
      <w:r>
        <w:t xml:space="preserve"> about 2,900 cells (716 km² at 500 m) times a few hundred candidate days gives roughly 0.5 to 1.5 million rows. That is fine as Parquet. If the CSV is too big to share, send the Parquet and a CSV of only the event windows.</w:t>
      </w:r>
    </w:p>
    <w:p>
      <w:pPr>
        <w:pStyle w:val="ListParagraph"/>
        <w:numPr>
          <w:ilvl w:val="0"/>
          <w:numId w:val="2"/>
        </w:numPr>
        <w:spacing w:after="60" w:line="264"/>
      </w:pPr>
      <w:r>
        <w:rPr>
          <w:b/>
          <w:bCs/>
        </w:rPr>
        <w:t xml:space="preserve">Volume targets:</w:t>
      </w:r>
      <w:r>
        <w:t xml:space="preserve"> minimum 3 distinct events and 100 positive cell-days in total; good is 6 or more events and 500 or more positive cell-days.</w:t>
      </w:r>
    </w:p>
    <w:p>
      <w:pPr>
        <w:pStyle w:val="Heading2"/>
      </w:pPr>
      <w:r>
        <w:t xml:space="preserve">4.3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50"/>
        <w:gridCol w:w="1600"/>
        <w:gridCol w:w="3976"/>
        <w:gridCol w:w="1000"/>
      </w:tblGrid>
      <w:tr>
        <w:trPr>
          <w:tblHeader/>
        </w:trPr>
        <w:tc>
          <w:tcPr>
            <w:tcW w:type="dxa" w:w="18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7"/>
                <w:szCs w:val="17"/>
              </w:rPr>
              <w:t xml:space="preserve">Column</w:t>
            </w:r>
          </w:p>
        </w:tc>
        <w:tc>
          <w:tcPr>
            <w:tcW w:type="dxa" w:w="65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7"/>
                <w:szCs w:val="17"/>
              </w:rPr>
              <w:t xml:space="preserve">Type</w:t>
            </w:r>
          </w:p>
        </w:tc>
        <w:tc>
          <w:tcPr>
            <w:tcW w:type="dxa" w:w="16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7"/>
                <w:szCs w:val="17"/>
              </w:rPr>
              <w:t xml:space="preserve">Range / allowed values</w:t>
            </w:r>
          </w:p>
        </w:tc>
        <w:tc>
          <w:tcPr>
            <w:tcW w:type="dxa" w:w="397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7"/>
                <w:szCs w:val="17"/>
              </w:rPr>
              <w:t xml:space="preserve">Meaning</w:t>
            </w:r>
          </w:p>
        </w:tc>
        <w:tc>
          <w:tcPr>
            <w:tcW w:type="dxa" w:w="10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7"/>
                <w:szCs w:val="17"/>
              </w:rPr>
              <w:t xml:space="preserve">Need</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cell_id</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int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stable id</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Grid cell id, same in all files.</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date</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text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YYYY-MM-DD</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Day d that the row describes.</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lat</w:t>
            </w:r>
            <w:r>
              <w:rPr>
                <w:sz w:val="17"/>
                <w:szCs w:val="17"/>
              </w:rPr>
              <w:t xml:space="preserve">, </w:t>
            </w:r>
            <w:r>
              <w:rPr>
                <w:rFonts w:ascii="Consolas" w:cs="Consolas" w:eastAsia="Consolas" w:hAnsi="Consolas"/>
                <w:sz w:val="15"/>
                <w:szCs w:val="15"/>
                <w:shd w:fill="EEF1F5" w:color="auto" w:val="clear"/>
              </w:rPr>
              <w:t xml:space="preserve">lon</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12.7 to 13.3, 77.3 to 77.9</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Cell centroid, WGS84.</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ward</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text/int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BBMP ward</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Ward containing the centroid. Used to hold out whole areas when testing.</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rain_pixel_id</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int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joins to rainfall_daily</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Id of the rain pixel (or gauge) that supplied this cell’s rain.</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rain_1d_mm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0 to 400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Rain on day d.</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rain_3d_mm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rain_1d_mm</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Sum of rain on days d−2, d−1, d.</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rain_7d_mm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rain_3d_mm</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Sum of rain on days d−6 … d.</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rain_14d_mm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rain_7d_mm</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Sum of rain on days d−13 … d.</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SHOULD</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rain_30d_mm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rain_14d_mm</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Sum of rain on days d−29 … d (antecedent wetness).</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SHOULD</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rain_lag1_mm</w:t>
            </w:r>
            <w:r>
              <w:rPr>
                <w:sz w:val="17"/>
                <w:szCs w:val="17"/>
              </w:rPr>
              <w:t xml:space="preserve"> … </w:t>
            </w:r>
            <w:r>
              <w:rPr>
                <w:rFonts w:ascii="Consolas" w:cs="Consolas" w:eastAsia="Consolas" w:hAnsi="Consolas"/>
                <w:sz w:val="15"/>
                <w:szCs w:val="15"/>
                <w:shd w:fill="EEF1F5" w:color="auto" w:val="clear"/>
              </w:rPr>
              <w:t xml:space="preserve">rain_lag14_mm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Rain on day d−k, one column per k from 1 to 14. </w:t>
            </w:r>
            <w:r>
              <w:rPr>
                <w:b/>
                <w:bCs/>
                <w:sz w:val="17"/>
                <w:szCs w:val="17"/>
              </w:rPr>
              <w:t xml:space="preserve">MUST</w:t>
            </w:r>
            <w:r>
              <w:rPr>
                <w:sz w:val="17"/>
                <w:szCs w:val="17"/>
              </w:rPr>
              <w:t xml:space="preserve"> if you do not deliver rainfall_daily.csv (the LSTM then uses these).</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SHOULD</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rain_max_1h_mm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0 to 150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Highest hourly rain on day d. Include only if hourly data exists for every row; otherwise leave the column out.</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MAY</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soil_moisture_pre</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0 to 0.6</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ERA5-Land top-layer soil moisture on day d−1 (m³/m³).</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MAY</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elev_m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700 to 1000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Mean DEM elevation in the cell.</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slope_deg</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0 to 45</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Mean slope in the cell.</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twi</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0 to 25</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Topographic wetness index (high where water collects). Name the DEM and the formula in README.md.</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hand_m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Height above nearest drainage: how far the cell sits above the closest stream or drain.</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flow_acc</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Upstream contributing area (state the unit).</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imperv_frac</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0 to 1</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Built-up fraction of the cell.</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dist_lake_m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Distance from the centroid to the nearest lake edge.</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dist_drain_m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Distance to the nearest drain or stream (including rajakaluve where mapped).</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dist_road_m</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Distance to the nearest major road.</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SHOULD</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lakes_within_1km</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int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 0</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Number of lakes within 1 km.</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flood_label</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int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0 or 1</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1 = flooding or waterlogging observed or detected in this cell on date d, else 0.</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label_source</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text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sar, hotspot_pdf, news, civic_report, none</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Evidence behind the label. </w:t>
            </w:r>
            <w:r>
              <w:rPr>
                <w:rFonts w:ascii="Consolas" w:cs="Consolas" w:eastAsia="Consolas" w:hAnsi="Consolas"/>
                <w:sz w:val="15"/>
                <w:szCs w:val="15"/>
                <w:shd w:fill="EEF1F5" w:color="auto" w:val="clear"/>
              </w:rPr>
              <w:t xml:space="preserve">none</w:t>
            </w:r>
            <w:r>
              <w:rPr>
                <w:sz w:val="17"/>
                <w:szCs w:val="17"/>
              </w:rPr>
              <w:t xml:space="preserve"> = assumed negative.</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label_confidence</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text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high, medium, low</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How sure you are of the label (see 4.5).</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event_id</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text</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e.g. E2022_09</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Id from events.csv. Set on </w:t>
            </w:r>
            <w:r>
              <w:rPr>
                <w:b/>
                <w:bCs/>
                <w:sz w:val="17"/>
                <w:szCs w:val="17"/>
              </w:rPr>
              <w:t xml:space="preserve">every</w:t>
            </w:r>
            <w:r>
              <w:rPr>
                <w:sz w:val="17"/>
                <w:szCs w:val="17"/>
              </w:rPr>
              <w:t xml:space="preserve"> row inside the event window (floods and non-floods alike); empty outside event windows.</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day_sampling_weight</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float</w:t>
            </w:r>
          </w:p>
        </w:tc>
        <w:tc>
          <w:tcPr>
            <w:tcW w:type="dxa" w:w="16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 1</w:t>
            </w:r>
          </w:p>
        </w:tc>
        <w:tc>
          <w:tcPr>
            <w:tcW w:type="dxa" w:w="397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1.0 if no days were dropped; otherwise 1 / probability the day was kept.</w:t>
            </w:r>
          </w:p>
        </w:tc>
        <w:tc>
          <w:tcPr>
            <w:tcW w:type="dxa" w:w="1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7"/>
                <w:szCs w:val="17"/>
              </w:rPr>
              <w:t xml:space="preserve">MUST</w:t>
            </w:r>
          </w:p>
        </w:tc>
      </w:tr>
      <w:tr>
        <w:trPr>
          <w:cantSplit/>
        </w:trPr>
        <w:tc>
          <w:tcPr>
            <w:tcW w:type="dxa" w:w="1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5"/>
                <w:szCs w:val="15"/>
                <w:shd w:fill="EEF1F5" w:color="auto" w:val="clear"/>
              </w:rPr>
              <w:t xml:space="preserve">audit_*</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any</w:t>
            </w:r>
          </w:p>
        </w:tc>
        <w:tc>
          <w:tcPr>
            <w:tcW w:type="dxa" w:w="16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prefix </w:t>
            </w:r>
            <w:r>
              <w:rPr>
                <w:rFonts w:ascii="Consolas" w:cs="Consolas" w:eastAsia="Consolas" w:hAnsi="Consolas"/>
                <w:sz w:val="15"/>
                <w:szCs w:val="15"/>
                <w:shd w:fill="EEF1F5" w:color="auto" w:val="clear"/>
              </w:rPr>
              <w:t xml:space="preserve">audit_</w:t>
            </w:r>
          </w:p>
        </w:tc>
        <w:tc>
          <w:tcPr>
            <w:tcW w:type="dxa" w:w="397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Any extra traceability columns you want to keep (for example </w:t>
            </w:r>
            <w:r>
              <w:rPr>
                <w:rFonts w:ascii="Consolas" w:cs="Consolas" w:eastAsia="Consolas" w:hAnsi="Consolas"/>
                <w:sz w:val="15"/>
                <w:szCs w:val="15"/>
                <w:shd w:fill="EEF1F5" w:color="auto" w:val="clear"/>
              </w:rPr>
              <w:t xml:space="preserve">audit_sar_flood_frac</w:t>
            </w:r>
            <w:r>
              <w:rPr>
                <w:sz w:val="17"/>
                <w:szCs w:val="17"/>
              </w:rPr>
              <w:t xml:space="preserve">, </w:t>
            </w:r>
            <w:r>
              <w:rPr>
                <w:rFonts w:ascii="Consolas" w:cs="Consolas" w:eastAsia="Consolas" w:hAnsi="Consolas"/>
                <w:sz w:val="15"/>
                <w:szCs w:val="15"/>
                <w:shd w:fill="EEF1F5" w:color="auto" w:val="clear"/>
              </w:rPr>
              <w:t xml:space="preserve">audit_news_url</w:t>
            </w:r>
            <w:r>
              <w:rPr>
                <w:sz w:val="17"/>
                <w:szCs w:val="17"/>
              </w:rPr>
              <w:t xml:space="preserve">). I ignore them in training.</w:t>
            </w:r>
          </w:p>
        </w:tc>
        <w:tc>
          <w:tcPr>
            <w:tcW w:type="dxa" w:w="1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7"/>
                <w:szCs w:val="17"/>
              </w:rPr>
              <w:t xml:space="preserve">MAY</w:t>
            </w:r>
          </w:p>
        </w:tc>
      </w:tr>
    </w:tbl>
    <w:p>
      <w:pPr>
        <w:spacing w:after="80"/>
      </w:pPr>
    </w:p>
    <w:p>
      <w:pPr>
        <w:pStyle w:val="Heading2"/>
      </w:pPr>
      <w:r>
        <w:t xml:space="preserve">4.4 How the rainfall columns must be computed</w:t>
      </w:r>
    </w:p>
    <w:p>
      <w:pPr>
        <w:spacing w:after="100" w:line="276"/>
      </w:pPr>
      <w:r>
        <w:t xml:space="preserve">Rolling sums must be computed from the </w:t>
      </w:r>
      <w:r>
        <w:rPr>
          <w:b/>
          <w:bCs/>
        </w:rPr>
        <w:t xml:space="preserve">continuous daily rainfall series first, and only then</w:t>
      </w:r>
      <w:r>
        <w:t xml:space="preserve"> should rows be selected. If you pick rows first and compute the sums afterwards, the 3-day and 7-day totals will silently be wrong. Definitions (day d is included in every window):</w:t>
      </w:r>
    </w:p>
    <w:p>
      <w:pPr>
        <w:shd w:fill="F1F3F6" w:color="auto" w:val="clear"/>
        <w:spacing w:after="0" w:line="240"/>
        <w:ind w:left="120" w:right="120"/>
      </w:pPr>
      <w:r>
        <w:rPr>
          <w:rFonts w:ascii="Consolas" w:cs="Consolas" w:eastAsia="Consolas" w:hAnsi="Consolas"/>
          <w:sz w:val="17"/>
          <w:szCs w:val="17"/>
        </w:rPr>
        <w:t xml:space="preserve">rain_1d_mm   = rain(d)</w:t>
      </w:r>
    </w:p>
    <w:p>
      <w:pPr>
        <w:shd w:fill="F1F3F6" w:color="auto" w:val="clear"/>
        <w:spacing w:after="0" w:line="240"/>
        <w:ind w:left="120" w:right="120"/>
      </w:pPr>
      <w:r>
        <w:rPr>
          <w:rFonts w:ascii="Consolas" w:cs="Consolas" w:eastAsia="Consolas" w:hAnsi="Consolas"/>
          <w:sz w:val="17"/>
          <w:szCs w:val="17"/>
        </w:rPr>
        <w:t xml:space="preserve">rain_3d_mm   = rain(d-2) + rain(d-1) + rain(d)</w:t>
      </w:r>
    </w:p>
    <w:p>
      <w:pPr>
        <w:shd w:fill="F1F3F6" w:color="auto" w:val="clear"/>
        <w:spacing w:after="0" w:line="240"/>
        <w:ind w:left="120" w:right="120"/>
      </w:pPr>
      <w:r>
        <w:rPr>
          <w:rFonts w:ascii="Consolas" w:cs="Consolas" w:eastAsia="Consolas" w:hAnsi="Consolas"/>
          <w:sz w:val="17"/>
          <w:szCs w:val="17"/>
        </w:rPr>
        <w:t xml:space="preserve">rain_7d_mm   = sum of rain(d-6 ... d)</w:t>
      </w:r>
    </w:p>
    <w:p>
      <w:pPr>
        <w:shd w:fill="F1F3F6" w:color="auto" w:val="clear"/>
        <w:spacing w:after="0" w:line="240"/>
        <w:ind w:left="120" w:right="120"/>
      </w:pPr>
      <w:r>
        <w:rPr>
          <w:rFonts w:ascii="Consolas" w:cs="Consolas" w:eastAsia="Consolas" w:hAnsi="Consolas"/>
          <w:sz w:val="17"/>
          <w:szCs w:val="17"/>
        </w:rPr>
        <w:t xml:space="preserve">rain_14d_mm  = sum of rain(d-13 ... d)</w:t>
      </w:r>
    </w:p>
    <w:p>
      <w:pPr>
        <w:shd w:fill="F1F3F6" w:color="auto" w:val="clear"/>
        <w:spacing w:after="0" w:line="240"/>
        <w:ind w:left="120" w:right="120"/>
      </w:pPr>
      <w:r>
        <w:rPr>
          <w:rFonts w:ascii="Consolas" w:cs="Consolas" w:eastAsia="Consolas" w:hAnsi="Consolas"/>
          <w:sz w:val="17"/>
          <w:szCs w:val="17"/>
        </w:rPr>
        <w:t xml:space="preserve">rain_30d_mm  = sum of rain(d-29 ... d)</w:t>
      </w:r>
    </w:p>
    <w:p>
      <w:pPr>
        <w:shd w:fill="F1F3F6" w:color="auto" w:val="clear"/>
        <w:spacing w:after="0" w:line="240"/>
        <w:ind w:left="120" w:right="120"/>
      </w:pPr>
      <w:r>
        <w:rPr>
          <w:rFonts w:ascii="Consolas" w:cs="Consolas" w:eastAsia="Consolas" w:hAnsi="Consolas"/>
          <w:sz w:val="17"/>
          <w:szCs w:val="17"/>
        </w:rPr>
        <w:t xml:space="preserve">rain_lagk_mm = rain(d-k)</w:t>
      </w:r>
    </w:p>
    <w:p>
      <w:pPr>
        <w:shd w:fill="F1F3F6" w:color="auto" w:val="clear"/>
        <w:spacing w:after="0" w:line="240"/>
        <w:ind w:left="120" w:right="120"/>
      </w:pPr>
      <w:r>
        <w:rPr>
          <w:rFonts w:ascii="Consolas" w:cs="Consolas" w:eastAsia="Consolas" w:hAnsi="Consolas"/>
          <w:sz w:val="17"/>
          <w:szCs w:val="17"/>
        </w:rPr>
        <w:t xml:space="preserve"> </w:t>
      </w:r>
    </w:p>
    <w:p>
      <w:pPr>
        <w:shd w:fill="F1F3F6" w:color="auto" w:val="clear"/>
        <w:spacing w:after="0" w:line="240"/>
        <w:ind w:left="120" w:right="120"/>
      </w:pPr>
      <w:r>
        <w:rPr>
          <w:rFonts w:ascii="Consolas" w:cs="Consolas" w:eastAsia="Consolas" w:hAnsi="Consolas"/>
          <w:sz w:val="17"/>
          <w:szCs w:val="17"/>
        </w:rPr>
        <w:t xml:space="preserve">Consistency checks I will run:</w:t>
      </w:r>
    </w:p>
    <w:p>
      <w:pPr>
        <w:shd w:fill="F1F3F6" w:color="auto" w:val="clear"/>
        <w:spacing w:after="0" w:line="240"/>
        <w:ind w:left="120" w:right="120"/>
      </w:pPr>
      <w:r>
        <w:rPr>
          <w:rFonts w:ascii="Consolas" w:cs="Consolas" w:eastAsia="Consolas" w:hAnsi="Consolas"/>
          <w:sz w:val="17"/>
          <w:szCs w:val="17"/>
        </w:rPr>
        <w:t xml:space="preserve">  rain_3d_mm == rain_1d_mm + rain_lag1_mm + rain_lag2_mm   (tolerance 0.02)</w:t>
      </w:r>
    </w:p>
    <w:p>
      <w:pPr>
        <w:shd w:fill="F1F3F6" w:color="auto" w:val="clear"/>
        <w:spacing w:after="0" w:line="240"/>
        <w:ind w:left="120" w:right="120"/>
      </w:pPr>
      <w:r>
        <w:rPr>
          <w:rFonts w:ascii="Consolas" w:cs="Consolas" w:eastAsia="Consolas" w:hAnsi="Consolas"/>
          <w:sz w:val="17"/>
          <w:szCs w:val="17"/>
        </w:rPr>
        <w:t xml:space="preserve">  rain_1d_mm &lt;= rain_3d_mm &lt;= rain_7d_mm &lt;= rain_14d_mm &lt;= rain_30d_mm</w:t>
      </w:r>
    </w:p>
    <w:p>
      <w:pPr>
        <w:shd w:fill="F1F3F6" w:color="auto" w:val="clear"/>
        <w:spacing w:after="0" w:line="240"/>
        <w:ind w:left="120" w:right="120"/>
      </w:pPr>
      <w:r>
        <w:rPr>
          <w:rFonts w:ascii="Consolas" w:cs="Consolas" w:eastAsia="Consolas" w:hAnsi="Consolas"/>
          <w:sz w:val="17"/>
          <w:szCs w:val="17"/>
        </w:rPr>
        <w:t xml:space="preserve">  every value equals the one recomputed from rainfall_daily.csv</w:t>
      </w:r>
    </w:p>
    <w:p>
      <w:pPr>
        <w:spacing w:after="80"/>
      </w:pPr>
    </w:p>
    <w:p>
      <w:pPr>
        <w:pStyle w:val="Heading2"/>
      </w:pPr>
      <w:r>
        <w:t xml:space="preserve">4.5 Labels</w:t>
      </w:r>
    </w:p>
    <w:p>
      <w:pPr>
        <w:spacing w:after="100" w:line="276"/>
      </w:pPr>
      <w:r>
        <w:t xml:space="preserve">Floods in Bengaluru are often shallow street and valley waterlogging. Radar (Sentinel-1) under-detects flooding in dense urban areas, and a cell with no report on a rainy day is “not observed flooded”, not “certainly dry”. So every label carries its evidence and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00"/>
        <w:gridCol w:w="2326"/>
      </w:tblGrid>
      <w:tr>
        <w:trPr>
          <w:tblHeader/>
        </w:trPr>
        <w:tc>
          <w:tcPr>
            <w:tcW w:type="dxa" w:w="15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p>
        </w:tc>
        <w:tc>
          <w:tcPr>
            <w:tcW w:type="dxa" w:w="27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high</w:t>
            </w:r>
          </w:p>
        </w:tc>
        <w:tc>
          <w:tcPr>
            <w:tcW w:type="dxa" w:w="25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medium</w:t>
            </w:r>
          </w:p>
        </w:tc>
        <w:tc>
          <w:tcPr>
            <w:tcW w:type="dxa" w:w="23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low</w:t>
            </w:r>
          </w:p>
        </w:tc>
      </w:tr>
      <w:tr>
        <w:trPr>
          <w:cantSplit/>
        </w:trPr>
        <w:tc>
          <w:tcPr>
            <w:tcW w:type="dxa" w:w="1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b/>
                <w:bCs/>
                <w:sz w:val="18"/>
                <w:szCs w:val="18"/>
              </w:rPr>
              <w:t xml:space="preserve">Positive (1)</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Documented hotspot with a dated, located source (for example the six places in the technical study), or SAR flood plus a report for the same cell and date.</w:t>
            </w:r>
          </w:p>
        </w:tc>
        <w:tc>
          <w:tcPr>
            <w:tcW w:type="dxa" w:w="2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A single report located to the cell or immediate neighbourhood, or SAR-only detection in a clearly flooded area.</w:t>
            </w:r>
          </w:p>
        </w:tc>
        <w:tc>
          <w:tcPr>
            <w:tcW w:type="dxa" w:w="23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Vague location (“near X”), or a doubtful SAR pixel.</w:t>
            </w:r>
          </w:p>
        </w:tc>
      </w:tr>
      <w:tr>
        <w:trPr>
          <w:cantSplit/>
        </w:trPr>
        <w:tc>
          <w:tcPr>
            <w:tcW w:type="dxa" w:w="1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b/>
                <w:bCs/>
                <w:sz w:val="18"/>
                <w:szCs w:val="18"/>
              </w:rPr>
              <w:t xml:space="preserve">Negative (0)</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A source explicitly says the area was unaffected on that date, or SAR shows clear conditions and there are many reports nearby.</w:t>
            </w:r>
          </w:p>
        </w:tc>
        <w:tc>
          <w:tcPr>
            <w:tcW w:type="dxa" w:w="2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No report and SAR shows no flood.</w:t>
            </w:r>
          </w:p>
        </w:tc>
        <w:tc>
          <w:tcPr>
            <w:tcW w:type="dxa" w:w="23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No report only (assumed negative). Use </w:t>
            </w:r>
            <w:r>
              <w:rPr>
                <w:rFonts w:ascii="Consolas" w:cs="Consolas" w:eastAsia="Consolas" w:hAnsi="Consolas"/>
                <w:sz w:val="16"/>
                <w:szCs w:val="16"/>
                <w:shd w:fill="EEF1F5" w:color="auto" w:val="clear"/>
              </w:rPr>
              <w:t xml:space="preserve">label_source = none</w:t>
            </w:r>
            <w:r>
              <w:rPr>
                <w:sz w:val="18"/>
                <w:szCs w:val="18"/>
              </w:rPr>
              <w:t xml:space="preserve">.</w:t>
            </w:r>
          </w:p>
        </w:tc>
      </w:tr>
    </w:tbl>
    <w:p>
      <w:pPr>
        <w:spacing w:after="80"/>
      </w:pPr>
    </w:p>
    <w:p>
      <w:pPr>
        <w:pStyle w:val="ListParagraph"/>
        <w:numPr>
          <w:ilvl w:val="0"/>
          <w:numId w:val="2"/>
        </w:numPr>
        <w:spacing w:after="60" w:line="264"/>
      </w:pPr>
      <w:r>
        <w:rPr>
          <w:b/>
          <w:bCs/>
        </w:rPr>
        <w:t xml:space="preserve">How to build negatives:</w:t>
      </w:r>
      <w:r>
        <w:t xml:space="preserve"> every cell on every candidate day that is not positive is a negative. Do not hand-pick controls. (The two “control” rows in the current file came from general knowledge and must not be used as the main negatives.)</w:t>
      </w:r>
    </w:p>
    <w:p>
      <w:pPr>
        <w:pStyle w:val="ListParagraph"/>
        <w:numPr>
          <w:ilvl w:val="0"/>
          <w:numId w:val="2"/>
        </w:numPr>
        <w:spacing w:after="60" w:line="264"/>
      </w:pPr>
      <w:r>
        <w:rPr>
          <w:b/>
          <w:bCs/>
        </w:rPr>
        <w:t xml:space="preserve">Method notes:</w:t>
      </w:r>
      <w:r>
        <w:t xml:space="preserve"> record the SAR method, the threshold and the exact Sentinel-1 acquisition dates used for each event in README.md. Check that an image actually exists inside each event window before building the mask.</w:t>
      </w:r>
    </w:p>
    <w:p>
      <w:pPr>
        <w:pStyle w:val="ListParagraph"/>
        <w:numPr>
          <w:ilvl w:val="0"/>
          <w:numId w:val="2"/>
        </w:numPr>
        <w:spacing w:after="60" w:line="264"/>
      </w:pPr>
      <w:r>
        <w:rPr>
          <w:b/>
          <w:bCs/>
        </w:rPr>
        <w:t xml:space="preserve">Conflicts:</w:t>
      </w:r>
      <w:r>
        <w:t xml:space="preserve"> if sources disagree, use the lower confidence and say why in </w:t>
      </w:r>
      <w:r>
        <w:rPr>
          <w:rFonts w:ascii="Consolas" w:cs="Consolas" w:eastAsia="Consolas" w:hAnsi="Consolas"/>
          <w:sz w:val="19"/>
          <w:szCs w:val="19"/>
          <w:shd w:fill="EEF1F5" w:color="auto" w:val="clear"/>
        </w:rPr>
        <w:t xml:space="preserve">audit_</w:t>
      </w:r>
      <w:r>
        <w:t xml:space="preserve"> columns or README.md.</w:t>
      </w:r>
    </w:p>
    <w:p>
      <w:pPr>
        <w:pStyle w:val="Heading2"/>
      </w:pPr>
      <w:r>
        <w:t xml:space="preserve">4.6 Columns that must NOT be features (leakage)</w:t>
      </w:r>
    </w:p>
    <w:p>
      <w:pPr>
        <w:pStyle w:val="ListParagraph"/>
        <w:numPr>
          <w:ilvl w:val="0"/>
          <w:numId w:val="2"/>
        </w:numPr>
        <w:spacing w:after="60" w:line="264"/>
      </w:pPr>
      <w:r>
        <w:t xml:space="preserve">Any qualitative or categorical elevation label (for example “low” or “high”) that was assigned after knowing which places flooded. Use measured </w:t>
      </w:r>
      <w:r>
        <w:rPr>
          <w:rFonts w:ascii="Consolas" w:cs="Consolas" w:eastAsia="Consolas" w:hAnsi="Consolas"/>
          <w:sz w:val="19"/>
          <w:szCs w:val="19"/>
          <w:shd w:fill="EEF1F5" w:color="auto" w:val="clear"/>
        </w:rPr>
        <w:t xml:space="preserve">elev_m</w:t>
      </w:r>
      <w:r>
        <w:t xml:space="preserve">, </w:t>
      </w:r>
      <w:r>
        <w:rPr>
          <w:rFonts w:ascii="Consolas" w:cs="Consolas" w:eastAsia="Consolas" w:hAnsi="Consolas"/>
          <w:sz w:val="19"/>
          <w:szCs w:val="19"/>
          <w:shd w:fill="EEF1F5" w:color="auto" w:val="clear"/>
        </w:rPr>
        <w:t xml:space="preserve">hand_m</w:t>
      </w:r>
      <w:r>
        <w:t xml:space="preserve"> and </w:t>
      </w:r>
      <w:r>
        <w:rPr>
          <w:rFonts w:ascii="Consolas" w:cs="Consolas" w:eastAsia="Consolas" w:hAnsi="Consolas"/>
          <w:sz w:val="19"/>
          <w:szCs w:val="19"/>
          <w:shd w:fill="EEF1F5" w:color="auto" w:val="clear"/>
        </w:rPr>
        <w:t xml:space="preserve">twi</w:t>
      </w:r>
      <w:r>
        <w:t xml:space="preserve"> instead.</w:t>
      </w:r>
    </w:p>
    <w:p>
      <w:pPr>
        <w:pStyle w:val="ListParagraph"/>
        <w:numPr>
          <w:ilvl w:val="0"/>
          <w:numId w:val="2"/>
        </w:numPr>
        <w:spacing w:after="60" w:line="264"/>
      </w:pPr>
      <w:r>
        <w:rPr>
          <w:rFonts w:ascii="Consolas" w:cs="Consolas" w:eastAsia="Consolas" w:hAnsi="Consolas"/>
          <w:sz w:val="19"/>
          <w:szCs w:val="19"/>
          <w:shd w:fill="EEF1F5" w:color="auto" w:val="clear"/>
        </w:rPr>
        <w:t xml:space="preserve">is_hotspot</w:t>
      </w:r>
      <w:r>
        <w:t xml:space="preserve">, </w:t>
      </w:r>
      <w:r>
        <w:rPr>
          <w:rFonts w:ascii="Consolas" w:cs="Consolas" w:eastAsia="Consolas" w:hAnsi="Consolas"/>
          <w:sz w:val="19"/>
          <w:szCs w:val="19"/>
          <w:shd w:fill="EEF1F5" w:color="auto" w:val="clear"/>
        </w:rPr>
        <w:t xml:space="preserve">dist_to_hotspot</w:t>
      </w:r>
      <w:r>
        <w:t xml:space="preserve">, </w:t>
      </w:r>
      <w:r>
        <w:rPr>
          <w:rFonts w:ascii="Consolas" w:cs="Consolas" w:eastAsia="Consolas" w:hAnsi="Consolas"/>
          <w:sz w:val="19"/>
          <w:szCs w:val="19"/>
          <w:shd w:fill="EEF1F5" w:color="auto" w:val="clear"/>
        </w:rPr>
        <w:t xml:space="preserve">hotspot_name</w:t>
      </w:r>
      <w:r>
        <w:t xml:space="preserve">, </w:t>
      </w:r>
      <w:r>
        <w:rPr>
          <w:rFonts w:ascii="Consolas" w:cs="Consolas" w:eastAsia="Consolas" w:hAnsi="Consolas"/>
          <w:sz w:val="19"/>
          <w:szCs w:val="19"/>
          <w:shd w:fill="EEF1F5" w:color="auto" w:val="clear"/>
        </w:rPr>
        <w:t xml:space="preserve">primary_cause</w:t>
      </w:r>
      <w:r>
        <w:t xml:space="preserve"> and any free text. These describe the outcome, not the conditions before it.</w:t>
      </w:r>
    </w:p>
    <w:p>
      <w:pPr>
        <w:pStyle w:val="ListParagraph"/>
        <w:numPr>
          <w:ilvl w:val="0"/>
          <w:numId w:val="2"/>
        </w:numPr>
        <w:spacing w:after="60" w:line="264"/>
      </w:pPr>
      <w:r>
        <w:t xml:space="preserve">SAR backscatter or flooded-fraction values from the event day, or any value computed from after day d. Keep such columns only with the </w:t>
      </w:r>
      <w:r>
        <w:rPr>
          <w:rFonts w:ascii="Consolas" w:cs="Consolas" w:eastAsia="Consolas" w:hAnsi="Consolas"/>
          <w:sz w:val="19"/>
          <w:szCs w:val="19"/>
          <w:shd w:fill="EEF1F5" w:color="auto" w:val="clear"/>
        </w:rPr>
        <w:t xml:space="preserve">audit_</w:t>
      </w:r>
      <w:r>
        <w:t xml:space="preserve"> prefix.</w:t>
      </w:r>
    </w:p>
    <w:p>
      <w:pPr>
        <w:pStyle w:val="ListParagraph"/>
        <w:numPr>
          <w:ilvl w:val="0"/>
          <w:numId w:val="2"/>
        </w:numPr>
        <w:spacing w:after="60" w:line="264"/>
      </w:pPr>
      <w:r>
        <w:t xml:space="preserve">Counts of reports, flooded-pixel counts or anything else derived from the label.</w:t>
      </w:r>
    </w:p>
    <w:p>
      <w:pPr>
        <w:pStyle w:val="Heading2"/>
      </w:pPr>
      <w:r>
        <w:t xml:space="preserve">4.7 Why this layout works for XGBoost</w:t>
      </w:r>
    </w:p>
    <w:p>
      <w:pPr>
        <w:pStyle w:val="ListParagraph"/>
        <w:numPr>
          <w:ilvl w:val="0"/>
          <w:numId w:val="2"/>
        </w:numPr>
        <w:spacing w:after="60" w:line="264"/>
      </w:pPr>
      <w:r>
        <w:t xml:space="preserve">XGBoost needs a flat table: one row per example, numeric columns, one target column. That is exactly this file.</w:t>
      </w:r>
    </w:p>
    <w:p>
      <w:pPr>
        <w:pStyle w:val="ListParagraph"/>
        <w:numPr>
          <w:ilvl w:val="0"/>
          <w:numId w:val="2"/>
        </w:numPr>
        <w:spacing w:after="60" w:line="264"/>
      </w:pPr>
      <w:r>
        <w:t xml:space="preserve">It needs </w:t>
      </w:r>
      <w:r>
        <w:rPr>
          <w:b/>
          <w:bCs/>
        </w:rPr>
        <w:t xml:space="preserve">no scaling, no one-hot encoding and no consecutive days</w:t>
      </w:r>
      <w:r>
        <w:t xml:space="preserve">. It copes with the wide range of rainfall values as they are.</w:t>
      </w:r>
    </w:p>
    <w:p>
      <w:pPr>
        <w:pStyle w:val="ListParagraph"/>
        <w:numPr>
          <w:ilvl w:val="0"/>
          <w:numId w:val="2"/>
        </w:numPr>
        <w:spacing w:after="60" w:line="264"/>
      </w:pPr>
      <w:r>
        <w:t xml:space="preserve">It reads the grouping columns (</w:t>
      </w:r>
      <w:r>
        <w:rPr>
          <w:rFonts w:ascii="Consolas" w:cs="Consolas" w:eastAsia="Consolas" w:hAnsi="Consolas"/>
          <w:sz w:val="19"/>
          <w:szCs w:val="19"/>
          <w:shd w:fill="EEF1F5" w:color="auto" w:val="clear"/>
        </w:rPr>
        <w:t xml:space="preserve">ward</w:t>
      </w:r>
      <w:r>
        <w:t xml:space="preserve">, </w:t>
      </w:r>
      <w:r>
        <w:rPr>
          <w:rFonts w:ascii="Consolas" w:cs="Consolas" w:eastAsia="Consolas" w:hAnsi="Consolas"/>
          <w:sz w:val="19"/>
          <w:szCs w:val="19"/>
          <w:shd w:fill="EEF1F5" w:color="auto" w:val="clear"/>
        </w:rPr>
        <w:t xml:space="preserve">event_id</w:t>
      </w:r>
      <w:r>
        <w:t xml:space="preserve">, </w:t>
      </w:r>
      <w:r>
        <w:rPr>
          <w:rFonts w:ascii="Consolas" w:cs="Consolas" w:eastAsia="Consolas" w:hAnsi="Consolas"/>
          <w:sz w:val="19"/>
          <w:szCs w:val="19"/>
          <w:shd w:fill="EEF1F5" w:color="auto" w:val="clear"/>
        </w:rPr>
        <w:t xml:space="preserve">date</w:t>
      </w:r>
      <w:r>
        <w:t xml:space="preserve">) only to split data fairly: by event (leave one storm out) and by place (hold out wards). They are never used as features.</w:t>
      </w:r>
    </w:p>
    <w:p>
      <w:pPr>
        <w:pStyle w:val="ListParagraph"/>
        <w:numPr>
          <w:ilvl w:val="0"/>
          <w:numId w:val="2"/>
        </w:numPr>
        <w:spacing w:after="60" w:line="264"/>
      </w:pPr>
      <w:r>
        <w:t xml:space="preserve">Class imbalance (floods are rare) is handled in my code with weights, so the data must keep the true proportions and the </w:t>
      </w:r>
      <w:r>
        <w:rPr>
          <w:rFonts w:ascii="Consolas" w:cs="Consolas" w:eastAsia="Consolas" w:hAnsi="Consolas"/>
          <w:sz w:val="19"/>
          <w:szCs w:val="19"/>
          <w:shd w:fill="EEF1F5" w:color="auto" w:val="clear"/>
        </w:rPr>
        <w:t xml:space="preserve">day_sampling_weight</w:t>
      </w:r>
      <w:r>
        <w:t xml:space="preserve"> column.</w:t>
      </w:r>
    </w:p>
    <w:p>
      <w:pPr>
        <w:pStyle w:val="Heading2"/>
      </w:pPr>
      <w:r>
        <w:t xml:space="preserve">4.8 Minimum first sample (needed first)</w:t>
      </w:r>
    </w:p>
    <w:p>
      <w:pPr>
        <w:spacing w:after="100" w:line="276"/>
      </w:pPr>
      <w:r>
        <w:t xml:space="preserve">Before building everything, send </w:t>
      </w:r>
      <w:r>
        <w:rPr>
          <w:b/>
          <w:bCs/>
        </w:rPr>
        <w:t xml:space="preserve">one event window</w:t>
      </w:r>
      <w:r>
        <w:t xml:space="preserve"> for all cells with all columns: for example 22 August to 12 September 2022 for about 2,900 cells, roughly 64,000 rows. It lets me run my code on real columns and catch mismatches in names, types, ranges and dates early.</w:t>
      </w:r>
    </w:p>
    <w:p>
      <w:pPr>
        <w:pStyle w:val="Heading1"/>
      </w:pPr>
      <w:r>
        <w:t xml:space="preserve">5. The data the LSTM needs</w:t>
      </w:r>
    </w:p>
    <w:p>
      <w:pPr>
        <w:pStyle w:val="Heading2"/>
      </w:pPr>
      <w:r>
        <w:t xml:space="preserve">5.1 Why the LSTM needs different data</w:t>
      </w:r>
    </w:p>
    <w:p>
      <w:pPr>
        <w:spacing w:after="100" w:line="276"/>
      </w:pPr>
      <w:r>
        <w:t xml:space="preserve">An LSTM reads a </w:t>
      </w:r>
      <w:r>
        <w:rPr>
          <w:b/>
          <w:bCs/>
        </w:rPr>
        <w:t xml:space="preserve">sequence</w:t>
      </w:r>
      <w:r>
        <w:t xml:space="preserve">, not a single row. For each sample (cell c, day d) it needs the daily inputs for days d−T+1 … d, in order, plus the cell’s static features and the label. I start with T = 7 days and may try 14 or 30. This means the days before every labelled row must exist in the data, with </w:t>
      </w:r>
      <w:r>
        <w:rPr>
          <w:b/>
          <w:bCs/>
        </w:rPr>
        <w:t xml:space="preserve">no gaps</w:t>
      </w:r>
      <w:r>
        <w:t xml:space="preserve">. A table that contains only selected days cannot provide that.</w:t>
      </w:r>
    </w:p>
    <w:p>
      <w:pPr>
        <w:pStyle w:val="Heading2"/>
      </w:pPr>
      <w:r>
        <w:t xml:space="preserve">5.2 rainfall_daily.csv (preferred)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5326"/>
        <w:gridCol w:w="900"/>
      </w:tblGrid>
      <w:tr>
        <w:trPr>
          <w:tblHeader/>
        </w:trPr>
        <w:tc>
          <w:tcPr>
            <w:tcW w:type="dxa" w:w="20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Column</w:t>
            </w:r>
          </w:p>
        </w:tc>
        <w:tc>
          <w:tcPr>
            <w:tcW w:type="dxa" w:w="8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Type</w:t>
            </w:r>
          </w:p>
        </w:tc>
        <w:tc>
          <w:tcPr>
            <w:tcW w:type="dxa" w:w="53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Meaning</w:t>
            </w:r>
          </w:p>
        </w:tc>
        <w:tc>
          <w:tcPr>
            <w:tcW w:type="dxa" w:w="9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Need</w:t>
            </w:r>
          </w:p>
        </w:tc>
      </w:tr>
      <w:tr>
        <w:trPr>
          <w:cantSplit/>
        </w:trPr>
        <w:tc>
          <w:tcPr>
            <w:tcW w:type="dxa" w:w="2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date</w:t>
            </w:r>
          </w:p>
        </w:tc>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text</w:t>
            </w:r>
          </w:p>
        </w:tc>
        <w:tc>
          <w:tcPr>
            <w:tcW w:type="dxa" w:w="53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YYYY-MM-DD, same day definition as flood_dataset.</w:t>
            </w:r>
          </w:p>
        </w:tc>
        <w:tc>
          <w:tcPr>
            <w:tcW w:type="dxa" w:w="9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2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rain_pixel_id</w:t>
            </w:r>
          </w:p>
        </w:tc>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int</w:t>
            </w:r>
          </w:p>
        </w:tc>
        <w:tc>
          <w:tcPr>
            <w:tcW w:type="dxa" w:w="53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Rain pixel or gauge id; matches </w:t>
            </w:r>
            <w:r>
              <w:rPr>
                <w:rFonts w:ascii="Consolas" w:cs="Consolas" w:eastAsia="Consolas" w:hAnsi="Consolas"/>
                <w:sz w:val="16"/>
                <w:szCs w:val="16"/>
                <w:shd w:fill="EEF1F5" w:color="auto" w:val="clear"/>
              </w:rPr>
              <w:t xml:space="preserve">rain_pixel_id</w:t>
            </w:r>
            <w:r>
              <w:rPr>
                <w:sz w:val="18"/>
                <w:szCs w:val="18"/>
              </w:rPr>
              <w:t xml:space="preserve"> in cells_static.csv.</w:t>
            </w:r>
          </w:p>
        </w:tc>
        <w:tc>
          <w:tcPr>
            <w:tcW w:type="dxa" w:w="9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w:t>
            </w:r>
          </w:p>
        </w:tc>
      </w:tr>
      <w:tr>
        <w:trPr>
          <w:cantSplit/>
        </w:trPr>
        <w:tc>
          <w:tcPr>
            <w:tcW w:type="dxa" w:w="2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rain_mm</w:t>
            </w:r>
          </w:p>
        </w:tc>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float</w:t>
            </w:r>
          </w:p>
        </w:tc>
        <w:tc>
          <w:tcPr>
            <w:tcW w:type="dxa" w:w="53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Daily rain, 0.0 on dry days. Never blank for a day that was simply dry.</w:t>
            </w:r>
          </w:p>
        </w:tc>
        <w:tc>
          <w:tcPr>
            <w:tcW w:type="dxa" w:w="9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2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is_imputed</w:t>
            </w:r>
          </w:p>
        </w:tc>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int</w:t>
            </w:r>
          </w:p>
        </w:tc>
        <w:tc>
          <w:tcPr>
            <w:tcW w:type="dxa" w:w="53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1 if the value was filled from a second source or interpolated, else 0.</w:t>
            </w:r>
          </w:p>
        </w:tc>
        <w:tc>
          <w:tcPr>
            <w:tcW w:type="dxa" w:w="9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MUST</w:t>
            </w:r>
          </w:p>
        </w:tc>
      </w:tr>
      <w:tr>
        <w:trPr>
          <w:cantSplit/>
        </w:trPr>
        <w:tc>
          <w:tcPr>
            <w:tcW w:type="dxa" w:w="20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rain_source</w:t>
            </w:r>
          </w:p>
        </w:tc>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text</w:t>
            </w:r>
          </w:p>
        </w:tc>
        <w:tc>
          <w:tcPr>
            <w:tcW w:type="dxa" w:w="53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chirps, imd, ksndmc, and so on.</w:t>
            </w:r>
          </w:p>
        </w:tc>
        <w:tc>
          <w:tcPr>
            <w:tcW w:type="dxa" w:w="9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MUST</w:t>
            </w:r>
          </w:p>
        </w:tc>
      </w:tr>
      <w:tr>
        <w:trPr>
          <w:cantSplit/>
        </w:trPr>
        <w:tc>
          <w:tcPr>
            <w:tcW w:type="dxa" w:w="20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soil_moisture_m3m3</w:t>
            </w:r>
          </w:p>
        </w:tc>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float</w:t>
            </w:r>
          </w:p>
        </w:tc>
        <w:tc>
          <w:tcPr>
            <w:tcW w:type="dxa" w:w="53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Daily ERA5-Land soil moisture for the pixel (optional extra input channel).</w:t>
            </w:r>
          </w:p>
        </w:tc>
        <w:tc>
          <w:tcPr>
            <w:tcW w:type="dxa" w:w="9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MAY</w:t>
            </w:r>
          </w:p>
        </w:tc>
      </w:tr>
    </w:tbl>
    <w:p>
      <w:pPr>
        <w:spacing w:after="80"/>
      </w:pPr>
    </w:p>
    <w:p>
      <w:pPr>
        <w:pStyle w:val="ListParagraph"/>
        <w:numPr>
          <w:ilvl w:val="0"/>
          <w:numId w:val="2"/>
        </w:numPr>
        <w:spacing w:after="60" w:line="264"/>
      </w:pPr>
      <w:r>
        <w:rPr>
          <w:b/>
          <w:bCs/>
        </w:rPr>
        <w:t xml:space="preserve">Complete calendar:</w:t>
      </w:r>
      <w:r>
        <w:t xml:space="preserve"> every date from (first study date − 30 days) to the last study date, for every rain pixel. Rows = number of days × number of pixels exactly.</w:t>
      </w:r>
    </w:p>
    <w:p>
      <w:pPr>
        <w:pStyle w:val="ListParagraph"/>
        <w:numPr>
          <w:ilvl w:val="0"/>
          <w:numId w:val="2"/>
        </w:numPr>
        <w:spacing w:after="60" w:line="264"/>
      </w:pPr>
      <w:r>
        <w:rPr>
          <w:b/>
          <w:bCs/>
        </w:rPr>
        <w:t xml:space="preserve">Dry days included</w:t>
      </w:r>
      <w:r>
        <w:t xml:space="preserve"> as </w:t>
      </w:r>
      <w:r>
        <w:rPr>
          <w:rFonts w:ascii="Consolas" w:cs="Consolas" w:eastAsia="Consolas" w:hAnsi="Consolas"/>
          <w:sz w:val="19"/>
          <w:szCs w:val="19"/>
          <w:shd w:fill="EEF1F5" w:color="auto" w:val="clear"/>
        </w:rPr>
        <w:t xml:space="preserve">0.0</w:t>
      </w:r>
      <w:r>
        <w:t xml:space="preserve">. Do not store only rainy days.</w:t>
      </w:r>
    </w:p>
    <w:p>
      <w:pPr>
        <w:pStyle w:val="ListParagraph"/>
        <w:numPr>
          <w:ilvl w:val="0"/>
          <w:numId w:val="2"/>
        </w:numPr>
        <w:spacing w:after="60" w:line="264"/>
      </w:pPr>
      <w:r>
        <w:rPr>
          <w:b/>
          <w:bCs/>
        </w:rPr>
        <w:t xml:space="preserve">Gaps:</w:t>
      </w:r>
      <w:r>
        <w:t xml:space="preserve"> if a day is missing in the source, fill it from a documented second source and set </w:t>
      </w:r>
      <w:r>
        <w:rPr>
          <w:rFonts w:ascii="Consolas" w:cs="Consolas" w:eastAsia="Consolas" w:hAnsi="Consolas"/>
          <w:sz w:val="19"/>
          <w:szCs w:val="19"/>
          <w:shd w:fill="EEF1F5" w:color="auto" w:val="clear"/>
        </w:rPr>
        <w:t xml:space="preserve">is_imputed = 1</w:t>
      </w:r>
      <w:r>
        <w:t xml:space="preserve">, or report the gap. Never interpolate silently.</w:t>
      </w:r>
    </w:p>
    <w:p>
      <w:pPr>
        <w:pStyle w:val="ListParagraph"/>
        <w:numPr>
          <w:ilvl w:val="0"/>
          <w:numId w:val="2"/>
        </w:numPr>
        <w:spacing w:after="60" w:line="264"/>
      </w:pPr>
      <w:r>
        <w:rPr>
          <w:b/>
          <w:bCs/>
        </w:rPr>
        <w:t xml:space="preserve">Same rain source and day definition</w:t>
      </w:r>
      <w:r>
        <w:t xml:space="preserve"> as flood_dataset. The rain in flood_dataset must equal this file for the cell’s pixel.</w:t>
      </w:r>
    </w:p>
    <w:p>
      <w:pPr>
        <w:pStyle w:val="ListParagraph"/>
        <w:numPr>
          <w:ilvl w:val="0"/>
          <w:numId w:val="2"/>
        </w:numPr>
        <w:spacing w:after="60" w:line="264"/>
      </w:pPr>
      <w:r>
        <w:t xml:space="preserve">CHIRPS pixels are about 5 km, so many cells share one pixel. That is expected, and it is why </w:t>
      </w:r>
      <w:r>
        <w:rPr>
          <w:rFonts w:ascii="Consolas" w:cs="Consolas" w:eastAsia="Consolas" w:hAnsi="Consolas"/>
          <w:sz w:val="19"/>
          <w:szCs w:val="19"/>
          <w:shd w:fill="EEF1F5" w:color="auto" w:val="clear"/>
        </w:rPr>
        <w:t xml:space="preserve">rain_pixel_id</w:t>
      </w:r>
      <w:r>
        <w:t xml:space="preserve"> exists.</w:t>
      </w:r>
    </w:p>
    <w:p>
      <w:pPr>
        <w:pStyle w:val="Heading2"/>
      </w:pPr>
      <w:r>
        <w:t xml:space="preserve">5.3 Acceptable minimum (fallback)</w:t>
      </w:r>
    </w:p>
    <w:p>
      <w:pPr>
        <w:spacing w:after="100" w:line="276"/>
      </w:pPr>
      <w:r>
        <w:t xml:space="preserve">If rainfall_daily.csv is not possible, flood_dataset must include </w:t>
      </w:r>
      <w:r>
        <w:rPr>
          <w:rFonts w:ascii="Consolas" w:cs="Consolas" w:eastAsia="Consolas" w:hAnsi="Consolas"/>
          <w:sz w:val="19"/>
          <w:szCs w:val="19"/>
          <w:shd w:fill="EEF1F5" w:color="auto" w:val="clear"/>
        </w:rPr>
        <w:t xml:space="preserve">rain_lag1_mm … rain_lag14_mm</w:t>
      </w:r>
      <w:r>
        <w:t xml:space="preserve">. I can then build 7 or 14 day sequences from the single table. This is less flexible (no 30-day windows, no extra channels) but it works.</w:t>
      </w:r>
    </w:p>
    <w:p>
      <w:pPr>
        <w:pStyle w:val="Heading2"/>
      </w:pPr>
      <w:r>
        <w:t xml:space="preserve">5.4 What the LSTM will do with it (so you know why it matters)</w:t>
      </w:r>
    </w:p>
    <w:p>
      <w:pPr>
        <w:pStyle w:val="ListParagraph"/>
        <w:numPr>
          <w:ilvl w:val="0"/>
          <w:numId w:val="2"/>
        </w:numPr>
        <w:spacing w:after="60" w:line="264"/>
      </w:pPr>
      <w:r>
        <w:t xml:space="preserve">For each labelled row (cell c, day d), I take the previous T days of rain for the cell’s pixel from rainfall_daily, concatenate the static features from cells_static, and use </w:t>
      </w:r>
      <w:r>
        <w:rPr>
          <w:rFonts w:ascii="Consolas" w:cs="Consolas" w:eastAsia="Consolas" w:hAnsi="Consolas"/>
          <w:sz w:val="19"/>
          <w:szCs w:val="19"/>
          <w:shd w:fill="EEF1F5" w:color="auto" w:val="clear"/>
        </w:rPr>
        <w:t xml:space="preserve">flood_label</w:t>
      </w:r>
      <w:r>
        <w:t xml:space="preserve"> as the target.</w:t>
      </w:r>
    </w:p>
    <w:p>
      <w:pPr>
        <w:pStyle w:val="ListParagraph"/>
        <w:numPr>
          <w:ilvl w:val="0"/>
          <w:numId w:val="2"/>
        </w:numPr>
        <w:spacing w:after="60" w:line="264"/>
      </w:pPr>
      <w:r>
        <w:t xml:space="preserve">I standardise using training-set statistics only and apply </w:t>
      </w:r>
      <w:r>
        <w:rPr>
          <w:rFonts w:ascii="Consolas" w:cs="Consolas" w:eastAsia="Consolas" w:hAnsi="Consolas"/>
          <w:sz w:val="19"/>
          <w:szCs w:val="19"/>
          <w:shd w:fill="EEF1F5" w:color="auto" w:val="clear"/>
        </w:rPr>
        <w:t xml:space="preserve">log1p</w:t>
      </w:r>
      <w:r>
        <w:t xml:space="preserve"> to rain. You must not do this.</w:t>
      </w:r>
    </w:p>
    <w:p>
      <w:pPr>
        <w:pStyle w:val="ListParagraph"/>
        <w:numPr>
          <w:ilvl w:val="0"/>
          <w:numId w:val="2"/>
        </w:numPr>
        <w:spacing w:after="60" w:line="264"/>
      </w:pPr>
      <w:r>
        <w:t xml:space="preserve">I split by event and by ward, exactly as for XGBoost, using </w:t>
      </w:r>
      <w:r>
        <w:rPr>
          <w:rFonts w:ascii="Consolas" w:cs="Consolas" w:eastAsia="Consolas" w:hAnsi="Consolas"/>
          <w:sz w:val="19"/>
          <w:szCs w:val="19"/>
          <w:shd w:fill="EEF1F5" w:color="auto" w:val="clear"/>
        </w:rPr>
        <w:t xml:space="preserve">event_id</w:t>
      </w:r>
      <w:r>
        <w:t xml:space="preserve"> and </w:t>
      </w:r>
      <w:r>
        <w:rPr>
          <w:rFonts w:ascii="Consolas" w:cs="Consolas" w:eastAsia="Consolas" w:hAnsi="Consolas"/>
          <w:sz w:val="19"/>
          <w:szCs w:val="19"/>
          <w:shd w:fill="EEF1F5" w:color="auto" w:val="clear"/>
        </w:rPr>
        <w:t xml:space="preserve">ward</w:t>
      </w:r>
      <w:r>
        <w:t xml:space="preserve">.</w:t>
      </w:r>
    </w:p>
    <w:p>
      <w:pPr>
        <w:pStyle w:val="Heading2"/>
      </w:pPr>
      <w:r>
        <w:t xml:space="preserve">5.5 Volume rule and honesty about the LSTM</w:t>
      </w:r>
    </w:p>
    <w:p>
      <w:pPr>
        <w:spacing w:after="100" w:line="276"/>
      </w:pPr>
      <w:r>
        <w:t xml:space="preserve">An LSTM has many more parameters than XGBoost and overfits quickly when positives are few. As a rule of thumb I will train it only if there are at least about 500 positive cell-days from at least 4 distinct events. Below that, XGBoost is the main model and the LSTM is dropped or reported as a negative result. That is a legitimate finding, so do not delay the XGBoost files for the LSTM extras.</w:t>
      </w:r>
    </w:p>
    <w:p>
      <w:pPr>
        <w:pStyle w:val="Heading2"/>
      </w:pPr>
      <w:r>
        <w:t xml:space="preserve">5.6 What not to do for the LSTM</w:t>
      </w:r>
    </w:p>
    <w:p>
      <w:pPr>
        <w:pStyle w:val="ListParagraph"/>
        <w:numPr>
          <w:ilvl w:val="0"/>
          <w:numId w:val="2"/>
        </w:numPr>
        <w:spacing w:after="60" w:line="264"/>
      </w:pPr>
      <w:r>
        <w:t xml:space="preserve">Do not store sequences as lists or arrays inside CSV cells.</w:t>
      </w:r>
    </w:p>
    <w:p>
      <w:pPr>
        <w:pStyle w:val="ListParagraph"/>
        <w:numPr>
          <w:ilvl w:val="0"/>
          <w:numId w:val="2"/>
        </w:numPr>
        <w:spacing w:after="60" w:line="264"/>
      </w:pPr>
      <w:r>
        <w:t xml:space="preserve">Do not shuffle rows, scale values, or fill gaps with a constant.</w:t>
      </w:r>
    </w:p>
    <w:p>
      <w:pPr>
        <w:pStyle w:val="ListParagraph"/>
        <w:numPr>
          <w:ilvl w:val="0"/>
          <w:numId w:val="2"/>
        </w:numPr>
        <w:spacing w:after="60" w:line="264"/>
      </w:pPr>
      <w:r>
        <w:t xml:space="preserve">Do not deliver only the days that appear in flood_dataset. The days in between are what the LSTM reads.</w:t>
      </w:r>
    </w:p>
    <w:p>
      <w:pPr>
        <w:pStyle w:val="Heading1"/>
      </w:pPr>
      <w:r>
        <w:t xml:space="preserve">6. events.csv and cells_static.csv</w:t>
      </w:r>
    </w:p>
    <w:p>
      <w:pPr>
        <w:pStyle w:val="Heading2"/>
      </w:pPr>
      <w:r>
        <w:t xml:space="preserve">6.1 events.csv</w:t>
      </w:r>
    </w:p>
    <w:p>
      <w:pPr>
        <w:spacing w:after="100" w:line="276"/>
      </w:pPr>
      <w:r>
        <w:t xml:space="preserve">One row per event and place. It is the audit trail for every positive label, and the list from which I choose training events and the held-out validation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Column</w:t>
            </w:r>
          </w:p>
        </w:tc>
        <w:tc>
          <w:tcPr>
            <w:tcW w:type="dxa" w:w="59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Meaning</w:t>
            </w:r>
          </w:p>
        </w:tc>
      </w:tr>
      <w:tr>
        <w:trPr>
          <w:cantSplit/>
        </w:trPr>
        <w:tc>
          <w:tcPr>
            <w:tcW w:type="dxa" w:w="3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event_id</w:t>
            </w:r>
          </w:p>
        </w:tc>
        <w:tc>
          <w:tcPr>
            <w:tcW w:type="dxa" w:w="5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Short id such as </w:t>
            </w:r>
            <w:r>
              <w:rPr>
                <w:rFonts w:ascii="Consolas" w:cs="Consolas" w:eastAsia="Consolas" w:hAnsi="Consolas"/>
                <w:sz w:val="16"/>
                <w:szCs w:val="16"/>
                <w:shd w:fill="EEF1F5" w:color="auto" w:val="clear"/>
              </w:rPr>
              <w:t xml:space="preserve">E2022_09</w:t>
            </w:r>
            <w:r>
              <w:rPr>
                <w:sz w:val="18"/>
                <w:szCs w:val="18"/>
              </w:rPr>
              <w:t xml:space="preserve">. Same value used in flood_dataset.</w:t>
            </w:r>
          </w:p>
        </w:tc>
      </w:tr>
      <w:tr>
        <w:trPr>
          <w:cantSplit/>
        </w:trPr>
        <w:tc>
          <w:tcPr>
            <w:tcW w:type="dxa" w:w="3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start_date</w:t>
            </w:r>
            <w:r>
              <w:rPr>
                <w:sz w:val="18"/>
                <w:szCs w:val="18"/>
              </w:rPr>
              <w:t xml:space="preserve">, </w:t>
            </w:r>
            <w:r>
              <w:rPr>
                <w:rFonts w:ascii="Consolas" w:cs="Consolas" w:eastAsia="Consolas" w:hAnsi="Consolas"/>
                <w:sz w:val="16"/>
                <w:szCs w:val="16"/>
                <w:shd w:fill="EEF1F5" w:color="auto" w:val="clear"/>
              </w:rPr>
              <w:t xml:space="preserve">end_date</w:t>
            </w:r>
            <w:r>
              <w:rPr>
                <w:sz w:val="18"/>
                <w:szCs w:val="18"/>
              </w:rPr>
              <w:t xml:space="preserve">, </w:t>
            </w:r>
            <w:r>
              <w:rPr>
                <w:rFonts w:ascii="Consolas" w:cs="Consolas" w:eastAsia="Consolas" w:hAnsi="Consolas"/>
                <w:sz w:val="16"/>
                <w:szCs w:val="16"/>
                <w:shd w:fill="EEF1F5" w:color="auto" w:val="clear"/>
              </w:rPr>
              <w:t xml:space="preserve">peak_date</w:t>
            </w:r>
          </w:p>
        </w:tc>
        <w:tc>
          <w:tcPr>
            <w:tcW w:type="dxa" w:w="5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ISO dates of the flood window and the worst day.</w:t>
            </w:r>
          </w:p>
        </w:tc>
      </w:tr>
      <w:tr>
        <w:trPr>
          <w:cantSplit/>
        </w:trPr>
        <w:tc>
          <w:tcPr>
            <w:tcW w:type="dxa" w:w="3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place_name</w:t>
            </w:r>
            <w:r>
              <w:rPr>
                <w:sz w:val="18"/>
                <w:szCs w:val="18"/>
              </w:rPr>
              <w:t xml:space="preserve">, </w:t>
            </w:r>
            <w:r>
              <w:rPr>
                <w:rFonts w:ascii="Consolas" w:cs="Consolas" w:eastAsia="Consolas" w:hAnsi="Consolas"/>
                <w:sz w:val="16"/>
                <w:szCs w:val="16"/>
                <w:shd w:fill="EEF1F5" w:color="auto" w:val="clear"/>
              </w:rPr>
              <w:t xml:space="preserve">lat</w:t>
            </w:r>
            <w:r>
              <w:rPr>
                <w:sz w:val="18"/>
                <w:szCs w:val="18"/>
              </w:rPr>
              <w:t xml:space="preserve">, </w:t>
            </w:r>
            <w:r>
              <w:rPr>
                <w:rFonts w:ascii="Consolas" w:cs="Consolas" w:eastAsia="Consolas" w:hAnsi="Consolas"/>
                <w:sz w:val="16"/>
                <w:szCs w:val="16"/>
                <w:shd w:fill="EEF1F5" w:color="auto" w:val="clear"/>
              </w:rPr>
              <w:t xml:space="preserve">lon</w:t>
            </w:r>
          </w:p>
        </w:tc>
        <w:tc>
          <w:tcPr>
            <w:tcW w:type="dxa" w:w="5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Where flooding was reported. Add </w:t>
            </w:r>
            <w:r>
              <w:rPr>
                <w:rFonts w:ascii="Consolas" w:cs="Consolas" w:eastAsia="Consolas" w:hAnsi="Consolas"/>
                <w:sz w:val="16"/>
                <w:szCs w:val="16"/>
                <w:shd w:fill="EEF1F5" w:color="auto" w:val="clear"/>
              </w:rPr>
              <w:t xml:space="preserve">cell_id</w:t>
            </w:r>
            <w:r>
              <w:rPr>
                <w:sz w:val="18"/>
                <w:szCs w:val="18"/>
              </w:rPr>
              <w:t xml:space="preserve"> if you can map it.</w:t>
            </w:r>
          </w:p>
        </w:tc>
      </w:tr>
      <w:tr>
        <w:trPr>
          <w:cantSplit/>
        </w:trPr>
        <w:tc>
          <w:tcPr>
            <w:tcW w:type="dxa" w:w="3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evidence_type</w:t>
            </w:r>
          </w:p>
        </w:tc>
        <w:tc>
          <w:tcPr>
            <w:tcW w:type="dxa" w:w="5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sar, hotspot_pdf, news, civic_report.</w:t>
            </w:r>
          </w:p>
        </w:tc>
      </w:tr>
      <w:tr>
        <w:trPr>
          <w:cantSplit/>
        </w:trPr>
        <w:tc>
          <w:tcPr>
            <w:tcW w:type="dxa" w:w="3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source_citation</w:t>
            </w:r>
            <w:r>
              <w:rPr>
                <w:sz w:val="18"/>
                <w:szCs w:val="18"/>
              </w:rPr>
              <w:t xml:space="preserve">, </w:t>
            </w:r>
            <w:r>
              <w:rPr>
                <w:rFonts w:ascii="Consolas" w:cs="Consolas" w:eastAsia="Consolas" w:hAnsi="Consolas"/>
                <w:sz w:val="16"/>
                <w:szCs w:val="16"/>
                <w:shd w:fill="EEF1F5" w:color="auto" w:val="clear"/>
              </w:rPr>
              <w:t xml:space="preserve">source_url</w:t>
            </w:r>
            <w:r>
              <w:rPr>
                <w:sz w:val="18"/>
                <w:szCs w:val="18"/>
              </w:rPr>
              <w:t xml:space="preserve">, </w:t>
            </w:r>
            <w:r>
              <w:rPr>
                <w:rFonts w:ascii="Consolas" w:cs="Consolas" w:eastAsia="Consolas" w:hAnsi="Consolas"/>
                <w:sz w:val="16"/>
                <w:szCs w:val="16"/>
                <w:shd w:fill="EEF1F5" w:color="auto" w:val="clear"/>
              </w:rPr>
              <w:t xml:space="preserve">accessed_on</w:t>
            </w:r>
          </w:p>
        </w:tc>
        <w:tc>
          <w:tcPr>
            <w:tcW w:type="dxa" w:w="5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Full citation, link, and the date you read it.</w:t>
            </w:r>
          </w:p>
        </w:tc>
      </w:tr>
      <w:tr>
        <w:trPr>
          <w:cantSplit/>
        </w:trPr>
        <w:tc>
          <w:tcPr>
            <w:tcW w:type="dxa" w:w="31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label_confidence</w:t>
            </w:r>
          </w:p>
        </w:tc>
        <w:tc>
          <w:tcPr>
            <w:tcW w:type="dxa" w:w="59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high, medium or low, using the rules in 4.5.</w:t>
            </w:r>
          </w:p>
        </w:tc>
      </w:tr>
      <w:tr>
        <w:trPr>
          <w:cantSplit/>
        </w:trPr>
        <w:tc>
          <w:tcPr>
            <w:tcW w:type="dxa" w:w="31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notes</w:t>
            </w:r>
          </w:p>
        </w:tc>
        <w:tc>
          <w:tcPr>
            <w:tcW w:type="dxa" w:w="59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Rain figures quoted, caveats, disagreements between sources.</w:t>
            </w:r>
          </w:p>
        </w:tc>
      </w:tr>
    </w:tbl>
    <w:p>
      <w:pPr>
        <w:spacing w:after="80"/>
      </w:pPr>
    </w:p>
    <w:p>
      <w:pPr>
        <w:spacing w:after="100" w:line="276"/>
      </w:pPr>
      <w:r>
        <w:t xml:space="preserve">Example rows (taken from the existing files; the SAR rows come later):</w:t>
      </w:r>
    </w:p>
    <w:p>
      <w:pPr>
        <w:shd w:fill="F1F3F6" w:color="auto" w:val="clear"/>
        <w:spacing w:after="0" w:line="240"/>
        <w:ind w:left="120" w:right="120"/>
      </w:pPr>
      <w:r>
        <w:rPr>
          <w:rFonts w:ascii="Consolas" w:cs="Consolas" w:eastAsia="Consolas" w:hAnsi="Consolas"/>
          <w:sz w:val="17"/>
          <w:szCs w:val="17"/>
        </w:rPr>
        <w:t xml:space="preserve">event_id,start_date,end_date,peak_date,place_name,evidence_type,label_confidence</w:t>
      </w:r>
    </w:p>
    <w:p>
      <w:pPr>
        <w:shd w:fill="F1F3F6" w:color="auto" w:val="clear"/>
        <w:spacing w:after="0" w:line="240"/>
        <w:ind w:left="120" w:right="120"/>
      </w:pPr>
      <w:r>
        <w:rPr>
          <w:rFonts w:ascii="Consolas" w:cs="Consolas" w:eastAsia="Consolas" w:hAnsi="Consolas"/>
          <w:sz w:val="17"/>
          <w:szCs w:val="17"/>
        </w:rPr>
        <w:t xml:space="preserve">E2022_09,2022-09-05,2022-09-07,2022-09-05,RBD Layout (Sarjapur Road),hotspot_pdf,high</w:t>
      </w:r>
    </w:p>
    <w:p>
      <w:pPr>
        <w:shd w:fill="F1F3F6" w:color="auto" w:val="clear"/>
        <w:spacing w:after="0" w:line="240"/>
        <w:ind w:left="120" w:right="120"/>
      </w:pPr>
      <w:r>
        <w:rPr>
          <w:rFonts w:ascii="Consolas" w:cs="Consolas" w:eastAsia="Consolas" w:hAnsi="Consolas"/>
          <w:sz w:val="17"/>
          <w:szCs w:val="17"/>
        </w:rPr>
        <w:t xml:space="preserve">E2022_09,2022-09-05,2022-09-07,2022-09-07,Borewell Road (Whitefield),hotspot_pdf,high</w:t>
      </w:r>
    </w:p>
    <w:p>
      <w:pPr>
        <w:shd w:fill="F1F3F6" w:color="auto" w:val="clear"/>
        <w:spacing w:after="0" w:line="240"/>
        <w:ind w:left="120" w:right="120"/>
      </w:pPr>
      <w:r>
        <w:rPr>
          <w:rFonts w:ascii="Consolas" w:cs="Consolas" w:eastAsia="Consolas" w:hAnsi="Consolas"/>
          <w:sz w:val="17"/>
          <w:szCs w:val="17"/>
        </w:rPr>
        <w:t xml:space="preserve">E2022_05,2022-05-05,2022-05-05,2022-05-05,RBD Layout (Sarjapur Road),news,medium</w:t>
      </w:r>
    </w:p>
    <w:p>
      <w:pPr>
        <w:spacing w:after="80"/>
      </w:pPr>
    </w:p>
    <w:p>
      <w:pPr>
        <w:pStyle w:val="ListParagraph"/>
        <w:numPr>
          <w:ilvl w:val="0"/>
          <w:numId w:val="2"/>
        </w:numPr>
        <w:spacing w:after="60" w:line="264"/>
      </w:pPr>
      <w:r>
        <w:rPr>
          <w:b/>
          <w:bCs/>
        </w:rPr>
        <w:t xml:space="preserve">Find more events.</w:t>
      </w:r>
      <w:r>
        <w:t xml:space="preserve"> Look for dated waterlogging or flood reports in other years and seasons, including pre-monsoon storms. Each needs a real date, a place and a source. Never invent or estimate a date.</w:t>
      </w:r>
    </w:p>
    <w:p>
      <w:pPr>
        <w:pStyle w:val="ListParagraph"/>
        <w:numPr>
          <w:ilvl w:val="0"/>
          <w:numId w:val="2"/>
        </w:numPr>
        <w:spacing w:after="60" w:line="264"/>
      </w:pPr>
      <w:r>
        <w:rPr>
          <w:b/>
          <w:bCs/>
        </w:rPr>
        <w:t xml:space="preserve">Spread the events</w:t>
      </w:r>
      <w:r>
        <w:t xml:space="preserve"> across different years if possible, so that one wet year does not dominate.</w:t>
      </w:r>
    </w:p>
    <w:p>
      <w:pPr>
        <w:pStyle w:val="Heading2"/>
      </w:pPr>
      <w:r>
        <w:t xml:space="preserve">6.2 cells_static.csv</w:t>
      </w:r>
    </w:p>
    <w:p>
      <w:pPr>
        <w:spacing w:after="100" w:line="276"/>
      </w:pPr>
      <w:r>
        <w:t xml:space="preserve">One row per grid cell (about 2,900 rows) with: </w:t>
      </w:r>
      <w:r>
        <w:rPr>
          <w:rFonts w:ascii="Consolas" w:cs="Consolas" w:eastAsia="Consolas" w:hAnsi="Consolas"/>
          <w:sz w:val="19"/>
          <w:szCs w:val="19"/>
          <w:shd w:fill="EEF1F5" w:color="auto" w:val="clear"/>
        </w:rPr>
        <w:t xml:space="preserve">cell_id</w:t>
      </w:r>
      <w:r>
        <w:t xml:space="preserve">, </w:t>
      </w:r>
      <w:r>
        <w:rPr>
          <w:rFonts w:ascii="Consolas" w:cs="Consolas" w:eastAsia="Consolas" w:hAnsi="Consolas"/>
          <w:sz w:val="19"/>
          <w:szCs w:val="19"/>
          <w:shd w:fill="EEF1F5" w:color="auto" w:val="clear"/>
        </w:rPr>
        <w:t xml:space="preserve">rain_pixel_id</w:t>
      </w:r>
      <w:r>
        <w:t xml:space="preserve">, </w:t>
      </w:r>
      <w:r>
        <w:rPr>
          <w:rFonts w:ascii="Consolas" w:cs="Consolas" w:eastAsia="Consolas" w:hAnsi="Consolas"/>
          <w:sz w:val="19"/>
          <w:szCs w:val="19"/>
          <w:shd w:fill="EEF1F5" w:color="auto" w:val="clear"/>
        </w:rPr>
        <w:t xml:space="preserve">lat</w:t>
      </w:r>
      <w:r>
        <w:t xml:space="preserve">, </w:t>
      </w:r>
      <w:r>
        <w:rPr>
          <w:rFonts w:ascii="Consolas" w:cs="Consolas" w:eastAsia="Consolas" w:hAnsi="Consolas"/>
          <w:sz w:val="19"/>
          <w:szCs w:val="19"/>
          <w:shd w:fill="EEF1F5" w:color="auto" w:val="clear"/>
        </w:rPr>
        <w:t xml:space="preserve">lon</w:t>
      </w:r>
      <w:r>
        <w:t xml:space="preserve">, </w:t>
      </w:r>
      <w:r>
        <w:rPr>
          <w:rFonts w:ascii="Consolas" w:cs="Consolas" w:eastAsia="Consolas" w:hAnsi="Consolas"/>
          <w:sz w:val="19"/>
          <w:szCs w:val="19"/>
          <w:shd w:fill="EEF1F5" w:color="auto" w:val="clear"/>
        </w:rPr>
        <w:t xml:space="preserve">ward</w:t>
      </w:r>
      <w:r>
        <w:t xml:space="preserve">, </w:t>
      </w:r>
      <w:r>
        <w:rPr>
          <w:rFonts w:ascii="Consolas" w:cs="Consolas" w:eastAsia="Consolas" w:hAnsi="Consolas"/>
          <w:sz w:val="19"/>
          <w:szCs w:val="19"/>
          <w:shd w:fill="EEF1F5" w:color="auto" w:val="clear"/>
        </w:rPr>
        <w:t xml:space="preserve">area_km2</w:t>
      </w:r>
      <w:r>
        <w:t xml:space="preserve">, and every static feature listed in 4.3 (</w:t>
      </w:r>
      <w:r>
        <w:rPr>
          <w:rFonts w:ascii="Consolas" w:cs="Consolas" w:eastAsia="Consolas" w:hAnsi="Consolas"/>
          <w:sz w:val="19"/>
          <w:szCs w:val="19"/>
          <w:shd w:fill="EEF1F5" w:color="auto" w:val="clear"/>
        </w:rPr>
        <w:t xml:space="preserve">elev_m</w:t>
      </w:r>
      <w:r>
        <w:t xml:space="preserve">, </w:t>
      </w:r>
      <w:r>
        <w:rPr>
          <w:rFonts w:ascii="Consolas" w:cs="Consolas" w:eastAsia="Consolas" w:hAnsi="Consolas"/>
          <w:sz w:val="19"/>
          <w:szCs w:val="19"/>
          <w:shd w:fill="EEF1F5" w:color="auto" w:val="clear"/>
        </w:rPr>
        <w:t xml:space="preserve">slope_deg</w:t>
      </w:r>
      <w:r>
        <w:t xml:space="preserve">, </w:t>
      </w:r>
      <w:r>
        <w:rPr>
          <w:rFonts w:ascii="Consolas" w:cs="Consolas" w:eastAsia="Consolas" w:hAnsi="Consolas"/>
          <w:sz w:val="19"/>
          <w:szCs w:val="19"/>
          <w:shd w:fill="EEF1F5" w:color="auto" w:val="clear"/>
        </w:rPr>
        <w:t xml:space="preserve">twi</w:t>
      </w:r>
      <w:r>
        <w:t xml:space="preserve">, </w:t>
      </w:r>
      <w:r>
        <w:rPr>
          <w:rFonts w:ascii="Consolas" w:cs="Consolas" w:eastAsia="Consolas" w:hAnsi="Consolas"/>
          <w:sz w:val="19"/>
          <w:szCs w:val="19"/>
          <w:shd w:fill="EEF1F5" w:color="auto" w:val="clear"/>
        </w:rPr>
        <w:t xml:space="preserve">hand_m</w:t>
      </w:r>
      <w:r>
        <w:t xml:space="preserve">, </w:t>
      </w:r>
      <w:r>
        <w:rPr>
          <w:rFonts w:ascii="Consolas" w:cs="Consolas" w:eastAsia="Consolas" w:hAnsi="Consolas"/>
          <w:sz w:val="19"/>
          <w:szCs w:val="19"/>
          <w:shd w:fill="EEF1F5" w:color="auto" w:val="clear"/>
        </w:rPr>
        <w:t xml:space="preserve">flow_acc</w:t>
      </w:r>
      <w:r>
        <w:t xml:space="preserve">, </w:t>
      </w:r>
      <w:r>
        <w:rPr>
          <w:rFonts w:ascii="Consolas" w:cs="Consolas" w:eastAsia="Consolas" w:hAnsi="Consolas"/>
          <w:sz w:val="19"/>
          <w:szCs w:val="19"/>
          <w:shd w:fill="EEF1F5" w:color="auto" w:val="clear"/>
        </w:rPr>
        <w:t xml:space="preserve">imperv_frac</w:t>
      </w:r>
      <w:r>
        <w:t xml:space="preserve">, </w:t>
      </w:r>
      <w:r>
        <w:rPr>
          <w:rFonts w:ascii="Consolas" w:cs="Consolas" w:eastAsia="Consolas" w:hAnsi="Consolas"/>
          <w:sz w:val="19"/>
          <w:szCs w:val="19"/>
          <w:shd w:fill="EEF1F5" w:color="auto" w:val="clear"/>
        </w:rPr>
        <w:t xml:space="preserve">dist_lake_m</w:t>
      </w:r>
      <w:r>
        <w:t xml:space="preserve">, </w:t>
      </w:r>
      <w:r>
        <w:rPr>
          <w:rFonts w:ascii="Consolas" w:cs="Consolas" w:eastAsia="Consolas" w:hAnsi="Consolas"/>
          <w:sz w:val="19"/>
          <w:szCs w:val="19"/>
          <w:shd w:fill="EEF1F5" w:color="auto" w:val="clear"/>
        </w:rPr>
        <w:t xml:space="preserve">dist_drain_m</w:t>
      </w:r>
      <w:r>
        <w:t xml:space="preserve">, </w:t>
      </w:r>
      <w:r>
        <w:rPr>
          <w:rFonts w:ascii="Consolas" w:cs="Consolas" w:eastAsia="Consolas" w:hAnsi="Consolas"/>
          <w:sz w:val="19"/>
          <w:szCs w:val="19"/>
          <w:shd w:fill="EEF1F5" w:color="auto" w:val="clear"/>
        </w:rPr>
        <w:t xml:space="preserve">dist_road_m</w:t>
      </w:r>
      <w:r>
        <w:t xml:space="preserve">, </w:t>
      </w:r>
      <w:r>
        <w:rPr>
          <w:rFonts w:ascii="Consolas" w:cs="Consolas" w:eastAsia="Consolas" w:hAnsi="Consolas"/>
          <w:sz w:val="19"/>
          <w:szCs w:val="19"/>
          <w:shd w:fill="EEF1F5" w:color="auto" w:val="clear"/>
        </w:rPr>
        <w:t xml:space="preserve">lakes_within_1km</w:t>
      </w:r>
      <w:r>
        <w:t xml:space="preserve">). The same static values must appear in every flood_dataset row for that cell. I check this.</w:t>
      </w:r>
    </w:p>
    <w:p>
      <w:pPr>
        <w:pStyle w:val="Heading1"/>
      </w:pPr>
      <w:r>
        <w:t xml:space="preserve">7. Validation replay and forecast files</w:t>
      </w:r>
    </w:p>
    <w:p>
      <w:pPr>
        <w:pStyle w:val="Heading2"/>
      </w:pPr>
      <w:r>
        <w:t xml:space="preserve">7.1 flood_replay_&lt;event_id&gt;.parquet</w:t>
      </w:r>
    </w:p>
    <w:p>
      <w:pPr>
        <w:spacing w:after="100" w:line="276"/>
      </w:pPr>
      <w:r>
        <w:t xml:space="preserve">The final test of the project is a replay of one historical event: I step through the event day by day, give the model only what was known on each day, and plot how the risk rose before flooding. For that I need a contiguous view.</w:t>
      </w:r>
    </w:p>
    <w:p>
      <w:pPr>
        <w:pStyle w:val="ListParagraph"/>
        <w:numPr>
          <w:ilvl w:val="0"/>
          <w:numId w:val="2"/>
        </w:numPr>
        <w:spacing w:after="60" w:line="264"/>
      </w:pPr>
      <w:r>
        <w:rPr>
          <w:b/>
          <w:bCs/>
        </w:rPr>
        <w:t xml:space="preserve">All cells, every consecutive day</w:t>
      </w:r>
      <w:r>
        <w:t xml:space="preserve"> from 14 days before the event start to 7 days after its end (no skipped days).</w:t>
      </w:r>
    </w:p>
    <w:p>
      <w:pPr>
        <w:pStyle w:val="ListParagraph"/>
        <w:numPr>
          <w:ilvl w:val="0"/>
          <w:numId w:val="2"/>
        </w:numPr>
        <w:spacing w:after="60" w:line="264"/>
      </w:pPr>
      <w:r>
        <w:t xml:space="preserve">The same columns and definitions as flood_dataset, with labels filled in where known.</w:t>
      </w:r>
    </w:p>
    <w:p>
      <w:pPr>
        <w:pStyle w:val="ListParagraph"/>
        <w:numPr>
          <w:ilvl w:val="0"/>
          <w:numId w:val="2"/>
        </w:numPr>
        <w:spacing w:after="60" w:line="264"/>
      </w:pPr>
      <w:r>
        <w:t xml:space="preserve">The default held-out event is September 2022, but that event then cannot be used for training. This is why other events are needed (Section 1).</w:t>
      </w:r>
    </w:p>
    <w:p>
      <w:pPr>
        <w:pStyle w:val="ListParagraph"/>
        <w:numPr>
          <w:ilvl w:val="0"/>
          <w:numId w:val="2"/>
        </w:numPr>
        <w:spacing w:after="60" w:line="264"/>
      </w:pPr>
      <w:r>
        <w:t xml:space="preserve">Optional: </w:t>
      </w:r>
      <w:r>
        <w:rPr>
          <w:rFonts w:ascii="Consolas" w:cs="Consolas" w:eastAsia="Consolas" w:hAnsi="Consolas"/>
          <w:sz w:val="19"/>
          <w:szCs w:val="19"/>
          <w:shd w:fill="EEF1F5" w:color="auto" w:val="clear"/>
        </w:rPr>
        <w:t xml:space="preserve">station_rain_event.csv</w:t>
      </w:r>
      <w:r>
        <w:t xml:space="preserve"> with gauge readings for the event (for example IMD station values) so that pixel rainfall can be compared with gauges. Pixel values are usually lower than a station’s peak; document the difference.</w:t>
      </w:r>
    </w:p>
    <w:p>
      <w:pPr>
        <w:pStyle w:val="Heading2"/>
      </w:pPr>
      <w:r>
        <w:t xml:space="preserve">7.2 rain_forecast_archive.csv (optional but valuable)</w:t>
      </w:r>
    </w:p>
    <w:p>
      <w:pPr>
        <w:spacing w:after="100" w:line="276"/>
      </w:pPr>
      <w:r>
        <w:t xml:space="preserve">At run time the model receives forecast rain, not observed rain. Training on one source and predicting from another causes hidden errors. If the forecast API chosen by Member 3 offers archived past forecasts, provide them for the replay window and a few other events:</w:t>
      </w:r>
    </w:p>
    <w:p>
      <w:pPr>
        <w:shd w:fill="F1F3F6" w:color="auto" w:val="clear"/>
        <w:spacing w:after="0" w:line="240"/>
        <w:ind w:left="120" w:right="120"/>
      </w:pPr>
      <w:r>
        <w:rPr>
          <w:rFonts w:ascii="Consolas" w:cs="Consolas" w:eastAsia="Consolas" w:hAnsi="Consolas"/>
          <w:sz w:val="17"/>
          <w:szCs w:val="17"/>
        </w:rPr>
        <w:t xml:space="preserve">issue_date, target_date, lead_hours, rain_pixel_id, rain_fcst_mm, forecast_source</w:t>
      </w:r>
    </w:p>
    <w:p>
      <w:pPr>
        <w:spacing w:after="80"/>
      </w:pPr>
    </w:p>
    <w:p>
      <w:pPr>
        <w:pStyle w:val="Heading1"/>
      </w:pPr>
      <w:r>
        <w:t xml:space="preserve">8. Documentation to deliver</w:t>
      </w:r>
    </w:p>
    <w:p>
      <w:pPr>
        <w:pStyle w:val="Heading2"/>
      </w:pPr>
      <w:r>
        <w:t xml:space="preserve">8.1 data_dictionary.md</w:t>
      </w:r>
    </w:p>
    <w:p>
      <w:pPr>
        <w:spacing w:after="100" w:line="276"/>
      </w:pPr>
      <w:r>
        <w:t xml:space="preserve">A table with one row per column of every file: name, type, unit, definition, allowed values, source, how it was computed, and the percentage missing.</w:t>
      </w:r>
    </w:p>
    <w:p>
      <w:pPr>
        <w:pStyle w:val="Heading2"/>
      </w:pPr>
      <w:r>
        <w:t xml:space="preserve">8.2 README.md</w:t>
      </w:r>
    </w:p>
    <w:p>
      <w:pPr>
        <w:pStyle w:val="ListParagraph"/>
        <w:numPr>
          <w:ilvl w:val="0"/>
          <w:numId w:val="2"/>
        </w:numPr>
        <w:spacing w:after="60" w:line="264"/>
      </w:pPr>
      <w:r>
        <w:t xml:space="preserve">Every source, with version, access date and licence (CHIRPS, IMD, KSNDMC, DEM, WorldCover, OSM, boundaries, Sentinel-1).</w:t>
      </w:r>
    </w:p>
    <w:p>
      <w:pPr>
        <w:pStyle w:val="ListParagraph"/>
        <w:numPr>
          <w:ilvl w:val="0"/>
          <w:numId w:val="2"/>
        </w:numPr>
        <w:spacing w:after="60" w:line="264"/>
      </w:pPr>
      <w:r>
        <w:t xml:space="preserve">The grid method, study area, date range, the definition of “day d”, and the CRS.</w:t>
      </w:r>
    </w:p>
    <w:p>
      <w:pPr>
        <w:pStyle w:val="ListParagraph"/>
        <w:numPr>
          <w:ilvl w:val="0"/>
          <w:numId w:val="2"/>
        </w:numPr>
        <w:spacing w:after="60" w:line="264"/>
      </w:pPr>
      <w:r>
        <w:t xml:space="preserve">The label method: SAR processing, thresholds, acquisition dates per event, how reports were mapped to cells, and how confidence was assigned.</w:t>
      </w:r>
    </w:p>
    <w:p>
      <w:pPr>
        <w:pStyle w:val="ListParagraph"/>
        <w:numPr>
          <w:ilvl w:val="0"/>
          <w:numId w:val="2"/>
        </w:numPr>
        <w:spacing w:after="60" w:line="264"/>
      </w:pPr>
      <w:r>
        <w:t xml:space="preserve">Row selection: candidate-day rule, any dropped days, and the meaning of </w:t>
      </w:r>
      <w:r>
        <w:rPr>
          <w:rFonts w:ascii="Consolas" w:cs="Consolas" w:eastAsia="Consolas" w:hAnsi="Consolas"/>
          <w:sz w:val="19"/>
          <w:szCs w:val="19"/>
          <w:shd w:fill="EEF1F5" w:color="auto" w:val="clear"/>
        </w:rPr>
        <w:t xml:space="preserve">day_sampling_weight</w:t>
      </w:r>
      <w:r>
        <w:t xml:space="preserve">.</w:t>
      </w:r>
    </w:p>
    <w:p>
      <w:pPr>
        <w:pStyle w:val="ListParagraph"/>
        <w:numPr>
          <w:ilvl w:val="0"/>
          <w:numId w:val="2"/>
        </w:numPr>
        <w:spacing w:after="60" w:line="264"/>
      </w:pPr>
      <w:r>
        <w:t xml:space="preserve">A counts table: rows, cells, days, events, positives per event, and the flood rate (overall and on wet days only).</w:t>
      </w:r>
    </w:p>
    <w:p>
      <w:pPr>
        <w:pStyle w:val="ListParagraph"/>
        <w:numPr>
          <w:ilvl w:val="0"/>
          <w:numId w:val="2"/>
        </w:numPr>
        <w:spacing w:after="60" w:line="264"/>
      </w:pPr>
      <w:r>
        <w:rPr>
          <w:b/>
          <w:bCs/>
        </w:rPr>
        <w:t xml:space="preserve">Known weaknesses</w:t>
      </w:r>
      <w:r>
        <w:t xml:space="preserve">, stated plainly (SAR in urban areas, assumed negatives, coarse rain pixels, few events).</w:t>
      </w:r>
    </w:p>
    <w:p>
      <w:pPr>
        <w:pStyle w:val="ListParagraph"/>
        <w:numPr>
          <w:ilvl w:val="0"/>
          <w:numId w:val="2"/>
        </w:numPr>
        <w:spacing w:after="60" w:line="264"/>
      </w:pPr>
      <w:r>
        <w:t xml:space="preserve">Software versions, how to regenerate every file, and a log of assumptions and dropped rows.</w:t>
      </w:r>
    </w:p>
    <w:p>
      <w:pPr>
        <w:pStyle w:val="Heading1"/>
      </w:pPr>
      <w:r>
        <w:t xml:space="preserve">9. Acceptance checks</w:t>
      </w:r>
    </w:p>
    <w:p>
      <w:pPr>
        <w:keepNext/>
        <w:spacing w:after="100" w:line="276"/>
      </w:pPr>
      <w:r>
        <w:t xml:space="preserve">I will run these on receipt. Run them yourself first with the validator in Appendix B and send its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26"/>
      </w:tblGrid>
      <w:tr>
        <w:trPr>
          <w:tblHeader/>
        </w:trPr>
        <w:tc>
          <w:tcPr>
            <w:tcW w:type="dxa" w:w="5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w:t>
            </w:r>
          </w:p>
        </w:tc>
        <w:tc>
          <w:tcPr>
            <w:tcW w:type="dxa" w:w="27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Check</w:t>
            </w:r>
          </w:p>
        </w:tc>
        <w:tc>
          <w:tcPr>
            <w:tcW w:type="dxa" w:w="58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Pass condition</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1</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Required columns and types</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All MUST columns present, with the types in 4.3.</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2</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Unique key</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No duplicate (</w:t>
            </w:r>
            <w:r>
              <w:rPr>
                <w:rFonts w:ascii="Consolas" w:cs="Consolas" w:eastAsia="Consolas" w:hAnsi="Consolas"/>
                <w:sz w:val="16"/>
                <w:szCs w:val="16"/>
                <w:shd w:fill="EEF1F5" w:color="auto" w:val="clear"/>
              </w:rPr>
              <w:t xml:space="preserve">cell_id</w:t>
            </w:r>
            <w:r>
              <w:rPr>
                <w:sz w:val="18"/>
                <w:szCs w:val="18"/>
              </w:rPr>
              <w:t xml:space="preserve">, </w:t>
            </w:r>
            <w:r>
              <w:rPr>
                <w:rFonts w:ascii="Consolas" w:cs="Consolas" w:eastAsia="Consolas" w:hAnsi="Consolas"/>
                <w:sz w:val="16"/>
                <w:szCs w:val="16"/>
                <w:shd w:fill="EEF1F5" w:color="auto" w:val="clear"/>
              </w:rPr>
              <w:t xml:space="preserve">date</w:t>
            </w:r>
            <w:r>
              <w:rPr>
                <w:sz w:val="18"/>
                <w:szCs w:val="18"/>
              </w:rPr>
              <w:t xml:space="preserve">).</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3</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Complete days</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Every date present contains every cell.</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4</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Rain consistency</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rain_3d</w:t>
            </w:r>
            <w:r>
              <w:rPr>
                <w:sz w:val="18"/>
                <w:szCs w:val="18"/>
              </w:rPr>
              <w:t xml:space="preserve"> = </w:t>
            </w:r>
            <w:r>
              <w:rPr>
                <w:rFonts w:ascii="Consolas" w:cs="Consolas" w:eastAsia="Consolas" w:hAnsi="Consolas"/>
                <w:sz w:val="16"/>
                <w:szCs w:val="16"/>
                <w:shd w:fill="EEF1F5" w:color="auto" w:val="clear"/>
              </w:rPr>
              <w:t xml:space="preserve">rain_1d</w:t>
            </w:r>
            <w:r>
              <w:rPr>
                <w:sz w:val="18"/>
                <w:szCs w:val="18"/>
              </w:rPr>
              <w:t xml:space="preserve"> + lag1 + lag2; windows non-decreasing; equal to values recomputed from rainfall_daily.</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5</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Missing values</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None in rain or static columns; others documented.</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6</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Ranges</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Values inside the sanity ranges in 4.3.</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7</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Static consistency</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Each cell has identical static values on every row and equal to cells_static.csv.</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8</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Labels</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flood_label</w:t>
            </w:r>
            <w:r>
              <w:rPr>
                <w:sz w:val="18"/>
                <w:szCs w:val="18"/>
              </w:rPr>
              <w:t xml:space="preserve"> only 0 or 1; every positive has </w:t>
            </w:r>
            <w:r>
              <w:rPr>
                <w:rFonts w:ascii="Consolas" w:cs="Consolas" w:eastAsia="Consolas" w:hAnsi="Consolas"/>
                <w:sz w:val="16"/>
                <w:szCs w:val="16"/>
                <w:shd w:fill="EEF1F5" w:color="auto" w:val="clear"/>
              </w:rPr>
              <w:t xml:space="preserve">label_source</w:t>
            </w:r>
            <w:r>
              <w:rPr>
                <w:sz w:val="18"/>
                <w:szCs w:val="18"/>
              </w:rPr>
              <w:t xml:space="preserve"> other than </w:t>
            </w:r>
            <w:r>
              <w:rPr>
                <w:rFonts w:ascii="Consolas" w:cs="Consolas" w:eastAsia="Consolas" w:hAnsi="Consolas"/>
                <w:sz w:val="16"/>
                <w:szCs w:val="16"/>
                <w:shd w:fill="EEF1F5" w:color="auto" w:val="clear"/>
              </w:rPr>
              <w:t xml:space="preserve">none</w:t>
            </w:r>
            <w:r>
              <w:rPr>
                <w:sz w:val="18"/>
                <w:szCs w:val="18"/>
              </w:rPr>
              <w:t xml:space="preserve"> and a non-empty </w:t>
            </w:r>
            <w:r>
              <w:rPr>
                <w:rFonts w:ascii="Consolas" w:cs="Consolas" w:eastAsia="Consolas" w:hAnsi="Consolas"/>
                <w:sz w:val="16"/>
                <w:szCs w:val="16"/>
                <w:shd w:fill="EEF1F5" w:color="auto" w:val="clear"/>
              </w:rPr>
              <w:t xml:space="preserve">event_id</w:t>
            </w:r>
            <w:r>
              <w:rPr>
                <w:sz w:val="18"/>
                <w:szCs w:val="18"/>
              </w:rPr>
              <w:t xml:space="preserve">.</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9</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Events</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At least 3 distinct events; every event in events.csv has positives; positives per event reported.</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10</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Class balance</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Reported overall, per event, and on wet days. No resampling applied.</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11</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No leakage columns</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None of the columns in 4.6 outside the </w:t>
            </w:r>
            <w:r>
              <w:rPr>
                <w:rFonts w:ascii="Consolas" w:cs="Consolas" w:eastAsia="Consolas" w:hAnsi="Consolas"/>
                <w:sz w:val="16"/>
                <w:szCs w:val="16"/>
                <w:shd w:fill="EEF1F5" w:color="auto" w:val="clear"/>
              </w:rPr>
              <w:t xml:space="preserve">audit_</w:t>
            </w:r>
            <w:r>
              <w:rPr>
                <w:sz w:val="18"/>
                <w:szCs w:val="18"/>
              </w:rPr>
              <w:t xml:space="preserve"> prefix.</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12</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rainfall_daily completeness</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Rows = days × pixels exactly; no gaps; dry days present; </w:t>
            </w:r>
            <w:r>
              <w:rPr>
                <w:rFonts w:ascii="Consolas" w:cs="Consolas" w:eastAsia="Consolas" w:hAnsi="Consolas"/>
                <w:sz w:val="16"/>
                <w:szCs w:val="16"/>
                <w:shd w:fill="EEF1F5" w:color="auto" w:val="clear"/>
              </w:rPr>
              <w:t xml:space="preserve">is_imputed</w:t>
            </w:r>
            <w:r>
              <w:rPr>
                <w:sz w:val="18"/>
                <w:szCs w:val="18"/>
              </w:rPr>
              <w:t xml:space="preserve"> filled.</w:t>
            </w:r>
          </w:p>
        </w:tc>
      </w:tr>
      <w:tr>
        <w:trPr>
          <w:cantSplit/>
        </w:trPr>
        <w:tc>
          <w:tcPr>
            <w:tcW w:type="dxa" w:w="5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13</w:t>
            </w:r>
          </w:p>
        </w:tc>
        <w:tc>
          <w:tcPr>
            <w:tcW w:type="dxa" w:w="2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Spatial sanity</w:t>
            </w:r>
          </w:p>
        </w:tc>
        <w:tc>
          <w:tcPr>
            <w:tcW w:type="dxa" w:w="58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A map of positives for September 2022 shows flooded cells near the six documented hotspots.</w:t>
            </w:r>
          </w:p>
        </w:tc>
      </w:tr>
      <w:tr>
        <w:trPr>
          <w:cantSplit/>
        </w:trPr>
        <w:tc>
          <w:tcPr>
            <w:tcW w:type="dxa" w:w="5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14</w:t>
            </w:r>
          </w:p>
        </w:tc>
        <w:tc>
          <w:tcPr>
            <w:tcW w:type="dxa" w:w="2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Rain sanity</w:t>
            </w:r>
          </w:p>
        </w:tc>
        <w:tc>
          <w:tcPr>
            <w:tcW w:type="dxa" w:w="58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The rain series for 2022-09-04 and 2022-09-05 peaks on the expected dates; any difference from the 131.6 mm station figure is explained.</w:t>
            </w:r>
          </w:p>
        </w:tc>
      </w:tr>
    </w:tbl>
    <w:p>
      <w:pPr>
        <w:spacing w:after="80"/>
      </w:pPr>
    </w:p>
    <w:p>
      <w:pPr>
        <w:pStyle w:val="Heading1"/>
      </w:pPr>
      <w:r>
        <w:t xml:space="preserve">10. Suggested order and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Stage</w:t>
            </w:r>
          </w:p>
        </w:tc>
        <w:tc>
          <w:tcPr>
            <w:tcW w:type="dxa" w:w="43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Deliver</w:t>
            </w:r>
          </w:p>
        </w:tc>
        <w:tc>
          <w:tcPr>
            <w:tcW w:type="dxa" w:w="30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8"/>
                <w:szCs w:val="18"/>
              </w:rPr>
              <w:t xml:space="preserve">Why first</w:t>
            </w:r>
          </w:p>
        </w:tc>
      </w:tr>
      <w:tr>
        <w:trPr>
          <w:cantSplit/>
        </w:trPr>
        <w:tc>
          <w:tcPr>
            <w:tcW w:type="dxa" w:w="1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1 (about 2 days)</w:t>
            </w:r>
          </w:p>
        </w:tc>
        <w:tc>
          <w:tcPr>
            <w:tcW w:type="dxa" w:w="43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cells_static.csv</w:t>
            </w:r>
            <w:r>
              <w:rPr>
                <w:sz w:val="18"/>
                <w:szCs w:val="18"/>
              </w:rPr>
              <w:t xml:space="preserve">, a first </w:t>
            </w:r>
            <w:r>
              <w:rPr>
                <w:rFonts w:ascii="Consolas" w:cs="Consolas" w:eastAsia="Consolas" w:hAnsi="Consolas"/>
                <w:sz w:val="16"/>
                <w:szCs w:val="16"/>
                <w:shd w:fill="EEF1F5" w:color="auto" w:val="clear"/>
              </w:rPr>
              <w:t xml:space="preserve">events.csv</w:t>
            </w:r>
            <w:r>
              <w:rPr>
                <w:sz w:val="18"/>
                <w:szCs w:val="18"/>
              </w:rPr>
              <w:t xml:space="preserve"> (candidate events with sources, even before labels are built), and the one-event sample flood_dataset from 4.8.</w:t>
            </w:r>
          </w:p>
        </w:tc>
        <w:tc>
          <w:tcPr>
            <w:tcW w:type="dxa" w:w="30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I can test my code on real columns and we catch schema mistakes early.</w:t>
            </w:r>
          </w:p>
        </w:tc>
      </w:tr>
      <w:tr>
        <w:trPr>
          <w:cantSplit/>
        </w:trPr>
        <w:tc>
          <w:tcPr>
            <w:tcW w:type="dxa" w:w="1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2 (about 5 days)</w:t>
            </w:r>
          </w:p>
        </w:tc>
        <w:tc>
          <w:tcPr>
            <w:tcW w:type="dxa" w:w="43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rFonts w:ascii="Consolas" w:cs="Consolas" w:eastAsia="Consolas" w:hAnsi="Consolas"/>
                <w:sz w:val="16"/>
                <w:szCs w:val="16"/>
                <w:shd w:fill="EEF1F5" w:color="auto" w:val="clear"/>
              </w:rPr>
              <w:t xml:space="preserve">rainfall_daily.csv</w:t>
            </w:r>
            <w:r>
              <w:rPr>
                <w:sz w:val="18"/>
                <w:szCs w:val="18"/>
              </w:rPr>
              <w:t xml:space="preserve"> and the full </w:t>
            </w:r>
            <w:r>
              <w:rPr>
                <w:rFonts w:ascii="Consolas" w:cs="Consolas" w:eastAsia="Consolas" w:hAnsi="Consolas"/>
                <w:sz w:val="16"/>
                <w:szCs w:val="16"/>
                <w:shd w:fill="EEF1F5" w:color="auto" w:val="clear"/>
              </w:rPr>
              <w:t xml:space="preserve">flood_dataset</w:t>
            </w:r>
            <w:r>
              <w:rPr>
                <w:sz w:val="18"/>
                <w:szCs w:val="18"/>
              </w:rPr>
              <w:t xml:space="preserve">.</w:t>
            </w:r>
          </w:p>
        </w:tc>
        <w:tc>
          <w:tcPr>
            <w:tcW w:type="dxa" w:w="30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8"/>
                <w:szCs w:val="18"/>
              </w:rPr>
              <w:t xml:space="preserve">Lets me train the XGBoost model and run leave-one-event-out testing.</w:t>
            </w:r>
          </w:p>
        </w:tc>
      </w:tr>
      <w:tr>
        <w:trPr>
          <w:cantSplit/>
        </w:trPr>
        <w:tc>
          <w:tcPr>
            <w:tcW w:type="dxa" w:w="1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3 (about 8 days)</w:t>
            </w:r>
          </w:p>
        </w:tc>
        <w:tc>
          <w:tcPr>
            <w:tcW w:type="dxa" w:w="43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Replay file, data dictionary, README, validator output, and any optional extras.</w:t>
            </w:r>
          </w:p>
        </w:tc>
        <w:tc>
          <w:tcPr>
            <w:tcW w:type="dxa" w:w="30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8"/>
                <w:szCs w:val="18"/>
              </w:rPr>
              <w:t xml:space="preserve">Needed for the validation replay and the final report.</w:t>
            </w:r>
          </w:p>
        </w:tc>
      </w:tr>
    </w:tbl>
    <w:p>
      <w:pPr>
        <w:spacing w:after="100" w:line="276"/>
      </w:pPr>
      <w:r>
        <w:t xml:space="preserve">These timings are suggestions. Agree real dates against the Community Project review schedule with Prof. Punith Kumar.</w:t>
      </w:r>
    </w:p>
    <w:p>
      <w:pPr>
        <w:spacing w:after="80"/>
      </w:pPr>
    </w:p>
    <w:p>
      <w:r>
        <w:br w:type="page"/>
      </w:r>
    </w:p>
    <w:p>
      <w:pPr>
        <w:pStyle w:val="Heading1"/>
      </w:pPr>
      <w:r>
        <w:t xml:space="preserve">11. Part B: prompt for Claude</w:t>
      </w:r>
    </w:p>
    <w:p>
      <w:pPr>
        <w:spacing w:after="100" w:line="276"/>
      </w:pPr>
      <w:r>
        <w:t xml:space="preserve">Upload this whole document to Claude (or paste it into Antigravity), then paste everything in the box below as your message. Replace the text in square brackets.</w:t>
      </w:r>
    </w:p>
    <w:p>
      <w:pPr>
        <w:shd w:fill="F1F3F6" w:color="auto" w:val="clear"/>
        <w:spacing w:after="0" w:line="240"/>
        <w:ind w:left="120" w:right="120"/>
      </w:pPr>
      <w:r>
        <w:rPr>
          <w:rFonts w:ascii="Consolas" w:cs="Consolas" w:eastAsia="Consolas" w:hAnsi="Consolas"/>
          <w:sz w:val="16"/>
          <w:szCs w:val="16"/>
        </w:rPr>
        <w:t xml:space="preserve">ROLE</w:t>
      </w:r>
    </w:p>
    <w:p>
      <w:pPr>
        <w:shd w:fill="F1F3F6" w:color="auto" w:val="clear"/>
        <w:spacing w:after="0" w:line="240"/>
        <w:ind w:left="120" w:right="120"/>
      </w:pPr>
      <w:r>
        <w:rPr>
          <w:rFonts w:ascii="Consolas" w:cs="Consolas" w:eastAsia="Consolas" w:hAnsi="Consolas"/>
          <w:sz w:val="16"/>
          <w:szCs w:val="16"/>
        </w:rPr>
        <w:t xml:space="preserve">You are a careful geospatial data engineer helping me (Member 1 of a student team) build the training dataset for a flood-risk machine-learning model for Bengaluru, India. The model developer (Member 2) wrote the attached document, "Flood Model Dataset Specification v1.0". It is the single source of truth. Follow it exactly. If anything in it is ambiguous, or impossible with the data available, ask me instead of guessing.</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PROJECT CONTEXT</w:t>
      </w:r>
    </w:p>
    <w:p>
      <w:pPr>
        <w:shd w:fill="F1F3F6" w:color="auto" w:val="clear"/>
        <w:spacing w:after="0" w:line="240"/>
        <w:ind w:left="120" w:right="120"/>
      </w:pPr>
      <w:r>
        <w:rPr>
          <w:rFonts w:ascii="Consolas" w:cs="Consolas" w:eastAsia="Consolas" w:hAnsi="Consolas"/>
          <w:sz w:val="16"/>
          <w:szCs w:val="16"/>
        </w:rPr>
        <w:t xml:space="preserve">- Goal: predict flood risk for each 500 m grid cell for each day in Bengaluru, 24-48 hours ahead, using rainfall (observed for training, forecast at run time) plus terrain and drainage features.</w:t>
      </w:r>
    </w:p>
    <w:p>
      <w:pPr>
        <w:shd w:fill="F1F3F6" w:color="auto" w:val="clear"/>
        <w:spacing w:after="0" w:line="240"/>
        <w:ind w:left="120" w:right="120"/>
      </w:pPr>
      <w:r>
        <w:rPr>
          <w:rFonts w:ascii="Consolas" w:cs="Consolas" w:eastAsia="Consolas" w:hAnsi="Consolas"/>
          <w:sz w:val="16"/>
          <w:szCs w:val="16"/>
        </w:rPr>
        <w:t xml:space="preserve">- Models: XGBoost (main) and possibly an LSTM, trained on the files you help me produce.</w:t>
      </w:r>
    </w:p>
    <w:p>
      <w:pPr>
        <w:shd w:fill="F1F3F6" w:color="auto" w:val="clear"/>
        <w:spacing w:after="0" w:line="240"/>
        <w:ind w:left="120" w:right="120"/>
      </w:pPr>
      <w:r>
        <w:rPr>
          <w:rFonts w:ascii="Consolas" w:cs="Consolas" w:eastAsia="Consolas" w:hAnsi="Consolas"/>
          <w:sz w:val="16"/>
          <w:szCs w:val="16"/>
        </w:rPr>
        <w:t xml:space="preserve">- Known problem: labels are scarce. Six documented hotspots exist for 4-7 September 2022 (from the study "Floods at Bengaluru City - A Technical Study"), but I need at least 3 distinct dated flood events in total, ideally 6 or more.</w:t>
      </w:r>
    </w:p>
    <w:p>
      <w:pPr>
        <w:shd w:fill="F1F3F6" w:color="auto" w:val="clear"/>
        <w:spacing w:after="0" w:line="240"/>
        <w:ind w:left="120" w:right="120"/>
      </w:pPr>
      <w:r>
        <w:rPr>
          <w:rFonts w:ascii="Consolas" w:cs="Consolas" w:eastAsia="Consolas" w:hAnsi="Consolas"/>
          <w:sz w:val="16"/>
          <w:szCs w:val="16"/>
        </w:rPr>
        <w:t xml:space="preserve">- My tools: [Python version, whether Google Earth Engine is set up, whether I have an Earthdata account, whether I can access KSNDMC data].</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WHAT TO PRODUCE (columns, rules and checks are in the specification)</w:t>
      </w:r>
    </w:p>
    <w:p>
      <w:pPr>
        <w:shd w:fill="F1F3F6" w:color="auto" w:val="clear"/>
        <w:spacing w:after="0" w:line="240"/>
        <w:ind w:left="120" w:right="120"/>
      </w:pPr>
      <w:r>
        <w:rPr>
          <w:rFonts w:ascii="Consolas" w:cs="Consolas" w:eastAsia="Consolas" w:hAnsi="Consolas"/>
          <w:sz w:val="16"/>
          <w:szCs w:val="16"/>
        </w:rPr>
        <w:t xml:space="preserve">1. cells_static.csv</w:t>
      </w:r>
    </w:p>
    <w:p>
      <w:pPr>
        <w:shd w:fill="F1F3F6" w:color="auto" w:val="clear"/>
        <w:spacing w:after="0" w:line="240"/>
        <w:ind w:left="120" w:right="120"/>
      </w:pPr>
      <w:r>
        <w:rPr>
          <w:rFonts w:ascii="Consolas" w:cs="Consolas" w:eastAsia="Consolas" w:hAnsi="Consolas"/>
          <w:sz w:val="16"/>
          <w:szCs w:val="16"/>
        </w:rPr>
        <w:t xml:space="preserve">2. events.csv</w:t>
      </w:r>
    </w:p>
    <w:p>
      <w:pPr>
        <w:shd w:fill="F1F3F6" w:color="auto" w:val="clear"/>
        <w:spacing w:after="0" w:line="240"/>
        <w:ind w:left="120" w:right="120"/>
      </w:pPr>
      <w:r>
        <w:rPr>
          <w:rFonts w:ascii="Consolas" w:cs="Consolas" w:eastAsia="Consolas" w:hAnsi="Consolas"/>
          <w:sz w:val="16"/>
          <w:szCs w:val="16"/>
        </w:rPr>
        <w:t xml:space="preserve">3. rainfall_daily.csv (continuous daily rain for every rain pixel, no gaps)</w:t>
      </w:r>
    </w:p>
    <w:p>
      <w:pPr>
        <w:shd w:fill="F1F3F6" w:color="auto" w:val="clear"/>
        <w:spacing w:after="0" w:line="240"/>
        <w:ind w:left="120" w:right="120"/>
      </w:pPr>
      <w:r>
        <w:rPr>
          <w:rFonts w:ascii="Consolas" w:cs="Consolas" w:eastAsia="Consolas" w:hAnsi="Consolas"/>
          <w:sz w:val="16"/>
          <w:szCs w:val="16"/>
        </w:rPr>
        <w:t xml:space="preserve">4. flood_dataset.parquet and flood_dataset.csv (one row per cell per day)</w:t>
      </w:r>
    </w:p>
    <w:p>
      <w:pPr>
        <w:shd w:fill="F1F3F6" w:color="auto" w:val="clear"/>
        <w:spacing w:after="0" w:line="240"/>
        <w:ind w:left="120" w:right="120"/>
      </w:pPr>
      <w:r>
        <w:rPr>
          <w:rFonts w:ascii="Consolas" w:cs="Consolas" w:eastAsia="Consolas" w:hAnsi="Consolas"/>
          <w:sz w:val="16"/>
          <w:szCs w:val="16"/>
        </w:rPr>
        <w:t xml:space="preserve">5. flood_replay_&lt;event_id&gt;.parquet (contiguous days around the held-out event)</w:t>
      </w:r>
    </w:p>
    <w:p>
      <w:pPr>
        <w:shd w:fill="F1F3F6" w:color="auto" w:val="clear"/>
        <w:spacing w:after="0" w:line="240"/>
        <w:ind w:left="120" w:right="120"/>
      </w:pPr>
      <w:r>
        <w:rPr>
          <w:rFonts w:ascii="Consolas" w:cs="Consolas" w:eastAsia="Consolas" w:hAnsi="Consolas"/>
          <w:sz w:val="16"/>
          <w:szCs w:val="16"/>
        </w:rPr>
        <w:t xml:space="preserve">6. data_dictionary.md and README.md</w:t>
      </w:r>
    </w:p>
    <w:p>
      <w:pPr>
        <w:shd w:fill="F1F3F6" w:color="auto" w:val="clear"/>
        <w:spacing w:after="0" w:line="240"/>
        <w:ind w:left="120" w:right="120"/>
      </w:pPr>
      <w:r>
        <w:rPr>
          <w:rFonts w:ascii="Consolas" w:cs="Consolas" w:eastAsia="Consolas" w:hAnsi="Consolas"/>
          <w:sz w:val="16"/>
          <w:szCs w:val="16"/>
        </w:rPr>
        <w:t xml:space="preserve">7. Optional: rain_forecast_archive.csv</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HOW TO WORK</w:t>
      </w:r>
    </w:p>
    <w:p>
      <w:pPr>
        <w:shd w:fill="F1F3F6" w:color="auto" w:val="clear"/>
        <w:spacing w:after="0" w:line="240"/>
        <w:ind w:left="120" w:right="120"/>
      </w:pPr>
      <w:r>
        <w:rPr>
          <w:rFonts w:ascii="Consolas" w:cs="Consolas" w:eastAsia="Consolas" w:hAnsi="Consolas"/>
          <w:sz w:val="16"/>
          <w:szCs w:val="16"/>
        </w:rPr>
        <w:t xml:space="preserve">Step 0, before writing any code:</w:t>
      </w:r>
    </w:p>
    <w:p>
      <w:pPr>
        <w:shd w:fill="F1F3F6" w:color="auto" w:val="clear"/>
        <w:spacing w:after="0" w:line="240"/>
        <w:ind w:left="120" w:right="120"/>
      </w:pPr>
      <w:r>
        <w:rPr>
          <w:rFonts w:ascii="Consolas" w:cs="Consolas" w:eastAsia="Consolas" w:hAnsi="Consolas"/>
          <w:sz w:val="16"/>
          <w:szCs w:val="16"/>
        </w:rPr>
        <w:t xml:space="preserve">(a) Restate the specification in at most 15 lines.</w:t>
      </w:r>
    </w:p>
    <w:p>
      <w:pPr>
        <w:shd w:fill="F1F3F6" w:color="auto" w:val="clear"/>
        <w:spacing w:after="0" w:line="240"/>
        <w:ind w:left="120" w:right="120"/>
      </w:pPr>
      <w:r>
        <w:rPr>
          <w:rFonts w:ascii="Consolas" w:cs="Consolas" w:eastAsia="Consolas" w:hAnsi="Consolas"/>
          <w:sz w:val="16"/>
          <w:szCs w:val="16"/>
        </w:rPr>
        <w:t xml:space="preserve">(b) Tell me what you can do from your environment and what I must run myself (for example Earth Engine authentication, downloading boundary files).</w:t>
      </w:r>
    </w:p>
    <w:p>
      <w:pPr>
        <w:shd w:fill="F1F3F6" w:color="auto" w:val="clear"/>
        <w:spacing w:after="0" w:line="240"/>
        <w:ind w:left="120" w:right="120"/>
      </w:pPr>
      <w:r>
        <w:rPr>
          <w:rFonts w:ascii="Consolas" w:cs="Consolas" w:eastAsia="Consolas" w:hAnsi="Consolas"/>
          <w:sz w:val="16"/>
          <w:szCs w:val="16"/>
        </w:rPr>
        <w:t xml:space="preserve">(c) Ask me at most 5 clarifying questions.</w:t>
      </w:r>
    </w:p>
    <w:p>
      <w:pPr>
        <w:shd w:fill="F1F3F6" w:color="auto" w:val="clear"/>
        <w:spacing w:after="0" w:line="240"/>
        <w:ind w:left="120" w:right="120"/>
      </w:pPr>
      <w:r>
        <w:rPr>
          <w:rFonts w:ascii="Consolas" w:cs="Consolas" w:eastAsia="Consolas" w:hAnsi="Consolas"/>
          <w:sz w:val="16"/>
          <w:szCs w:val="16"/>
        </w:rPr>
        <w:t xml:space="preserve">(d) Propose a folder structure and a script list.</w:t>
      </w:r>
    </w:p>
    <w:p>
      <w:pPr>
        <w:shd w:fill="F1F3F6" w:color="auto" w:val="clear"/>
        <w:spacing w:after="0" w:line="240"/>
        <w:ind w:left="120" w:right="120"/>
      </w:pPr>
      <w:r>
        <w:rPr>
          <w:rFonts w:ascii="Consolas" w:cs="Consolas" w:eastAsia="Consolas" w:hAnsi="Consolas"/>
          <w:sz w:val="16"/>
          <w:szCs w:val="16"/>
        </w:rPr>
        <w:t xml:space="preserve">Then build ONE script at a time: 01_grid.py, 02_static_features.py, 03_rainfall_daily.py, 04_events_labels.py, 05_build_flood_dataset.py, 06_replay_files.py, 07_validate.py.</w:t>
      </w:r>
    </w:p>
    <w:p>
      <w:pPr>
        <w:shd w:fill="F1F3F6" w:color="auto" w:val="clear"/>
        <w:spacing w:after="0" w:line="240"/>
        <w:ind w:left="120" w:right="120"/>
      </w:pPr>
      <w:r>
        <w:rPr>
          <w:rFonts w:ascii="Consolas" w:cs="Consolas" w:eastAsia="Consolas" w:hAnsi="Consolas"/>
          <w:sz w:val="16"/>
          <w:szCs w:val="16"/>
        </w:rPr>
        <w:t xml:space="preserve">After each script: run it, print row counts and 5 sample rows, run the relevant acceptance checks from Section 9, and STOP for my review before continuing.</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HARD RULES</w:t>
      </w:r>
    </w:p>
    <w:p>
      <w:pPr>
        <w:shd w:fill="F1F3F6" w:color="auto" w:val="clear"/>
        <w:spacing w:after="0" w:line="240"/>
        <w:ind w:left="120" w:right="120"/>
      </w:pPr>
      <w:r>
        <w:rPr>
          <w:rFonts w:ascii="Consolas" w:cs="Consolas" w:eastAsia="Consolas" w:hAnsi="Consolas"/>
          <w:sz w:val="16"/>
          <w:szCs w:val="16"/>
        </w:rPr>
        <w:t xml:space="preserve">1. Never invent data, flood events, dates, coordinates, rainfall values or labels. Every event needs a real source (citation or URL, plus the date you accessed it). If you cannot find a source, say so and leave the event out.</w:t>
      </w:r>
    </w:p>
    <w:p>
      <w:pPr>
        <w:shd w:fill="F1F3F6" w:color="auto" w:val="clear"/>
        <w:spacing w:after="0" w:line="240"/>
        <w:ind w:left="120" w:right="120"/>
      </w:pPr>
      <w:r>
        <w:rPr>
          <w:rFonts w:ascii="Consolas" w:cs="Consolas" w:eastAsia="Consolas" w:hAnsi="Consolas"/>
          <w:sz w:val="16"/>
          <w:szCs w:val="16"/>
        </w:rPr>
        <w:t xml:space="preserve">2. Do not use synthetic or mock data in any final file. Test data must be labelled and kept out of the delivery folder.</w:t>
      </w:r>
    </w:p>
    <w:p>
      <w:pPr>
        <w:shd w:fill="F1F3F6" w:color="auto" w:val="clear"/>
        <w:spacing w:after="0" w:line="240"/>
        <w:ind w:left="120" w:right="120"/>
      </w:pPr>
      <w:r>
        <w:rPr>
          <w:rFonts w:ascii="Consolas" w:cs="Consolas" w:eastAsia="Consolas" w:hAnsi="Consolas"/>
          <w:sz w:val="16"/>
          <w:szCs w:val="16"/>
        </w:rPr>
        <w:t xml:space="preserve">3. Compute rolling rainfall (rain_3d_mm, rain_7d_mm, rain_14d_mm, rain_30d_mm and the lag columns) from the continuous daily series BEFORE selecting rows. Verify rain_3d_mm = rain_1d_mm + rain_lag1_mm + rain_lag2_mm.</w:t>
      </w:r>
    </w:p>
    <w:p>
      <w:pPr>
        <w:shd w:fill="F1F3F6" w:color="auto" w:val="clear"/>
        <w:spacing w:after="0" w:line="240"/>
        <w:ind w:left="120" w:right="120"/>
      </w:pPr>
      <w:r>
        <w:rPr>
          <w:rFonts w:ascii="Consolas" w:cs="Consolas" w:eastAsia="Consolas" w:hAnsi="Consolas"/>
          <w:sz w:val="16"/>
          <w:szCs w:val="16"/>
        </w:rPr>
        <w:t xml:space="preserve">4. On every day kept, keep ALL cells. Never sample cells. If days must be dropped, drop whole days and fill day_sampling_weight.</w:t>
      </w:r>
    </w:p>
    <w:p>
      <w:pPr>
        <w:shd w:fill="F1F3F6" w:color="auto" w:val="clear"/>
        <w:spacing w:after="0" w:line="240"/>
        <w:ind w:left="120" w:right="120"/>
      </w:pPr>
      <w:r>
        <w:rPr>
          <w:rFonts w:ascii="Consolas" w:cs="Consolas" w:eastAsia="Consolas" w:hAnsi="Consolas"/>
          <w:sz w:val="16"/>
          <w:szCs w:val="16"/>
        </w:rPr>
        <w:t xml:space="preserve">5. No leakage: do not put the flood outcome, or anything derived from it, in a feature column (hotspot flags, distance to hotspots, event-day SAR values, cause text, qualitative elevation labels). Put audit information in columns prefixed audit_.</w:t>
      </w:r>
    </w:p>
    <w:p>
      <w:pPr>
        <w:shd w:fill="F1F3F6" w:color="auto" w:val="clear"/>
        <w:spacing w:after="0" w:line="240"/>
        <w:ind w:left="120" w:right="120"/>
      </w:pPr>
      <w:r>
        <w:rPr>
          <w:rFonts w:ascii="Consolas" w:cs="Consolas" w:eastAsia="Consolas" w:hAnsi="Consolas"/>
          <w:sz w:val="16"/>
          <w:szCs w:val="16"/>
        </w:rPr>
        <w:t xml:space="preserve">6. Do not scale, normalise, log-transform, one-hot encode or resample anything. Raw physical units only.</w:t>
      </w:r>
    </w:p>
    <w:p>
      <w:pPr>
        <w:shd w:fill="F1F3F6" w:color="auto" w:val="clear"/>
        <w:spacing w:after="0" w:line="240"/>
        <w:ind w:left="120" w:right="120"/>
      </w:pPr>
      <w:r>
        <w:rPr>
          <w:rFonts w:ascii="Consolas" w:cs="Consolas" w:eastAsia="Consolas" w:hAnsi="Consolas"/>
          <w:sz w:val="16"/>
          <w:szCs w:val="16"/>
        </w:rPr>
        <w:t xml:space="preserve">7. Give every row label_source and label_confidence as defined in the specification. Be conservative: "no report" is not proof of "no flood"; assumed negatives are low confidence.</w:t>
      </w:r>
    </w:p>
    <w:p>
      <w:pPr>
        <w:shd w:fill="F1F3F6" w:color="auto" w:val="clear"/>
        <w:spacing w:after="0" w:line="240"/>
        <w:ind w:left="120" w:right="120"/>
      </w:pPr>
      <w:r>
        <w:rPr>
          <w:rFonts w:ascii="Consolas" w:cs="Consolas" w:eastAsia="Consolas" w:hAnsi="Consolas"/>
          <w:sz w:val="16"/>
          <w:szCs w:val="16"/>
        </w:rPr>
        <w:t xml:space="preserve">8. Before building a Sentinel-1 flood mask, check that images exist inside each event window and list the acquisition dates used. If none exist, tell me.</w:t>
      </w:r>
    </w:p>
    <w:p>
      <w:pPr>
        <w:shd w:fill="F1F3F6" w:color="auto" w:val="clear"/>
        <w:spacing w:after="0" w:line="240"/>
        <w:ind w:left="120" w:right="120"/>
      </w:pPr>
      <w:r>
        <w:rPr>
          <w:rFonts w:ascii="Consolas" w:cs="Consolas" w:eastAsia="Consolas" w:hAnsi="Consolas"/>
          <w:sz w:val="16"/>
          <w:szCs w:val="16"/>
        </w:rPr>
        <w:t xml:space="preserve">9. Never hard-code credentials and never ask me to paste keys into the chat. Tell me which commands I must run myself.</w:t>
      </w:r>
    </w:p>
    <w:p>
      <w:pPr>
        <w:shd w:fill="F1F3F6" w:color="auto" w:val="clear"/>
        <w:spacing w:after="0" w:line="240"/>
        <w:ind w:left="120" w:right="120"/>
      </w:pPr>
      <w:r>
        <w:rPr>
          <w:rFonts w:ascii="Consolas" w:cs="Consolas" w:eastAsia="Consolas" w:hAnsi="Consolas"/>
          <w:sz w:val="16"/>
          <w:szCs w:val="16"/>
        </w:rPr>
        <w:t xml:space="preserve">10. Fix random seeds. Log every assumption and every row-dropping decision in README.md.</w:t>
      </w:r>
    </w:p>
    <w:p>
      <w:pPr>
        <w:shd w:fill="F1F3F6" w:color="auto" w:val="clear"/>
        <w:spacing w:after="0" w:line="240"/>
        <w:ind w:left="120" w:right="120"/>
      </w:pPr>
      <w:r>
        <w:rPr>
          <w:rFonts w:ascii="Consolas" w:cs="Consolas" w:eastAsia="Consolas" w:hAnsi="Consolas"/>
          <w:sz w:val="16"/>
          <w:szCs w:val="16"/>
        </w:rPr>
        <w:t xml:space="preserve">11. Be honest about uncertainty. If a number looks wrong (for example a station value that disagrees with the pixel value, or two sources that conflict), flag it instead of smoothing it over.</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DEFINITION OF DONE</w:t>
      </w:r>
    </w:p>
    <w:p>
      <w:pPr>
        <w:shd w:fill="F1F3F6" w:color="auto" w:val="clear"/>
        <w:spacing w:after="0" w:line="240"/>
        <w:ind w:left="120" w:right="120"/>
      </w:pPr>
      <w:r>
        <w:rPr>
          <w:rFonts w:ascii="Consolas" w:cs="Consolas" w:eastAsia="Consolas" w:hAnsi="Consolas"/>
          <w:sz w:val="16"/>
          <w:szCs w:val="16"/>
        </w:rPr>
        <w:t xml:space="preserve">All checks in Section 9 pass, the 07_validate.py output is saved, and README.md lists sources, access dates, event counts, positives per event, the flood rate and the known weaknesses. End with a summary table: files delivered, rows, cells, days, events, and positives per event.</w:t>
      </w:r>
    </w:p>
    <w:p>
      <w:pPr>
        <w:spacing w:after="80"/>
      </w:pPr>
    </w:p>
    <w:p>
      <w:r>
        <w:br w:type="page"/>
      </w:r>
    </w:p>
    <w:p>
      <w:pPr>
        <w:pStyle w:val="Heading1"/>
      </w:pPr>
      <w:r>
        <w:t xml:space="preserve">Appendix A: illustrative rows (values are invented)</w:t>
      </w:r>
    </w:p>
    <w:p>
      <w:pPr>
        <w:spacing w:after="100" w:line="276"/>
      </w:pPr>
      <w:r>
        <w:t xml:space="preserve">These rows only show the shape of flood_dataset (a subset of columns; </w:t>
      </w:r>
      <w:r>
        <w:rPr>
          <w:rFonts w:ascii="Consolas" w:cs="Consolas" w:eastAsia="Consolas" w:hAnsi="Consolas"/>
          <w:sz w:val="19"/>
          <w:szCs w:val="19"/>
          <w:shd w:fill="EEF1F5" w:color="auto" w:val="clear"/>
        </w:rPr>
        <w:t xml:space="preserve">label</w:t>
      </w:r>
      <w:r>
        <w:t xml:space="preserve"> = flood_label, </w:t>
      </w:r>
      <w:r>
        <w:rPr>
          <w:rFonts w:ascii="Consolas" w:cs="Consolas" w:eastAsia="Consolas" w:hAnsi="Consolas"/>
          <w:sz w:val="19"/>
          <w:szCs w:val="19"/>
          <w:shd w:fill="EEF1F5" w:color="auto" w:val="clear"/>
        </w:rPr>
        <w:t xml:space="preserve">source</w:t>
      </w:r>
      <w:r>
        <w:t xml:space="preserve"> = label_source, </w:t>
      </w:r>
      <w:r>
        <w:rPr>
          <w:rFonts w:ascii="Consolas" w:cs="Consolas" w:eastAsia="Consolas" w:hAnsi="Consolas"/>
          <w:sz w:val="19"/>
          <w:szCs w:val="19"/>
          <w:shd w:fill="EEF1F5" w:color="auto" w:val="clear"/>
        </w:rPr>
        <w:t xml:space="preserve">conf.</w:t>
      </w:r>
      <w:r>
        <w:t xml:space="preserve"> = label_confidence). The numbers are made up. Do not copy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750"/>
        <w:gridCol w:w="750"/>
        <w:gridCol w:w="700"/>
        <w:gridCol w:w="650"/>
        <w:gridCol w:w="800"/>
        <w:gridCol w:w="1300"/>
        <w:gridCol w:w="900"/>
        <w:gridCol w:w="1226"/>
      </w:tblGrid>
      <w:tr>
        <w:trPr>
          <w:tblHeader/>
        </w:trPr>
        <w:tc>
          <w:tcPr>
            <w:tcW w:type="dxa" w:w="8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cell_id</w:t>
            </w:r>
          </w:p>
        </w:tc>
        <w:tc>
          <w:tcPr>
            <w:tcW w:type="dxa" w:w="115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date</w:t>
            </w:r>
          </w:p>
        </w:tc>
        <w:tc>
          <w:tcPr>
            <w:tcW w:type="dxa" w:w="75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rain_1d</w:t>
            </w:r>
          </w:p>
        </w:tc>
        <w:tc>
          <w:tcPr>
            <w:tcW w:type="dxa" w:w="75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rain_3d</w:t>
            </w:r>
          </w:p>
        </w:tc>
        <w:tc>
          <w:tcPr>
            <w:tcW w:type="dxa" w:w="7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hand_m</w:t>
            </w:r>
          </w:p>
        </w:tc>
        <w:tc>
          <w:tcPr>
            <w:tcW w:type="dxa" w:w="65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twi</w:t>
            </w:r>
          </w:p>
        </w:tc>
        <w:tc>
          <w:tcPr>
            <w:tcW w:type="dxa" w:w="8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label</w:t>
            </w:r>
          </w:p>
        </w:tc>
        <w:tc>
          <w:tcPr>
            <w:tcW w:type="dxa" w:w="13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source</w:t>
            </w:r>
          </w:p>
        </w:tc>
        <w:tc>
          <w:tcPr>
            <w:tcW w:type="dxa" w:w="900"/>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conf.</w:t>
            </w:r>
          </w:p>
        </w:tc>
        <w:tc>
          <w:tcPr>
            <w:tcW w:type="dxa" w:w="1226"/>
            <w:tcBorders>
              <w:top w:val="single" w:color="B7BDC7" w:sz="4"/>
              <w:left w:val="single" w:color="B7BDC7" w:sz="4"/>
              <w:bottom w:val="single" w:color="B7BDC7" w:sz="4"/>
              <w:right w:val="single" w:color="B7BDC7" w:sz="4"/>
            </w:tcBorders>
            <w:shd w:fill="1F3864" w:color="auto" w:val="clear"/>
            <w:tcMar>
              <w:top w:type="dxa" w:w="50"/>
              <w:left w:type="dxa" w:w="90"/>
              <w:bottom w:type="dxa" w:w="50"/>
              <w:right w:type="dxa" w:w="90"/>
            </w:tcMar>
          </w:tcPr>
          <w:p>
            <w:pPr>
              <w:spacing w:after="20"/>
            </w:pPr>
            <w:r>
              <w:rPr>
                <w:b/>
                <w:bCs/>
                <w:color w:val="FFFFFF"/>
                <w:sz w:val="16"/>
                <w:szCs w:val="16"/>
              </w:rPr>
              <w:t xml:space="preserve">event_id</w:t>
            </w:r>
          </w:p>
        </w:tc>
      </w:tr>
      <w:tr>
        <w:trPr>
          <w:cantSplit/>
        </w:trPr>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1204</w:t>
            </w:r>
          </w:p>
        </w:tc>
        <w:tc>
          <w:tcPr>
            <w:tcW w:type="dxa" w:w="11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2022-09-05</w:t>
            </w:r>
          </w:p>
        </w:tc>
        <w:tc>
          <w:tcPr>
            <w:tcW w:type="dxa" w:w="7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9.1</w:t>
            </w:r>
          </w:p>
        </w:tc>
        <w:tc>
          <w:tcPr>
            <w:tcW w:type="dxa" w:w="7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142.0</w:t>
            </w:r>
          </w:p>
        </w:tc>
        <w:tc>
          <w:tcPr>
            <w:tcW w:type="dxa" w:w="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1.2</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11.4</w:t>
            </w:r>
          </w:p>
        </w:tc>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w:t>
            </w:r>
          </w:p>
        </w:tc>
        <w:tc>
          <w:tcPr>
            <w:tcW w:type="dxa" w:w="13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hotspot_pdf</w:t>
            </w:r>
          </w:p>
        </w:tc>
        <w:tc>
          <w:tcPr>
            <w:tcW w:type="dxa" w:w="9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high</w:t>
            </w:r>
          </w:p>
        </w:tc>
        <w:tc>
          <w:tcPr>
            <w:tcW w:type="dxa" w:w="1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E2022_09</w:t>
            </w:r>
          </w:p>
        </w:tc>
      </w:tr>
      <w:tr>
        <w:trPr>
          <w:cantSplit/>
        </w:trPr>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1205</w:t>
            </w:r>
          </w:p>
        </w:tc>
        <w:tc>
          <w:tcPr>
            <w:tcW w:type="dxa" w:w="11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2022-09-05</w:t>
            </w:r>
          </w:p>
        </w:tc>
        <w:tc>
          <w:tcPr>
            <w:tcW w:type="dxa" w:w="7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9.1</w:t>
            </w:r>
          </w:p>
        </w:tc>
        <w:tc>
          <w:tcPr>
            <w:tcW w:type="dxa" w:w="7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142.0</w:t>
            </w:r>
          </w:p>
        </w:tc>
        <w:tc>
          <w:tcPr>
            <w:tcW w:type="dxa" w:w="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6.8</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7.9</w:t>
            </w:r>
          </w:p>
        </w:tc>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0</w:t>
            </w:r>
          </w:p>
        </w:tc>
        <w:tc>
          <w:tcPr>
            <w:tcW w:type="dxa" w:w="13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none</w:t>
            </w:r>
          </w:p>
        </w:tc>
        <w:tc>
          <w:tcPr>
            <w:tcW w:type="dxa" w:w="9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low</w:t>
            </w:r>
          </w:p>
        </w:tc>
        <w:tc>
          <w:tcPr>
            <w:tcW w:type="dxa" w:w="1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E2022_09</w:t>
            </w:r>
          </w:p>
        </w:tc>
      </w:tr>
      <w:tr>
        <w:trPr>
          <w:cantSplit/>
        </w:trPr>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2310</w:t>
            </w:r>
          </w:p>
        </w:tc>
        <w:tc>
          <w:tcPr>
            <w:tcW w:type="dxa" w:w="11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2022-09-05</w:t>
            </w:r>
          </w:p>
        </w:tc>
        <w:tc>
          <w:tcPr>
            <w:tcW w:type="dxa" w:w="7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9.4</w:t>
            </w:r>
          </w:p>
        </w:tc>
        <w:tc>
          <w:tcPr>
            <w:tcW w:type="dxa" w:w="7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139.5</w:t>
            </w:r>
          </w:p>
        </w:tc>
        <w:tc>
          <w:tcPr>
            <w:tcW w:type="dxa" w:w="7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0.9</w:t>
            </w:r>
          </w:p>
        </w:tc>
        <w:tc>
          <w:tcPr>
            <w:tcW w:type="dxa" w:w="65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12.6</w:t>
            </w:r>
          </w:p>
        </w:tc>
        <w:tc>
          <w:tcPr>
            <w:tcW w:type="dxa" w:w="8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1</w:t>
            </w:r>
          </w:p>
        </w:tc>
        <w:tc>
          <w:tcPr>
            <w:tcW w:type="dxa" w:w="13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sar</w:t>
            </w:r>
          </w:p>
        </w:tc>
        <w:tc>
          <w:tcPr>
            <w:tcW w:type="dxa" w:w="900"/>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medium</w:t>
            </w:r>
          </w:p>
        </w:tc>
        <w:tc>
          <w:tcPr>
            <w:tcW w:type="dxa" w:w="1226"/>
            <w:tcBorders>
              <w:top w:val="single" w:color="B7BDC7" w:sz="4"/>
              <w:left w:val="single" w:color="B7BDC7" w:sz="4"/>
              <w:bottom w:val="single" w:color="B7BDC7" w:sz="4"/>
              <w:right w:val="single" w:color="B7BDC7" w:sz="4"/>
            </w:tcBorders>
            <w:tcMar>
              <w:top w:type="dxa" w:w="50"/>
              <w:left w:type="dxa" w:w="90"/>
              <w:bottom w:type="dxa" w:w="50"/>
              <w:right w:type="dxa" w:w="90"/>
            </w:tcMar>
          </w:tcPr>
          <w:p>
            <w:pPr>
              <w:spacing w:after="20"/>
            </w:pPr>
            <w:r>
              <w:rPr>
                <w:sz w:val="16"/>
                <w:szCs w:val="16"/>
              </w:rPr>
              <w:t xml:space="preserve">E2022_09</w:t>
            </w:r>
          </w:p>
        </w:tc>
      </w:tr>
      <w:tr>
        <w:trPr>
          <w:cantSplit/>
        </w:trPr>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1204</w:t>
            </w:r>
          </w:p>
        </w:tc>
        <w:tc>
          <w:tcPr>
            <w:tcW w:type="dxa" w:w="11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2022-08-10</w:t>
            </w:r>
          </w:p>
        </w:tc>
        <w:tc>
          <w:tcPr>
            <w:tcW w:type="dxa" w:w="7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12.0</w:t>
            </w:r>
          </w:p>
        </w:tc>
        <w:tc>
          <w:tcPr>
            <w:tcW w:type="dxa" w:w="7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20.4</w:t>
            </w:r>
          </w:p>
        </w:tc>
        <w:tc>
          <w:tcPr>
            <w:tcW w:type="dxa" w:w="7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1.2</w:t>
            </w:r>
          </w:p>
        </w:tc>
        <w:tc>
          <w:tcPr>
            <w:tcW w:type="dxa" w:w="65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11.4</w:t>
            </w:r>
          </w:p>
        </w:tc>
        <w:tc>
          <w:tcPr>
            <w:tcW w:type="dxa" w:w="8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0</w:t>
            </w:r>
          </w:p>
        </w:tc>
        <w:tc>
          <w:tcPr>
            <w:tcW w:type="dxa" w:w="13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none</w:t>
            </w:r>
          </w:p>
        </w:tc>
        <w:tc>
          <w:tcPr>
            <w:tcW w:type="dxa" w:w="900"/>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r>
              <w:rPr>
                <w:sz w:val="16"/>
                <w:szCs w:val="16"/>
              </w:rPr>
              <w:t xml:space="preserve">low</w:t>
            </w:r>
          </w:p>
        </w:tc>
        <w:tc>
          <w:tcPr>
            <w:tcW w:type="dxa" w:w="1226"/>
            <w:tcBorders>
              <w:top w:val="single" w:color="B7BDC7" w:sz="4"/>
              <w:left w:val="single" w:color="B7BDC7" w:sz="4"/>
              <w:bottom w:val="single" w:color="B7BDC7" w:sz="4"/>
              <w:right w:val="single" w:color="B7BDC7" w:sz="4"/>
            </w:tcBorders>
            <w:shd w:fill="F5F7FA" w:color="auto" w:val="clear"/>
            <w:tcMar>
              <w:top w:type="dxa" w:w="50"/>
              <w:left w:type="dxa" w:w="90"/>
              <w:bottom w:type="dxa" w:w="50"/>
              <w:right w:type="dxa" w:w="90"/>
            </w:tcMar>
          </w:tcPr>
          <w:p>
            <w:pPr>
              <w:spacing w:after="20"/>
            </w:pPr>
          </w:p>
        </w:tc>
      </w:tr>
    </w:tbl>
    <w:p>
      <w:pPr>
        <w:spacing w:after="100" w:line="276"/>
      </w:pPr>
      <w:r>
        <w:t xml:space="preserve">Notice that rain is the same for cells 1204 and 1205 on the same day (they share one rain pixel), while terrain differs. That difference in terrain is what the model learns from.</w:t>
      </w:r>
    </w:p>
    <w:p>
      <w:pPr>
        <w:spacing w:after="80"/>
      </w:pPr>
    </w:p>
    <w:p>
      <w:pPr>
        <w:pStyle w:val="Heading1"/>
      </w:pPr>
      <w:r>
        <w:t xml:space="preserve">Appendix B: validator script</w:t>
      </w:r>
    </w:p>
    <w:p>
      <w:pPr>
        <w:spacing w:after="100" w:line="276"/>
      </w:pPr>
      <w:r>
        <w:t xml:space="preserve">Save as </w:t>
      </w:r>
      <w:r>
        <w:rPr>
          <w:rFonts w:ascii="Consolas" w:cs="Consolas" w:eastAsia="Consolas" w:hAnsi="Consolas"/>
          <w:sz w:val="19"/>
          <w:szCs w:val="19"/>
          <w:shd w:fill="EEF1F5" w:color="auto" w:val="clear"/>
        </w:rPr>
        <w:t xml:space="preserve">validate_dataset.py</w:t>
      </w:r>
      <w:r>
        <w:t xml:space="preserve">, then run </w:t>
      </w:r>
      <w:r>
        <w:rPr>
          <w:rFonts w:ascii="Consolas" w:cs="Consolas" w:eastAsia="Consolas" w:hAnsi="Consolas"/>
          <w:sz w:val="19"/>
          <w:szCs w:val="19"/>
          <w:shd w:fill="EEF1F5" w:color="auto" w:val="clear"/>
        </w:rPr>
        <w:t xml:space="preserve">python validate_dataset.py flood_dataset.parquet</w:t>
      </w:r>
      <w:r>
        <w:t xml:space="preserve"> (or the CSV). Install with </w:t>
      </w:r>
      <w:r>
        <w:rPr>
          <w:rFonts w:ascii="Consolas" w:cs="Consolas" w:eastAsia="Consolas" w:hAnsi="Consolas"/>
          <w:sz w:val="19"/>
          <w:szCs w:val="19"/>
          <w:shd w:fill="EEF1F5" w:color="auto" w:val="clear"/>
        </w:rPr>
        <w:t xml:space="preserve">pip install pandas numpy pyarrow</w:t>
      </w:r>
      <w:r>
        <w:t xml:space="preserve">. Send me the full text output.</w:t>
      </w:r>
    </w:p>
    <w:p>
      <w:pPr>
        <w:shd w:fill="F1F3F6" w:color="auto" w:val="clear"/>
        <w:spacing w:after="0" w:line="240"/>
        <w:ind w:left="120" w:right="120"/>
      </w:pPr>
      <w:r>
        <w:rPr>
          <w:rFonts w:ascii="Consolas" w:cs="Consolas" w:eastAsia="Consolas" w:hAnsi="Consolas"/>
          <w:sz w:val="16"/>
          <w:szCs w:val="16"/>
        </w:rPr>
        <w:t xml:space="preserve">import sys</w:t>
      </w:r>
    </w:p>
    <w:p>
      <w:pPr>
        <w:shd w:fill="F1F3F6" w:color="auto" w:val="clear"/>
        <w:spacing w:after="0" w:line="240"/>
        <w:ind w:left="120" w:right="120"/>
      </w:pPr>
      <w:r>
        <w:rPr>
          <w:rFonts w:ascii="Consolas" w:cs="Consolas" w:eastAsia="Consolas" w:hAnsi="Consolas"/>
          <w:sz w:val="16"/>
          <w:szCs w:val="16"/>
        </w:rPr>
        <w:t xml:space="preserve">import numpy as np</w:t>
      </w:r>
    </w:p>
    <w:p>
      <w:pPr>
        <w:shd w:fill="F1F3F6" w:color="auto" w:val="clear"/>
        <w:spacing w:after="0" w:line="240"/>
        <w:ind w:left="120" w:right="120"/>
      </w:pPr>
      <w:r>
        <w:rPr>
          <w:rFonts w:ascii="Consolas" w:cs="Consolas" w:eastAsia="Consolas" w:hAnsi="Consolas"/>
          <w:sz w:val="16"/>
          <w:szCs w:val="16"/>
        </w:rPr>
        <w:t xml:space="preserve">import pandas as pd</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path = sys.argv[1]</w:t>
      </w:r>
    </w:p>
    <w:p>
      <w:pPr>
        <w:shd w:fill="F1F3F6" w:color="auto" w:val="clear"/>
        <w:spacing w:after="0" w:line="240"/>
        <w:ind w:left="120" w:right="120"/>
      </w:pPr>
      <w:r>
        <w:rPr>
          <w:rFonts w:ascii="Consolas" w:cs="Consolas" w:eastAsia="Consolas" w:hAnsi="Consolas"/>
          <w:sz w:val="16"/>
          <w:szCs w:val="16"/>
        </w:rPr>
        <w:t xml:space="preserve">df = pd.read_parquet(path) if path.endswith(".parquet") else pd.read_csv(path)</w:t>
      </w:r>
    </w:p>
    <w:p>
      <w:pPr>
        <w:shd w:fill="F1F3F6" w:color="auto" w:val="clear"/>
        <w:spacing w:after="0" w:line="240"/>
        <w:ind w:left="120" w:right="120"/>
      </w:pPr>
      <w:r>
        <w:rPr>
          <w:rFonts w:ascii="Consolas" w:cs="Consolas" w:eastAsia="Consolas" w:hAnsi="Consolas"/>
          <w:sz w:val="16"/>
          <w:szCs w:val="16"/>
        </w:rPr>
        <w:t xml:space="preserve">df["date"] = pd.to_datetime(df["date"])</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STATIC = ["elev_m", "slope_deg", "twi", "hand_m", "flow_acc", "imperv_frac",</w:t>
      </w:r>
    </w:p>
    <w:p>
      <w:pPr>
        <w:shd w:fill="F1F3F6" w:color="auto" w:val="clear"/>
        <w:spacing w:after="0" w:line="240"/>
        <w:ind w:left="120" w:right="120"/>
      </w:pPr>
      <w:r>
        <w:rPr>
          <w:rFonts w:ascii="Consolas" w:cs="Consolas" w:eastAsia="Consolas" w:hAnsi="Consolas"/>
          <w:sz w:val="16"/>
          <w:szCs w:val="16"/>
        </w:rPr>
        <w:t xml:space="preserve">          "dist_lake_m", "dist_drain_m", "lakes_within_1km"]</w:t>
      </w:r>
    </w:p>
    <w:p>
      <w:pPr>
        <w:shd w:fill="F1F3F6" w:color="auto" w:val="clear"/>
        <w:spacing w:after="0" w:line="240"/>
        <w:ind w:left="120" w:right="120"/>
      </w:pPr>
      <w:r>
        <w:rPr>
          <w:rFonts w:ascii="Consolas" w:cs="Consolas" w:eastAsia="Consolas" w:hAnsi="Consolas"/>
          <w:sz w:val="16"/>
          <w:szCs w:val="16"/>
        </w:rPr>
        <w:t xml:space="preserve">REQ = ["cell_id", "date", "lat", "lon", "ward", "rain_pixel_id", "rain_1d_mm",</w:t>
      </w:r>
    </w:p>
    <w:p>
      <w:pPr>
        <w:shd w:fill="F1F3F6" w:color="auto" w:val="clear"/>
        <w:spacing w:after="0" w:line="240"/>
        <w:ind w:left="120" w:right="120"/>
      </w:pPr>
      <w:r>
        <w:rPr>
          <w:rFonts w:ascii="Consolas" w:cs="Consolas" w:eastAsia="Consolas" w:hAnsi="Consolas"/>
          <w:sz w:val="16"/>
          <w:szCs w:val="16"/>
        </w:rPr>
        <w:t xml:space="preserve">       "rain_3d_mm", "rain_7d_mm", "flood_label", "label_source", "label_confidence",</w:t>
      </w:r>
    </w:p>
    <w:p>
      <w:pPr>
        <w:shd w:fill="F1F3F6" w:color="auto" w:val="clear"/>
        <w:spacing w:after="0" w:line="240"/>
        <w:ind w:left="120" w:right="120"/>
      </w:pPr>
      <w:r>
        <w:rPr>
          <w:rFonts w:ascii="Consolas" w:cs="Consolas" w:eastAsia="Consolas" w:hAnsi="Consolas"/>
          <w:sz w:val="16"/>
          <w:szCs w:val="16"/>
        </w:rPr>
        <w:t xml:space="preserve">       "event_id", "day_sampling_weight"] + STATIC</w:t>
      </w:r>
    </w:p>
    <w:p>
      <w:pPr>
        <w:shd w:fill="F1F3F6" w:color="auto" w:val="clear"/>
        <w:spacing w:after="0" w:line="240"/>
        <w:ind w:left="120" w:right="120"/>
      </w:pPr>
      <w:r>
        <w:rPr>
          <w:rFonts w:ascii="Consolas" w:cs="Consolas" w:eastAsia="Consolas" w:hAnsi="Consolas"/>
          <w:sz w:val="16"/>
          <w:szCs w:val="16"/>
        </w:rPr>
        <w:t xml:space="preserve">SOURCES = {"sar", "hotspot_pdf", "news", "civic_report", "none"}</w:t>
      </w:r>
    </w:p>
    <w:p>
      <w:pPr>
        <w:shd w:fill="F1F3F6" w:color="auto" w:val="clear"/>
        <w:spacing w:after="0" w:line="240"/>
        <w:ind w:left="120" w:right="120"/>
      </w:pPr>
      <w:r>
        <w:rPr>
          <w:rFonts w:ascii="Consolas" w:cs="Consolas" w:eastAsia="Consolas" w:hAnsi="Consolas"/>
          <w:sz w:val="16"/>
          <w:szCs w:val="16"/>
        </w:rPr>
        <w:t xml:space="preserve">CONF = {"high", "medium", "low"}</w:t>
      </w:r>
    </w:p>
    <w:p>
      <w:pPr>
        <w:shd w:fill="F1F3F6" w:color="auto" w:val="clear"/>
        <w:spacing w:after="0" w:line="240"/>
        <w:ind w:left="120" w:right="120"/>
      </w:pPr>
      <w:r>
        <w:rPr>
          <w:rFonts w:ascii="Consolas" w:cs="Consolas" w:eastAsia="Consolas" w:hAnsi="Consolas"/>
          <w:sz w:val="16"/>
          <w:szCs w:val="16"/>
        </w:rPr>
        <w:t xml:space="preserve">FORBIDDEN = {"elevation_proxy", "is_hotspot", "dist_to_hotspot", "hotspot_name",</w:t>
      </w:r>
    </w:p>
    <w:p>
      <w:pPr>
        <w:shd w:fill="F1F3F6" w:color="auto" w:val="clear"/>
        <w:spacing w:after="0" w:line="240"/>
        <w:ind w:left="120" w:right="120"/>
      </w:pPr>
      <w:r>
        <w:rPr>
          <w:rFonts w:ascii="Consolas" w:cs="Consolas" w:eastAsia="Consolas" w:hAnsi="Consolas"/>
          <w:sz w:val="16"/>
          <w:szCs w:val="16"/>
        </w:rPr>
        <w:t xml:space="preserve">             "primary_cause"}</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fails = []</w:t>
      </w:r>
    </w:p>
    <w:p>
      <w:pPr>
        <w:shd w:fill="F1F3F6" w:color="auto" w:val="clear"/>
        <w:spacing w:after="0" w:line="240"/>
        <w:ind w:left="120" w:right="120"/>
      </w:pPr>
      <w:r>
        <w:rPr>
          <w:rFonts w:ascii="Consolas" w:cs="Consolas" w:eastAsia="Consolas" w:hAnsi="Consolas"/>
          <w:sz w:val="16"/>
          <w:szCs w:val="16"/>
        </w:rPr>
        <w:t xml:space="preserve">def check(ok, msg):</w:t>
      </w:r>
    </w:p>
    <w:p>
      <w:pPr>
        <w:shd w:fill="F1F3F6" w:color="auto" w:val="clear"/>
        <w:spacing w:after="0" w:line="240"/>
        <w:ind w:left="120" w:right="120"/>
      </w:pPr>
      <w:r>
        <w:rPr>
          <w:rFonts w:ascii="Consolas" w:cs="Consolas" w:eastAsia="Consolas" w:hAnsi="Consolas"/>
          <w:sz w:val="16"/>
          <w:szCs w:val="16"/>
        </w:rPr>
        <w:t xml:space="preserve">    print(("PASS  " if ok else "FAIL  ") + msg)</w:t>
      </w:r>
    </w:p>
    <w:p>
      <w:pPr>
        <w:shd w:fill="F1F3F6" w:color="auto" w:val="clear"/>
        <w:spacing w:after="0" w:line="240"/>
        <w:ind w:left="120" w:right="120"/>
      </w:pPr>
      <w:r>
        <w:rPr>
          <w:rFonts w:ascii="Consolas" w:cs="Consolas" w:eastAsia="Consolas" w:hAnsi="Consolas"/>
          <w:sz w:val="16"/>
          <w:szCs w:val="16"/>
        </w:rPr>
        <w:t xml:space="preserve">    if not ok:</w:t>
      </w:r>
    </w:p>
    <w:p>
      <w:pPr>
        <w:shd w:fill="F1F3F6" w:color="auto" w:val="clear"/>
        <w:spacing w:after="0" w:line="240"/>
        <w:ind w:left="120" w:right="120"/>
      </w:pPr>
      <w:r>
        <w:rPr>
          <w:rFonts w:ascii="Consolas" w:cs="Consolas" w:eastAsia="Consolas" w:hAnsi="Consolas"/>
          <w:sz w:val="16"/>
          <w:szCs w:val="16"/>
        </w:rPr>
        <w:t xml:space="preserve">        fails.append(msg)</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missing = [c for c in REQ if c not in df.columns]</w:t>
      </w:r>
    </w:p>
    <w:p>
      <w:pPr>
        <w:shd w:fill="F1F3F6" w:color="auto" w:val="clear"/>
        <w:spacing w:after="0" w:line="240"/>
        <w:ind w:left="120" w:right="120"/>
      </w:pPr>
      <w:r>
        <w:rPr>
          <w:rFonts w:ascii="Consolas" w:cs="Consolas" w:eastAsia="Consolas" w:hAnsi="Consolas"/>
          <w:sz w:val="16"/>
          <w:szCs w:val="16"/>
        </w:rPr>
        <w:t xml:space="preserve">check(not missing, f"required columns present {missing if missing else ''}")</w:t>
      </w:r>
    </w:p>
    <w:p>
      <w:pPr>
        <w:shd w:fill="F1F3F6" w:color="auto" w:val="clear"/>
        <w:spacing w:after="0" w:line="240"/>
        <w:ind w:left="120" w:right="120"/>
      </w:pPr>
      <w:r>
        <w:rPr>
          <w:rFonts w:ascii="Consolas" w:cs="Consolas" w:eastAsia="Consolas" w:hAnsi="Consolas"/>
          <w:sz w:val="16"/>
          <w:szCs w:val="16"/>
        </w:rPr>
        <w:t xml:space="preserve">if missing:</w:t>
      </w:r>
    </w:p>
    <w:p>
      <w:pPr>
        <w:shd w:fill="F1F3F6" w:color="auto" w:val="clear"/>
        <w:spacing w:after="0" w:line="240"/>
        <w:ind w:left="120" w:right="120"/>
      </w:pPr>
      <w:r>
        <w:rPr>
          <w:rFonts w:ascii="Consolas" w:cs="Consolas" w:eastAsia="Consolas" w:hAnsi="Consolas"/>
          <w:sz w:val="16"/>
          <w:szCs w:val="16"/>
        </w:rPr>
        <w:t xml:space="preserve">    sys.exit("Fix the missing columns first.")</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check(not df.duplicated(["cell_id", "date"]).any(), "no duplicate (cell_id, date)")</w:t>
      </w:r>
    </w:p>
    <w:p>
      <w:pPr>
        <w:shd w:fill="F1F3F6" w:color="auto" w:val="clear"/>
        <w:spacing w:after="0" w:line="240"/>
        <w:ind w:left="120" w:right="120"/>
      </w:pPr>
      <w:r>
        <w:rPr>
          <w:rFonts w:ascii="Consolas" w:cs="Consolas" w:eastAsia="Consolas" w:hAnsi="Consolas"/>
          <w:sz w:val="16"/>
          <w:szCs w:val="16"/>
        </w:rPr>
        <w:t xml:space="preserve">n_cells = df["cell_id"].nunique()</w:t>
      </w:r>
    </w:p>
    <w:p>
      <w:pPr>
        <w:shd w:fill="F1F3F6" w:color="auto" w:val="clear"/>
        <w:spacing w:after="0" w:line="240"/>
        <w:ind w:left="120" w:right="120"/>
      </w:pPr>
      <w:r>
        <w:rPr>
          <w:rFonts w:ascii="Consolas" w:cs="Consolas" w:eastAsia="Consolas" w:hAnsi="Consolas"/>
          <w:sz w:val="16"/>
          <w:szCs w:val="16"/>
        </w:rPr>
        <w:t xml:space="preserve">per_day = df.groupby("date")["cell_id"].nunique()</w:t>
      </w:r>
    </w:p>
    <w:p>
      <w:pPr>
        <w:shd w:fill="F1F3F6" w:color="auto" w:val="clear"/>
        <w:spacing w:after="0" w:line="240"/>
        <w:ind w:left="120" w:right="120"/>
      </w:pPr>
      <w:r>
        <w:rPr>
          <w:rFonts w:ascii="Consolas" w:cs="Consolas" w:eastAsia="Consolas" w:hAnsi="Consolas"/>
          <w:sz w:val="16"/>
          <w:szCs w:val="16"/>
        </w:rPr>
        <w:t xml:space="preserve">check((per_day == n_cells).all(), f"every date has all {n_cells} cells "</w:t>
      </w:r>
    </w:p>
    <w:p>
      <w:pPr>
        <w:shd w:fill="F1F3F6" w:color="auto" w:val="clear"/>
        <w:spacing w:after="0" w:line="240"/>
        <w:ind w:left="120" w:right="120"/>
      </w:pPr>
      <w:r>
        <w:rPr>
          <w:rFonts w:ascii="Consolas" w:cs="Consolas" w:eastAsia="Consolas" w:hAnsi="Consolas"/>
          <w:sz w:val="16"/>
          <w:szCs w:val="16"/>
        </w:rPr>
        <w:t xml:space="preserve">      f"({int((per_day != n_cells).sum())} incomplete days)")</w:t>
      </w:r>
    </w:p>
    <w:p>
      <w:pPr>
        <w:shd w:fill="F1F3F6" w:color="auto" w:val="clear"/>
        <w:spacing w:after="0" w:line="240"/>
        <w:ind w:left="120" w:right="120"/>
      </w:pPr>
      <w:r>
        <w:rPr>
          <w:rFonts w:ascii="Consolas" w:cs="Consolas" w:eastAsia="Consolas" w:hAnsi="Consolas"/>
          <w:sz w:val="16"/>
          <w:szCs w:val="16"/>
        </w:rPr>
        <w:t xml:space="preserve">check(df[["rain_1d_mm", "rain_3d_mm", "rain_7d_mm"]].notna().all().all(), "no missing rain")</w:t>
      </w:r>
    </w:p>
    <w:p>
      <w:pPr>
        <w:shd w:fill="F1F3F6" w:color="auto" w:val="clear"/>
        <w:spacing w:after="0" w:line="240"/>
        <w:ind w:left="120" w:right="120"/>
      </w:pPr>
      <w:r>
        <w:rPr>
          <w:rFonts w:ascii="Consolas" w:cs="Consolas" w:eastAsia="Consolas" w:hAnsi="Consolas"/>
          <w:sz w:val="16"/>
          <w:szCs w:val="16"/>
        </w:rPr>
        <w:t xml:space="preserve">check(df[STATIC].notna().all().all(), "no missing static features")</w:t>
      </w:r>
    </w:p>
    <w:p>
      <w:pPr>
        <w:shd w:fill="F1F3F6" w:color="auto" w:val="clear"/>
        <w:spacing w:after="0" w:line="240"/>
        <w:ind w:left="120" w:right="120"/>
      </w:pPr>
      <w:r>
        <w:rPr>
          <w:rFonts w:ascii="Consolas" w:cs="Consolas" w:eastAsia="Consolas" w:hAnsi="Consolas"/>
          <w:sz w:val="16"/>
          <w:szCs w:val="16"/>
        </w:rPr>
        <w:t xml:space="preserve">check(((df.rain_1d_mm &lt;= df.rain_3d_mm + 1e-6) &amp; (df.rain_3d_mm &lt;= df.rain_7d_mm + 1e-6)).all(),</w:t>
      </w:r>
    </w:p>
    <w:p>
      <w:pPr>
        <w:shd w:fill="F1F3F6" w:color="auto" w:val="clear"/>
        <w:spacing w:after="0" w:line="240"/>
        <w:ind w:left="120" w:right="120"/>
      </w:pPr>
      <w:r>
        <w:rPr>
          <w:rFonts w:ascii="Consolas" w:cs="Consolas" w:eastAsia="Consolas" w:hAnsi="Consolas"/>
          <w:sz w:val="16"/>
          <w:szCs w:val="16"/>
        </w:rPr>
        <w:t xml:space="preserve">      "rain_1d &lt;= rain_3d &lt;= rain_7d")</w:t>
      </w:r>
    </w:p>
    <w:p>
      <w:pPr>
        <w:shd w:fill="F1F3F6" w:color="auto" w:val="clear"/>
        <w:spacing w:after="0" w:line="240"/>
        <w:ind w:left="120" w:right="120"/>
      </w:pPr>
      <w:r>
        <w:rPr>
          <w:rFonts w:ascii="Consolas" w:cs="Consolas" w:eastAsia="Consolas" w:hAnsi="Consolas"/>
          <w:sz w:val="16"/>
          <w:szCs w:val="16"/>
        </w:rPr>
        <w:t xml:space="preserve">if {"rain_lag1_mm", "rain_lag2_mm"} &lt;= set(df.columns):</w:t>
      </w:r>
    </w:p>
    <w:p>
      <w:pPr>
        <w:shd w:fill="F1F3F6" w:color="auto" w:val="clear"/>
        <w:spacing w:after="0" w:line="240"/>
        <w:ind w:left="120" w:right="120"/>
      </w:pPr>
      <w:r>
        <w:rPr>
          <w:rFonts w:ascii="Consolas" w:cs="Consolas" w:eastAsia="Consolas" w:hAnsi="Consolas"/>
          <w:sz w:val="16"/>
          <w:szCs w:val="16"/>
        </w:rPr>
        <w:t xml:space="preserve">    check(np.allclose(df.rain_3d_mm, df.rain_1d_mm + df.rain_lag1_mm + df.rain_lag2_mm, atol=0.02),</w:t>
      </w:r>
    </w:p>
    <w:p>
      <w:pPr>
        <w:shd w:fill="F1F3F6" w:color="auto" w:val="clear"/>
        <w:spacing w:after="0" w:line="240"/>
        <w:ind w:left="120" w:right="120"/>
      </w:pPr>
      <w:r>
        <w:rPr>
          <w:rFonts w:ascii="Consolas" w:cs="Consolas" w:eastAsia="Consolas" w:hAnsi="Consolas"/>
          <w:sz w:val="16"/>
          <w:szCs w:val="16"/>
        </w:rPr>
        <w:t xml:space="preserve">          "rain_3d == rain_1d + lag1 + lag2")</w:t>
      </w:r>
    </w:p>
    <w:p>
      <w:pPr>
        <w:shd w:fill="F1F3F6" w:color="auto" w:val="clear"/>
        <w:spacing w:after="0" w:line="240"/>
        <w:ind w:left="120" w:right="120"/>
      </w:pPr>
      <w:r>
        <w:rPr>
          <w:rFonts w:ascii="Consolas" w:cs="Consolas" w:eastAsia="Consolas" w:hAnsi="Consolas"/>
          <w:sz w:val="16"/>
          <w:szCs w:val="16"/>
        </w:rPr>
        <w:t xml:space="preserve">check(df.groupby("cell_id")[STATIC].nunique().max().max() == 1, "static features constant per cell")</w:t>
      </w:r>
    </w:p>
    <w:p>
      <w:pPr>
        <w:shd w:fill="F1F3F6" w:color="auto" w:val="clear"/>
        <w:spacing w:after="0" w:line="240"/>
        <w:ind w:left="120" w:right="120"/>
      </w:pPr>
      <w:r>
        <w:rPr>
          <w:rFonts w:ascii="Consolas" w:cs="Consolas" w:eastAsia="Consolas" w:hAnsi="Consolas"/>
          <w:sz w:val="16"/>
          <w:szCs w:val="16"/>
        </w:rPr>
        <w:t xml:space="preserve">check(set(df.flood_label.unique()) &lt;= {0, 1}, "flood_label only 0/1")</w:t>
      </w:r>
    </w:p>
    <w:p>
      <w:pPr>
        <w:shd w:fill="F1F3F6" w:color="auto" w:val="clear"/>
        <w:spacing w:after="0" w:line="240"/>
        <w:ind w:left="120" w:right="120"/>
      </w:pPr>
      <w:r>
        <w:rPr>
          <w:rFonts w:ascii="Consolas" w:cs="Consolas" w:eastAsia="Consolas" w:hAnsi="Consolas"/>
          <w:sz w:val="16"/>
          <w:szCs w:val="16"/>
        </w:rPr>
        <w:t xml:space="preserve">check(set(df.label_source.dropna().unique()) &lt;= SOURCES, "label_source values allowed")</w:t>
      </w:r>
    </w:p>
    <w:p>
      <w:pPr>
        <w:shd w:fill="F1F3F6" w:color="auto" w:val="clear"/>
        <w:spacing w:after="0" w:line="240"/>
        <w:ind w:left="120" w:right="120"/>
      </w:pPr>
      <w:r>
        <w:rPr>
          <w:rFonts w:ascii="Consolas" w:cs="Consolas" w:eastAsia="Consolas" w:hAnsi="Consolas"/>
          <w:sz w:val="16"/>
          <w:szCs w:val="16"/>
        </w:rPr>
        <w:t xml:space="preserve">check(set(df.label_confidence.dropna().unique()) &lt;= CONF, "label_confidence values allowed")</w:t>
      </w:r>
    </w:p>
    <w:p>
      <w:pPr>
        <w:shd w:fill="F1F3F6" w:color="auto" w:val="clear"/>
        <w:spacing w:after="0" w:line="240"/>
        <w:ind w:left="120" w:right="120"/>
      </w:pPr>
      <w:r>
        <w:rPr>
          <w:rFonts w:ascii="Consolas" w:cs="Consolas" w:eastAsia="Consolas" w:hAnsi="Consolas"/>
          <w:sz w:val="16"/>
          <w:szCs w:val="16"/>
        </w:rPr>
        <w:t xml:space="preserve">check((df.day_sampling_weight &gt;= 1).all(), "day_sampling_weight &gt;= 1")</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pos = df[df.flood_label == 1]</w:t>
      </w:r>
    </w:p>
    <w:p>
      <w:pPr>
        <w:shd w:fill="F1F3F6" w:color="auto" w:val="clear"/>
        <w:spacing w:after="0" w:line="240"/>
        <w:ind w:left="120" w:right="120"/>
      </w:pPr>
      <w:r>
        <w:rPr>
          <w:rFonts w:ascii="Consolas" w:cs="Consolas" w:eastAsia="Consolas" w:hAnsi="Consolas"/>
          <w:sz w:val="16"/>
          <w:szCs w:val="16"/>
        </w:rPr>
        <w:t xml:space="preserve">check(len(pos) &gt; 0, f"{len(pos)} positive rows")</w:t>
      </w:r>
    </w:p>
    <w:p>
      <w:pPr>
        <w:shd w:fill="F1F3F6" w:color="auto" w:val="clear"/>
        <w:spacing w:after="0" w:line="240"/>
        <w:ind w:left="120" w:right="120"/>
      </w:pPr>
      <w:r>
        <w:rPr>
          <w:rFonts w:ascii="Consolas" w:cs="Consolas" w:eastAsia="Consolas" w:hAnsi="Consolas"/>
          <w:sz w:val="16"/>
          <w:szCs w:val="16"/>
        </w:rPr>
        <w:t xml:space="preserve">check((pos.label_source != "none").all(), "every positive has a label_source")</w:t>
      </w:r>
    </w:p>
    <w:p>
      <w:pPr>
        <w:shd w:fill="F1F3F6" w:color="auto" w:val="clear"/>
        <w:spacing w:after="0" w:line="240"/>
        <w:ind w:left="120" w:right="120"/>
      </w:pPr>
      <w:r>
        <w:rPr>
          <w:rFonts w:ascii="Consolas" w:cs="Consolas" w:eastAsia="Consolas" w:hAnsi="Consolas"/>
          <w:sz w:val="16"/>
          <w:szCs w:val="16"/>
        </w:rPr>
        <w:t xml:space="preserve">check(pos.event_id.notna().all(), "every positive has an event_id")</w:t>
      </w:r>
    </w:p>
    <w:p>
      <w:pPr>
        <w:shd w:fill="F1F3F6" w:color="auto" w:val="clear"/>
        <w:spacing w:after="0" w:line="240"/>
        <w:ind w:left="120" w:right="120"/>
      </w:pPr>
      <w:r>
        <w:rPr>
          <w:rFonts w:ascii="Consolas" w:cs="Consolas" w:eastAsia="Consolas" w:hAnsi="Consolas"/>
          <w:sz w:val="16"/>
          <w:szCs w:val="16"/>
        </w:rPr>
        <w:t xml:space="preserve">n_events = pos.event_id.nunique()</w:t>
      </w:r>
    </w:p>
    <w:p>
      <w:pPr>
        <w:shd w:fill="F1F3F6" w:color="auto" w:val="clear"/>
        <w:spacing w:after="0" w:line="240"/>
        <w:ind w:left="120" w:right="120"/>
      </w:pPr>
      <w:r>
        <w:rPr>
          <w:rFonts w:ascii="Consolas" w:cs="Consolas" w:eastAsia="Consolas" w:hAnsi="Consolas"/>
          <w:sz w:val="16"/>
          <w:szCs w:val="16"/>
        </w:rPr>
        <w:t xml:space="preserve">check(n_events &gt;= 3, f"at least 3 distinct events (found {n_events})")</w:t>
      </w:r>
    </w:p>
    <w:p>
      <w:pPr>
        <w:shd w:fill="F1F3F6" w:color="auto" w:val="clear"/>
        <w:spacing w:after="0" w:line="240"/>
        <w:ind w:left="120" w:right="120"/>
      </w:pPr>
      <w:r>
        <w:rPr>
          <w:rFonts w:ascii="Consolas" w:cs="Consolas" w:eastAsia="Consolas" w:hAnsi="Consolas"/>
          <w:sz w:val="16"/>
          <w:szCs w:val="16"/>
        </w:rPr>
        <w:t xml:space="preserve">bad = [c for c in df.columns if c.lower() in FORBIDDEN]</w:t>
      </w:r>
    </w:p>
    <w:p>
      <w:pPr>
        <w:shd w:fill="F1F3F6" w:color="auto" w:val="clear"/>
        <w:spacing w:after="0" w:line="240"/>
        <w:ind w:left="120" w:right="120"/>
      </w:pPr>
      <w:r>
        <w:rPr>
          <w:rFonts w:ascii="Consolas" w:cs="Consolas" w:eastAsia="Consolas" w:hAnsi="Consolas"/>
          <w:sz w:val="16"/>
          <w:szCs w:val="16"/>
        </w:rPr>
        <w:t xml:space="preserve">check(not bad, f"no forbidden columns {bad if bad else ''}")</w:t>
      </w:r>
    </w:p>
    <w:p>
      <w:pPr>
        <w:shd w:fill="F1F3F6" w:color="auto" w:val="clear"/>
        <w:spacing w:after="0" w:line="240"/>
        <w:ind w:left="120" w:right="120"/>
      </w:pPr>
      <w:r>
        <w:rPr>
          <w:rFonts w:ascii="Consolas" w:cs="Consolas" w:eastAsia="Consolas" w:hAnsi="Consolas"/>
          <w:sz w:val="16"/>
          <w:szCs w:val="16"/>
        </w:rPr>
        <w:t xml:space="preserve"> </w:t>
      </w:r>
    </w:p>
    <w:p>
      <w:pPr>
        <w:shd w:fill="F1F3F6" w:color="auto" w:val="clear"/>
        <w:spacing w:after="0" w:line="240"/>
        <w:ind w:left="120" w:right="120"/>
      </w:pPr>
      <w:r>
        <w:rPr>
          <w:rFonts w:ascii="Consolas" w:cs="Consolas" w:eastAsia="Consolas" w:hAnsi="Consolas"/>
          <w:sz w:val="16"/>
          <w:szCs w:val="16"/>
        </w:rPr>
        <w:t xml:space="preserve">print("\nrows:", len(df), "| cells:", n_cells, "| days:", df.date.nunique(),</w:t>
      </w:r>
    </w:p>
    <w:p>
      <w:pPr>
        <w:shd w:fill="F1F3F6" w:color="auto" w:val="clear"/>
        <w:spacing w:after="0" w:line="240"/>
        <w:ind w:left="120" w:right="120"/>
      </w:pPr>
      <w:r>
        <w:rPr>
          <w:rFonts w:ascii="Consolas" w:cs="Consolas" w:eastAsia="Consolas" w:hAnsi="Consolas"/>
          <w:sz w:val="16"/>
          <w:szCs w:val="16"/>
        </w:rPr>
        <w:t xml:space="preserve">      "| date range:", df.date.min().date(), "to", df.date.max().date())</w:t>
      </w:r>
    </w:p>
    <w:p>
      <w:pPr>
        <w:shd w:fill="F1F3F6" w:color="auto" w:val="clear"/>
        <w:spacing w:after="0" w:line="240"/>
        <w:ind w:left="120" w:right="120"/>
      </w:pPr>
      <w:r>
        <w:rPr>
          <w:rFonts w:ascii="Consolas" w:cs="Consolas" w:eastAsia="Consolas" w:hAnsi="Consolas"/>
          <w:sz w:val="16"/>
          <w:szCs w:val="16"/>
        </w:rPr>
        <w:t xml:space="preserve">print("flood rate (all rows):", round(df.flood_label.mean(), 4))</w:t>
      </w:r>
    </w:p>
    <w:p>
      <w:pPr>
        <w:shd w:fill="F1F3F6" w:color="auto" w:val="clear"/>
        <w:spacing w:after="0" w:line="240"/>
        <w:ind w:left="120" w:right="120"/>
      </w:pPr>
      <w:r>
        <w:rPr>
          <w:rFonts w:ascii="Consolas" w:cs="Consolas" w:eastAsia="Consolas" w:hAnsi="Consolas"/>
          <w:sz w:val="16"/>
          <w:szCs w:val="16"/>
        </w:rPr>
        <w:t xml:space="preserve">print("positives per event:")</w:t>
      </w:r>
    </w:p>
    <w:p>
      <w:pPr>
        <w:shd w:fill="F1F3F6" w:color="auto" w:val="clear"/>
        <w:spacing w:after="0" w:line="240"/>
        <w:ind w:left="120" w:right="120"/>
      </w:pPr>
      <w:r>
        <w:rPr>
          <w:rFonts w:ascii="Consolas" w:cs="Consolas" w:eastAsia="Consolas" w:hAnsi="Consolas"/>
          <w:sz w:val="16"/>
          <w:szCs w:val="16"/>
        </w:rPr>
        <w:t xml:space="preserve">print(pos.groupby("event_id").size().to_string())</w:t>
      </w:r>
    </w:p>
    <w:p>
      <w:pPr>
        <w:shd w:fill="F1F3F6" w:color="auto" w:val="clear"/>
        <w:spacing w:after="0" w:line="240"/>
        <w:ind w:left="120" w:right="120"/>
      </w:pPr>
      <w:r>
        <w:rPr>
          <w:rFonts w:ascii="Consolas" w:cs="Consolas" w:eastAsia="Consolas" w:hAnsi="Consolas"/>
          <w:sz w:val="16"/>
          <w:szCs w:val="16"/>
        </w:rPr>
        <w:t xml:space="preserve">print("\nFAILED CHECKS:", len(fails))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794"/>
        <w:sz w:val="16"/>
        <w:szCs w:val="16"/>
      </w:rPr>
      <w:t xml:space="preserve">Page </w:t>
    </w:r>
    <w:r>
      <w:rPr>
        <w:color w:val="7F8794"/>
        <w:sz w:val="16"/>
        <w:szCs w:val="16"/>
      </w:rPr>
      <w:fldChar w:fldCharType="begin"/>
      <w:instrText xml:space="preserve">PAGE</w:instrText>
      <w:fldChar w:fldCharType="separate"/>
      <w:fldChar w:fldCharType="end"/>
    </w:r>
    <w:r>
      <w:rPr>
        <w:color w:val="7F8794"/>
        <w:sz w:val="16"/>
        <w:szCs w:val="16"/>
      </w:rPr>
      <w:t xml:space="preserve"> of </w:t>
    </w:r>
    <w:r>
      <w:rPr>
        <w:color w:val="7F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794"/>
        <w:sz w:val="16"/>
        <w:szCs w:val="16"/>
      </w:rPr>
      <w:t xml:space="preserve">Flood Model Dataset Specification v1.0  |  Team N²M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 Model Dataset Specification</dc:title>
  <dc:creator>Member 2, Team N2M</dc:creator>
  <cp:lastModifiedBy>Un-named</cp:lastModifiedBy>
  <cp:revision>1</cp:revision>
  <dcterms:created xsi:type="dcterms:W3CDTF">2026-10-04T18:26:09.789Z</dcterms:created>
  <dcterms:modified xsi:type="dcterms:W3CDTF">2026-10-04T18:26:09.790Z</dcterms:modified>
</cp:coreProperties>
</file>

<file path=docProps/custom.xml><?xml version="1.0" encoding="utf-8"?>
<Properties xmlns="http://schemas.openxmlformats.org/officeDocument/2006/custom-properties" xmlns:vt="http://schemas.openxmlformats.org/officeDocument/2006/docPropsVTypes"/>
</file>