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PREDICTIVE FLOOD ALERT SYSTEM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Project Handoff &amp; Working Reference Document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1BCP308 – Community Project | Team N²M | Dept. of CSE, DSCE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purpose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context for anyone (teammate, or a fresh AI assistant session) picking up this project from here — what it is, what's done, what's next, all sources and schemas used so far.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October 2026, ahead of Review 2 (Oct 5–8)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Mohith M (1DS25CS147), Nihal Rao (1DS25CS160), Nishanth G M (1DS25CS161)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Faculty Guide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Prof. Punith Kumar</w:t>
            </w:r>
          </w:p>
        </w:tc>
      </w:tr>
    </w:tbl>
    <w:p>
      <w:pPr>
        <w:spacing w:after="2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What This Project Is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A Predictive Flood Alert System for Bengaluru: instead of mapping where floods have already happened (reactive), the system forecasts flood risk 24–48 hours in advance for a defined set of flood-prone zones, using historical rainfall + satellite + terrain data to train a model, then serves live risk scores through an alert bot and a map.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Domain (per the Community Project guidelines): Space &amp; Earth Observation, with secondary relevance to National Importance (disaster management). SDG mapping: SDG 11 (Sustainable Cities and Communities, Target 11.5) and SDG 13 (Climate Action, Target 13.1).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1.1 Why this scope, and what was simplified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The original ambition (full Sentinel-1 SAR change detection + LSTM forecasting across the whole city) was deliberately scoped down for the Review 2 timeline. Current approach: pick a small number of real, documented flood zones; use a simple model (logistic regression → XGBoost) before attempting LSTM; be explicit with the guide that SAR imagery and a more sophisticated model are the Review 3/4 roadmap, not missing work.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System Architecture — How It Works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Pipeline: Data collection → Model (risk scoring) → Live pipeline (rainfall forecast feed) → Alerting (Telegram bot) → Visualization (Leaflet map, with historical replay mode).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Data collection &amp; pre-processing (Nishanth / Member 1): historical rainfall, satellite flood-extent imagery, terrain/elevation, drain layout → cleaned structured dataset.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Model (Teammate B / Member 2): trained on rainfall + terrain features → flood risk score per zone. Starting with scikit-learn Logistic Regression → upgrading to XGBoost → stretch goal LSTM.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Systems integration (Teammate A / Member 3): live rainfall API → feeds model → Telegram bot alerts past a risk threshold → Leaflet map (reusing the Integral Geo template) shows live + historical risk.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Output contract agreed between data/model and frontend (so work can proceed independently):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"zone": "Bellandur",</w:t>
      </w:r>
      <w:r>
        <w:rPr>
          <w:rFonts w:ascii="Consolas" w:cs="Consolas" w:eastAsia="Consolas" w:hAnsi="Consolas"/>
          <w:sz w:val="18"/>
          <w:szCs w:val="18"/>
        </w:rPr>
        <w:br/>
        <w:t xml:space="preserve">  "risk_score": 0.82,</w:t>
      </w:r>
      <w:r>
        <w:rPr>
          <w:rFonts w:ascii="Consolas" w:cs="Consolas" w:eastAsia="Consolas" w:hAnsi="Consolas"/>
          <w:sz w:val="18"/>
          <w:szCs w:val="18"/>
        </w:rPr>
        <w:br/>
        <w:t xml:space="preserve">  "risk_level": "high"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Progress So Far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3.1 Completed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Domain, title, objectives, and SDG mapping finalised.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Full project synopsis written and exported as a Word document (institutional header, abstract, literature review with 5 real cited papers, methodology, SDG mapping table, team contribution plan, references) — see Section 6 for the source list used.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Team roles assigned and documented (Section 4).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Found and mined a 191-page technical study: “Floods at Bengaluru City – A Technical Study” by Dr. Sudhir Sajjan (Dec 2022) — extracted real catchment areas, lake names, and documented flood dates for 6 specific Bengaluru zones (RBD Layout, Wipro Campus Sarjapur Road, Outer Ring Road/RMZ Ecospace, Epsilon Layout/Yemalur Road, Borewell Road, Panathur-Balagere Road).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Built flood_zones_dataset.csv — 9 rows covering the 6 documented flood zones (incl. 2 events for RBD Layout) plus 2 manually-added contrast/control zones (Malleswaram, Jayanagar) for the model to learn from non-flood examples.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Built bengaluru_monsoon_2022_rainfall.csv — citywide monthly/seasonal rainfall context data for 2022.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Compiled a full external data source list (Section 7) and a beginner Google Earth Engine walkthrough (Section 8).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Guide contacted for Review 2 slot (Oct 5–8 window).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3.2 In progress / not yet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Model not yet trained on the real flood_zones_dataset.csv — last discussed step was adapting the Colab logistic regression skeleton (Section 9.2) to this real data instead of the placeholder CSV.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elevation_proxy in the dataset is still just low/high labels, not real SRTM DEM numbers — placeholder, flagged for later.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No live rainfall API integration yet.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No Telegram bot built yet.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No real Leaflet map wired to model output yet (frontend teammate unavailable for a few days as of last session) — fallback was a throwaway matplotlib bar chart instead.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Sentinel-1 SAR pipeline not started — planned as a later-week / Review 3 upgrade, not needed for Review 2.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Team Roles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Member</w:t>
            </w:r>
          </w:p>
        </w:tc>
        <w:tc>
          <w:tcPr>
            <w:tcW w:type="dxa" w:w="6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 &amp; Responsibilities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Nishanth (You) — Member 1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collection &amp; pre-processing. Sources rainfall, satellite flood-extent, DEM, drain layout data. Also informal architecture lead (understands the full pipeline end to end, from Integral Geo experience).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Teammate A — Member 3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Systems integration: live rainfall API pipeline, Telegram alert bot, Leaflet map (reusing Integral Geo template).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Teammate B — Member 2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 model: feature engineering (with Nishanth), train/evaluate Logistic Regression → XGBoost → stretch LSTM.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Nishanth is separately self-learning ML basics (Kaggle Intro/Intermediate ML mini-courses) as a personal side-track, without taking over Member 2's actual deliverable — intended to feed into future projects (e.g. Integral Geo v2) rather than this semester's model work.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Data Schemas Used So Far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5.1 flood_zones_dataset.csv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6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zone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Named location (the 6 documented zones + 2 contrast zones)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catchment_area_sqkm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Drainage catchment area feeding that zone, from the technical study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feeding_lakes_streams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Named lakes/streams draining into the zone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elevation_proxy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 / high — PLACEHOLDER, to be replaced with real SRTM DEM values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flood_event_date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of the documented flood event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rainfall_mm_event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Rainfall recorded for that event/date, where available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flooded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= flooded, 0 = not flooded (model's target/label column)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primary_cause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Engineering root cause per the technical study (context, not a model input)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Citation for that row — flags the 2 contrast rows as general knowledge, not from the study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5.2 bengaluru_monsoon_2022_rainfall.csv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6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Date, date range, or month/season label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rainfall_mm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Rainfall total for that period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Context for the figure (e.g. ‘second wettest August on record’)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Citation (IMD, KSNDMC, Deccan Herald archives, the technical study)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5.3 Model output contract (JSON)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Agreed so Member 2 and Member 3 can build independently without syncing live: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"zone": "&lt;zone name&gt;",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"risk_score": 0.0–1.0,</w:t>
      </w:r>
      <w:r>
        <w:rPr>
          <w:rFonts w:ascii="Consolas" w:cs="Consolas" w:eastAsia="Consolas" w:hAnsi="Consolas"/>
          <w:sz w:val="18"/>
          <w:szCs w:val="18"/>
        </w:rPr>
        <w:br/>
        <w:t xml:space="preserve">  "risk_level": "high" + " | " + "low"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References Used in the Project Synopsis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These are the 5 real, verifiable academic/technical sources already cited in the submitted synopsis document: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Ramachandra, T.V. and Aithal, B.H., 2016. Bangalore's Reality: towards unlivable status with unplanned urban trajectory. Current Science (Guest Editorial), 110(12), pp.2207–2208.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Gopinath, R., Akarsh, C.U. and Muralidhar, M.E., 2022. Time-line based aerial analysis for impact of rampant urbanization on lakes of Bengaluru (India). CEER Proceedings, 2022.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Islam, M.T. and Meng, Q., 2022. An exploratory study of Sentinel-1 SAR for rapid urban flood mapping on Google Earth Engine. International Journal of Applied Earth Observation and Geoinformation, 113, p.103002.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Moharrami, M., Javanbakht, M. and Attarchi, S., 2021. Automatic flood detection using Sentinel-1 images on the Google Earth Engine. Environmental Monitoring and Assessment, 193(5), pp.1–17.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Kratzert, F., Klotz, D., Brenner, C., Schulz, K. and Herrnegger, M., 2018. Rainfall–runoff modelling using Long Short-Term Memory (LSTM) networks. Hydrology and Earth System Sciences, 22(11), pp.6005–6022.</w:t>
      </w:r>
    </w:p>
    <w:p>
      <w:pPr>
        <w:spacing w:after="10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Plus the primary data source mined for the CSVs: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Sajjan, S., 2022. Floods at Bengaluru City – A Technical Study. December 2022. (Independent technical report, not peer-reviewed — used as a primary data/case-study source, not an academic citation.)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External Data Sources (Full List)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7.1 Rainfall data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data.opencity.in/organization/ksndmc — KSNDMC rainfall re-published as clean CSVs (annual, by district/taluk/hobli, 2017–2024, incl. 2022). Easiest starting point.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www.ksndmc.org — official KSNDMC portal, finer time resolution (daily/real-time), Gram Panchayat level.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mausam.imd.gov.in/bengaluru — IMD Bengaluru Meteorological Centre, daily rainfall stats PDFs and climatological tables.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openweathermap.org/api — free-tier live/forecast rainfall API, for the live pipeline stage (not historical training data).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7.2 Satellite imagery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Google Earth Engine (code.earthengine.google.com / Python API) — Sentinel-1 SAR and Sentinel-2 optical, easiest access route. See Section 8.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dataspace.copernicus.eu — ESA's official Copernicus Data Space; direct scene download if not using Earth Engine.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bhuvan.nrsc.gov.in — ISRO's Bhuvan portal; Indian-sourced satellite data (Resourcesat, Cartosat), good domestic-source citation alongside Sentinel.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7.3 Elevation / DEM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earthexplorer.usgs.gov — USGS EarthExplorer, standard SRTM 30m DEM source, free account.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opentopography.org — alternative DEM source, simpler UI.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Also available directly inside Earth Engine's catalog as USGS/SRTMGL1_003 — no separate download needed.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7.4 Lakes, drains, civic infrastructure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data.opencity.in — broader civic datasets beyond rainfall (check org list for lakes/wards/drainage).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Bhoomi / Karnataka GIS (landrecords.karnataka.gov.in) — referenced in the technical study for historical nalla/stream-path KMZ files.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openstreetmap.org (or the Overpass API) — free mapped lakes, drains, roads for Bengaluru; usable directly in Leaflet.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Google Earth Engine — Beginner Walkthrough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Sign up at earthengine.google.com/signup with any Google account; choose “Noncommercial” use (free, instant for students). This auto-creates a Google Cloud project.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Optional: explore visually first at code.earthengine.google.com (JavaScript Code Editor, no setup needed) before writing Python.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Set up the Python API in Colab: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!pip install earthengine-api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ee</w:t>
      </w:r>
      <w:r>
        <w:rPr>
          <w:rFonts w:ascii="Consolas" w:cs="Consolas" w:eastAsia="Consolas" w:hAnsi="Consolas"/>
          <w:sz w:val="18"/>
          <w:szCs w:val="18"/>
        </w:rPr>
        <w:br/>
        <w:t xml:space="preserve">ee.Authenticate()</w:t>
      </w:r>
      <w:r>
        <w:rPr>
          <w:rFonts w:ascii="Consolas" w:cs="Consolas" w:eastAsia="Consolas" w:hAnsi="Consolas"/>
          <w:sz w:val="18"/>
          <w:szCs w:val="18"/>
        </w:rPr>
        <w:br/>
        <w:t xml:space="preserve">ee.Initialize(project='your-project-id')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Pull a test Sentinel-1 image for a study zone: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aoi = ee.Geometry.Rectangle([77.68, 12.90, 77.72, 12.93])</w:t>
      </w:r>
      <w:r>
        <w:rPr>
          <w:rFonts w:ascii="Consolas" w:cs="Consolas" w:eastAsia="Consolas" w:hAnsi="Consolas"/>
          <w:sz w:val="18"/>
          <w:szCs w:val="18"/>
        </w:rPr>
        <w:br/>
        <w:t xml:space="preserve">collection = (ee.ImageCollection('COPERNICUS/S1_GRD')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.filterBounds(aoi)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.filterDate('2022-09-03', '2022-09-07')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.filter(ee.Filter.eq('instrumentMode', 'IW')))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print(collection.size().getInfo())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Basic water detection (SAR water = low backscatter):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image = collection.first()</w:t>
      </w:r>
      <w:r>
        <w:rPr>
          <w:rFonts w:ascii="Consolas" w:cs="Consolas" w:eastAsia="Consolas" w:hAnsi="Consolas"/>
          <w:sz w:val="18"/>
          <w:szCs w:val="18"/>
        </w:rPr>
        <w:br/>
        <w:t xml:space="preserve">vv = image.select('VV')</w:t>
      </w:r>
      <w:r>
        <w:rPr>
          <w:rFonts w:ascii="Consolas" w:cs="Consolas" w:eastAsia="Consolas" w:hAnsi="Consolas"/>
          <w:sz w:val="18"/>
          <w:szCs w:val="18"/>
        </w:rPr>
        <w:br/>
        <w:t xml:space="preserve">water_mask = vv.lt(-15)  # threshold needs tuning per scene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Official reference if stuck: search “Earth Engine Python API Colab setup notebook” (github.com/google/earthengine-community).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Model Development — Code So Far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9.1 Colab setup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No local install needed; pandas and scikit-learn are preloaded in Google Colab (colab.research.google.com).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9.2 Training skeleton (Logistic Regression baseline)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  <w:r>
        <w:rPr>
          <w:rFonts w:ascii="Consolas" w:cs="Consolas" w:eastAsia="Consolas" w:hAnsi="Consolas"/>
          <w:sz w:val="18"/>
          <w:szCs w:val="18"/>
        </w:rPr>
        <w:br/>
        <w:t xml:space="preserve">df = pd.read_csv('flood_zones_dataset.csv')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elevation_map = {'low': 0, 'medium': 1, 'high': 2}</w:t>
      </w:r>
      <w:r>
        <w:rPr>
          <w:rFonts w:ascii="Consolas" w:cs="Consolas" w:eastAsia="Consolas" w:hAnsi="Consolas"/>
          <w:sz w:val="18"/>
          <w:szCs w:val="18"/>
        </w:rPr>
        <w:br/>
        <w:t xml:space="preserve">df['elevation_num'] = df['elevation_proxy'].map(elevation_map)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X = df[['rainfall_mm_event', 'elevation_num']]</w:t>
      </w:r>
      <w:r>
        <w:rPr>
          <w:rFonts w:ascii="Consolas" w:cs="Consolas" w:eastAsia="Consolas" w:hAnsi="Consolas"/>
          <w:sz w:val="18"/>
          <w:szCs w:val="18"/>
        </w:rPr>
        <w:br/>
        <w:t xml:space="preserve">y = df['flooded']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from sklearn.linear_model import LogisticRegression</w:t>
      </w:r>
      <w:r>
        <w:rPr>
          <w:rFonts w:ascii="Consolas" w:cs="Consolas" w:eastAsia="Consolas" w:hAnsi="Consolas"/>
          <w:sz w:val="18"/>
          <w:szCs w:val="18"/>
        </w:rPr>
        <w:br/>
        <w:t xml:space="preserve">model = LogisticRegression()</w:t>
      </w:r>
      <w:r>
        <w:rPr>
          <w:rFonts w:ascii="Consolas" w:cs="Consolas" w:eastAsia="Consolas" w:hAnsi="Consolas"/>
          <w:sz w:val="18"/>
          <w:szCs w:val="18"/>
        </w:rPr>
        <w:br/>
        <w:t xml:space="preserve">model.fit(X, y)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9.3 Reusable risk function (the output-contract implementation)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def get_risk(zone, rainfall_mm, elevation_proxy):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elevation_num = elevation_map[elevation_proxy]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 = pd.DataFrame([{'rainfall_mm_event': rainfall_mm, 'elevation_num': elevation_num}])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 = model.predict_proba(test)[0][1]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{"zone": zone, "risk_score": round(float(score), 2),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"risk_level": "high" if score &gt; 0.5 else "low"}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Next model upgrade step (not yet done): swap LogisticRegression for XGBoost once the Kaggle Intermediate ML course's XGBoost lesson is complete, and add catchment_area_sqkm as a third feature once missing values are filled in for the contrast zones.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Next Steps (In Order)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Load flood_zones_dataset.csv into the model notebook (Section 9.2) in place of any placeholder data — immediate next action for Teammate 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Fill missing catchment_area_sqkm for the 2 contrast zones (Malleswaram, Jayanagar) — rough Google Maps lookup is fine for now.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Get a working end-to-end slice: data → model → some visible output (real Leaflet map if Teammate A is back, otherwise the matplotlib bar-chart fallback) before the Review 2 slot.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Write/finalise the one-page requirements note and a simple system design diagram (data → model → map boxes) — explicitly required by the Review 2 guidelines alongside the working prototype.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Attend Review 2 (Oct 5–8, exact slot pending guide confirmation) — be upfront that SAR imagery and a trained XGBoost/LSTM model are the Review 3 roadmap, not missing 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Post-Review 2: swap in real SRTM DEM elevation values (Section 7.3), move from Logistic Regression to XGBoost, and begin the Sentinel-1 SAR water-detection pipeline (Section 8) using the 6 real documented zones as validation cases.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Build the Telegram bot (Member 3) and wire the live rainfall API (OpenWeatherMap) once the model is stable.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Files Produced So Far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c>
          <w:tcPr>
            <w:tcW w:type="dxa" w:w="3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Community_Project_Synopsis_Flood_Alert_System.docx</w:t>
            </w:r>
          </w:p>
        </w:tc>
        <w:tc>
          <w:tcPr>
            <w:tcW w:type="dxa" w:w="5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submitted synopsis: abstract, intro, problem statement, objectives, literature review, methodology, SDG mapping, references, team table.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N2M_Flood_Project_Role_Breakdown.xlsx</w:t>
            </w:r>
          </w:p>
        </w:tc>
        <w:tc>
          <w:tcPr>
            <w:tcW w:type="dxa" w:w="5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role/task/timeline breakdown spreadsheet.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flood_zones_dataset.csv</w:t>
            </w:r>
          </w:p>
        </w:tc>
        <w:tc>
          <w:tcPr>
            <w:tcW w:type="dxa" w:w="5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documented flood zones + 2 contrast zones, with catchment/lake/date/rainfall/cause data (Section 5.1).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bengaluru_monsoon_2022_rainfall.csv</w:t>
            </w:r>
          </w:p>
        </w:tc>
        <w:tc>
          <w:tcPr>
            <w:tcW w:type="dxa" w:w="5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Citywide monthly/seasonal 2022 rainfall context (Section 5.2).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5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project handoff reference.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jc w:val="center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Team N²M — Predictive Flood Alert System — Project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2026-10-04T13:56:19.269Z</dcterms:created>
  <dcterms:modified xsi:type="dcterms:W3CDTF">2026-10-04T13:56:19.277Z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