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B45A" w14:textId="01C6FCA0" w:rsidR="00D75BFB" w:rsidRPr="001707DE" w:rsidRDefault="00D75BFB" w:rsidP="007A4B16">
      <w:pPr>
        <w:rPr>
          <w:b/>
          <w:bCs/>
        </w:rPr>
      </w:pPr>
      <w:r>
        <w:t xml:space="preserve">                                                      </w:t>
      </w:r>
      <w:r w:rsidRPr="001707DE">
        <w:rPr>
          <w:b/>
          <w:bCs/>
        </w:rPr>
        <w:t>SMART WATER MANAGEMENT</w:t>
      </w:r>
    </w:p>
    <w:p w14:paraId="19861DBB" w14:textId="3B6B7C70" w:rsidR="007A4B16" w:rsidRPr="001707DE" w:rsidRDefault="007A4B16" w:rsidP="007A4B16">
      <w:pPr>
        <w:rPr>
          <w:b/>
          <w:bCs/>
        </w:rPr>
      </w:pPr>
      <w:r w:rsidRPr="001707DE">
        <w:rPr>
          <w:b/>
          <w:bCs/>
        </w:rPr>
        <w:t>INTRODUCTION</w:t>
      </w:r>
    </w:p>
    <w:p w14:paraId="492F59B6" w14:textId="77777777" w:rsidR="007A4B16" w:rsidRDefault="007A4B16">
      <w:r>
        <w:t>Smart water management refers to the use of technology and data-driven solutions to efficiently monitor, control, and optimize the distribution and consumption of water resources. It aims to address water scarcity, reduce wastage, and improve overall water quality. Through the use of sensors, remote monitoring, and advanced analytics, smart water management systems provide real-time insights and automation, enabling more sustainable and responsive water infrastructure. This approach plays a crucial role in conserving water, enhancing resilience to climate change, and ensuring a reliable water supply for communities and industries.</w:t>
      </w:r>
    </w:p>
    <w:p w14:paraId="38917F99" w14:textId="7FB3189D" w:rsidR="006A5C7E" w:rsidRPr="00EC1744" w:rsidRDefault="006A5C7E" w:rsidP="006A5C7E">
      <w:pPr>
        <w:rPr>
          <w:b/>
          <w:bCs/>
        </w:rPr>
      </w:pPr>
      <w:r>
        <w:t xml:space="preserve"> </w:t>
      </w:r>
      <w:r w:rsidR="004B1CC8" w:rsidRPr="00EC1744">
        <w:rPr>
          <w:b/>
          <w:bCs/>
        </w:rPr>
        <w:t>VARIOUS</w:t>
      </w:r>
      <w:r w:rsidR="00EC1744" w:rsidRPr="00EC1744">
        <w:rPr>
          <w:b/>
          <w:bCs/>
        </w:rPr>
        <w:t xml:space="preserve"> TECHNOLOGIES USED</w:t>
      </w:r>
    </w:p>
    <w:p w14:paraId="40D8DA50" w14:textId="77777777" w:rsidR="006A5C7E" w:rsidRDefault="006A5C7E" w:rsidP="006A5C7E">
      <w:r>
        <w:t>1. Smart Sensors: These are deployed in water supply systems to collect real-time data on water quality, flow rates, pressure, and temperature. They provide insights for effective monitoring and management.</w:t>
      </w:r>
    </w:p>
    <w:p w14:paraId="5A3BFEB6" w14:textId="77777777" w:rsidR="006A5C7E" w:rsidRDefault="006A5C7E" w:rsidP="006A5C7E">
      <w:r>
        <w:t xml:space="preserve">2. </w:t>
      </w:r>
      <w:proofErr w:type="spellStart"/>
      <w:r>
        <w:t>IoT</w:t>
      </w:r>
      <w:proofErr w:type="spellEnd"/>
      <w:r>
        <w:t xml:space="preserve"> (Internet of Things): </w:t>
      </w:r>
      <w:proofErr w:type="spellStart"/>
      <w:r>
        <w:t>IoT</w:t>
      </w:r>
      <w:proofErr w:type="spellEnd"/>
      <w:r>
        <w:t xml:space="preserve"> devices enable remote monitoring and control of water infrastructure. They can detect leaks, measure water usage, and optimize water distribution.</w:t>
      </w:r>
    </w:p>
    <w:p w14:paraId="4AA7692E" w14:textId="77777777" w:rsidR="006A5C7E" w:rsidRDefault="006A5C7E" w:rsidP="006A5C7E">
      <w:r>
        <w:t>3. Data Analytics: Advanced analytics software processes the data from sensors and other sources to identify patterns, trends, and anomalies, helping to make informed decisions.</w:t>
      </w:r>
    </w:p>
    <w:p w14:paraId="137AD41E" w14:textId="77777777" w:rsidR="006A5C7E" w:rsidRDefault="006A5C7E" w:rsidP="006A5C7E">
      <w:r>
        <w:t>4. Geographic Information Systems (GIS): GIS technology helps in mapping and visualizing water infrastructure, managing assets, and optimizing distribution networks.</w:t>
      </w:r>
    </w:p>
    <w:p w14:paraId="6A284489" w14:textId="77777777" w:rsidR="006A5C7E" w:rsidRDefault="006A5C7E" w:rsidP="006A5C7E">
      <w:r>
        <w:t>5. Remote Metering: Smart water meters allow for accurate measurement of water consumption and can transmit data in real time, enabling efficient billing and leak detection.</w:t>
      </w:r>
    </w:p>
    <w:p w14:paraId="318CB583" w14:textId="38C0436F" w:rsidR="00F0648E" w:rsidRDefault="00EF3977" w:rsidP="006A5C7E">
      <w:r>
        <w:t>6.Public Awareness Campaigns: Education and awareness programs encourage water conservation practices among the public.</w:t>
      </w:r>
    </w:p>
    <w:p w14:paraId="36DE3270" w14:textId="15B41B13" w:rsidR="00C97384" w:rsidRPr="00C97384" w:rsidRDefault="00C97384" w:rsidP="006A5C7E">
      <w:pPr>
        <w:rPr>
          <w:b/>
          <w:bCs/>
        </w:rPr>
      </w:pPr>
      <w:r w:rsidRPr="00C97384">
        <w:rPr>
          <w:b/>
          <w:bCs/>
        </w:rPr>
        <w:t>SOLUTIONS</w:t>
      </w:r>
    </w:p>
    <w:p w14:paraId="25DA1A1B" w14:textId="483540E8" w:rsidR="006A5C7E" w:rsidRDefault="00C97384" w:rsidP="006A5C7E">
      <w:r>
        <w:t>1.Leak</w:t>
      </w:r>
      <w:r w:rsidR="006A5C7E">
        <w:t xml:space="preserve"> Detection Systems: These systems use acoustic or pressure-based sensors to detect leaks in water pipelines, minimizing water losses.</w:t>
      </w:r>
    </w:p>
    <w:p w14:paraId="3B284B96" w14:textId="4D688DE0" w:rsidR="006A5C7E" w:rsidRDefault="00C97384" w:rsidP="006A5C7E">
      <w:r>
        <w:t>2</w:t>
      </w:r>
      <w:r w:rsidR="006A5C7E">
        <w:t xml:space="preserve">. Automation and Control </w:t>
      </w:r>
      <w:proofErr w:type="spellStart"/>
      <w:r w:rsidR="006A5C7E">
        <w:t>SSystem</w:t>
      </w:r>
      <w:proofErr w:type="spellEnd"/>
      <w:r w:rsidR="006A5C7E">
        <w:t>: Automated valves and  can adjust water flow in response to demand, reducing wastage and improving system efficiency.</w:t>
      </w:r>
    </w:p>
    <w:p w14:paraId="13E881CD" w14:textId="16A50668" w:rsidR="006A5C7E" w:rsidRDefault="00803D8D" w:rsidP="006A5C7E">
      <w:r>
        <w:t>3</w:t>
      </w:r>
      <w:r w:rsidR="006A5C7E">
        <w:t>. Cloud Computing: Storing data and running analytics in the cloud allows for scalable and cost-effective solutions for managing vast amounts of water-related data.</w:t>
      </w:r>
    </w:p>
    <w:p w14:paraId="59C853D0" w14:textId="41D646BF" w:rsidR="006A5C7E" w:rsidRDefault="00803D8D" w:rsidP="006A5C7E">
      <w:r>
        <w:t>4</w:t>
      </w:r>
      <w:r w:rsidR="006A5C7E">
        <w:t>. Mobile Apps: These apps enable consumers to monitor their water usage, receive alerts about leaks, and make informed decisions about water conservation.</w:t>
      </w:r>
    </w:p>
    <w:p w14:paraId="75443132" w14:textId="3BE4CD23" w:rsidR="006A5C7E" w:rsidRDefault="00803D8D" w:rsidP="006A5C7E">
      <w:r>
        <w:t>5</w:t>
      </w:r>
      <w:r w:rsidR="006A5C7E">
        <w:t>. Water Quality Monitoring: Continuous monitoring of water quality parameters such as pH, turbidity, and contaminants helps ensure safe drinking water and early detection of issues.</w:t>
      </w:r>
    </w:p>
    <w:p w14:paraId="542034D0" w14:textId="118D2EE9" w:rsidR="006A5C7E" w:rsidRDefault="00803D8D" w:rsidP="006A5C7E">
      <w:r>
        <w:t>6</w:t>
      </w:r>
      <w:r w:rsidR="006A5C7E">
        <w:t>. Predictive Analytics: Machine learning models can predict water demand patterns, assist in infrastructure planning, and optimize water distribution.</w:t>
      </w:r>
    </w:p>
    <w:p w14:paraId="7296EDBF" w14:textId="0351F946" w:rsidR="006A5C7E" w:rsidRDefault="00803D8D" w:rsidP="006A5C7E">
      <w:r>
        <w:t>7</w:t>
      </w:r>
      <w:r w:rsidR="006A5C7E">
        <w:t>. Smart Irrigation Systems: These systems use weather data and soil moisture sensors to optimize irrigation, reducing water usage in agriculture and landscaping.</w:t>
      </w:r>
    </w:p>
    <w:p w14:paraId="232B9E97" w14:textId="3F2B8FAD" w:rsidR="006A5C7E" w:rsidRDefault="00A37721" w:rsidP="006A5C7E">
      <w:r>
        <w:t>8</w:t>
      </w:r>
      <w:r w:rsidR="006A5C7E">
        <w:t xml:space="preserve">. </w:t>
      </w:r>
      <w:proofErr w:type="spellStart"/>
      <w:r w:rsidR="006A5C7E">
        <w:t>Blockchain</w:t>
      </w:r>
      <w:proofErr w:type="spellEnd"/>
      <w:r w:rsidR="006A5C7E">
        <w:t xml:space="preserve">: </w:t>
      </w:r>
      <w:proofErr w:type="spellStart"/>
      <w:r w:rsidR="006A5C7E">
        <w:t>Blockchain</w:t>
      </w:r>
      <w:proofErr w:type="spellEnd"/>
      <w:r w:rsidR="006A5C7E">
        <w:t xml:space="preserve"> technology can be used for transparent and secure water transactions, particularly in water trading markets.</w:t>
      </w:r>
    </w:p>
    <w:p w14:paraId="5E8434E9" w14:textId="77777777" w:rsidR="00A37721" w:rsidRDefault="00A37721" w:rsidP="006A5C7E">
      <w:r>
        <w:t>9</w:t>
      </w:r>
      <w:r w:rsidR="006A5C7E">
        <w:t>. Public Awareness Campaigns: Education and awareness programs encourage water conservation practices among the public.</w:t>
      </w:r>
    </w:p>
    <w:p w14:paraId="6CA76E5F" w14:textId="28AF9307" w:rsidR="006A5C7E" w:rsidRDefault="00A37721" w:rsidP="006A5C7E">
      <w:r>
        <w:t>10</w:t>
      </w:r>
      <w:r w:rsidR="006A5C7E">
        <w:t>. Government Policies and Regulations: Supportive policies and regulations can promote the adoption of smart water management technologies and practices.</w:t>
      </w:r>
    </w:p>
    <w:p w14:paraId="6E421830" w14:textId="0FF3C4D8" w:rsidR="007A4B16" w:rsidRDefault="006A5C7E">
      <w:r>
        <w:t>1</w:t>
      </w:r>
      <w:r w:rsidR="00BC60ED">
        <w:t>1</w:t>
      </w:r>
      <w:r>
        <w:t>.Water Recycling and Desalination: These technologies can augment water supplies in areas facing water scarcity.</w:t>
      </w:r>
    </w:p>
    <w:p w14:paraId="2418A7B5" w14:textId="3D04E518" w:rsidR="00D056D5" w:rsidRDefault="00D056D5">
      <w:pPr>
        <w:rPr>
          <w:b/>
          <w:bCs/>
        </w:rPr>
      </w:pPr>
      <w:r w:rsidRPr="00D056D5">
        <w:rPr>
          <w:b/>
          <w:bCs/>
        </w:rPr>
        <w:t xml:space="preserve">CONCLUSION </w:t>
      </w:r>
    </w:p>
    <w:p w14:paraId="3E6CBF1A" w14:textId="68E7D487" w:rsidR="00D056D5" w:rsidRPr="00DA018F" w:rsidRDefault="00B6463A">
      <w:r w:rsidRPr="00DA018F">
        <w:t xml:space="preserve">It  plays a crucial role in addressing the growing challenges of water scarcity, pollution, and inefficient resource allocation. By leveraging advanced technologies like </w:t>
      </w:r>
      <w:proofErr w:type="spellStart"/>
      <w:r w:rsidRPr="00DA018F">
        <w:t>IoT</w:t>
      </w:r>
      <w:proofErr w:type="spellEnd"/>
      <w:r w:rsidRPr="00DA018F">
        <w:t xml:space="preserve"> sensors, data analytics, and automation, smart water management systems enable better monitoring, conservation, and equitable distribution of this vital resource. This not only benefits the environment by reducing waste and improving water quality but also helps communities and industries to ensure a sustainable and resilient water supply for the future. As we continue to face global water-related challenges, embracing smart water management practices remains essential for a more sustainable and water-secure world.</w:t>
      </w:r>
    </w:p>
    <w:sectPr w:rsidR="00D056D5" w:rsidRPr="00DA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16"/>
    <w:rsid w:val="0004606E"/>
    <w:rsid w:val="00145D64"/>
    <w:rsid w:val="001707DE"/>
    <w:rsid w:val="00195C96"/>
    <w:rsid w:val="00251841"/>
    <w:rsid w:val="00421A05"/>
    <w:rsid w:val="004B1CC8"/>
    <w:rsid w:val="006A5C7E"/>
    <w:rsid w:val="007A4B16"/>
    <w:rsid w:val="00803D8D"/>
    <w:rsid w:val="008B12B7"/>
    <w:rsid w:val="009A0DC3"/>
    <w:rsid w:val="00A37721"/>
    <w:rsid w:val="00B6463A"/>
    <w:rsid w:val="00BB169A"/>
    <w:rsid w:val="00BC60ED"/>
    <w:rsid w:val="00C97384"/>
    <w:rsid w:val="00D056D5"/>
    <w:rsid w:val="00D75BFB"/>
    <w:rsid w:val="00DA018F"/>
    <w:rsid w:val="00E064D7"/>
    <w:rsid w:val="00EC1744"/>
    <w:rsid w:val="00EF3977"/>
    <w:rsid w:val="00F0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E72AE"/>
  <w15:chartTrackingRefBased/>
  <w15:docId w15:val="{D6067D79-7433-8147-BB0E-0158F495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46</dc:creator>
  <cp:keywords/>
  <dc:description/>
  <cp:lastModifiedBy>Nishanth 46</cp:lastModifiedBy>
  <cp:revision>2</cp:revision>
  <dcterms:created xsi:type="dcterms:W3CDTF">2023-10-01T08:44:00Z</dcterms:created>
  <dcterms:modified xsi:type="dcterms:W3CDTF">2023-10-01T08:44:00Z</dcterms:modified>
</cp:coreProperties>
</file>