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22EF" w:rsidRPr="003F4FC6" w:rsidRDefault="008F22EF" w:rsidP="003F4FC6">
      <w:pPr>
        <w:jc w:val="center"/>
        <w:rPr>
          <w:rFonts w:ascii="Times New Roman" w:hAnsi="Times New Roman" w:cs="Times New Roman"/>
        </w:rPr>
      </w:pPr>
      <w:r w:rsidRPr="003F4FC6">
        <w:rPr>
          <w:rFonts w:ascii="Times New Roman" w:hAnsi="Times New Roman" w:cs="Times New Roman"/>
        </w:rPr>
        <w:t>Frontend Developer Guide (Rea</w:t>
      </w:r>
      <w:r w:rsidR="001F2B35" w:rsidRPr="003F4FC6">
        <w:rPr>
          <w:rFonts w:ascii="Times New Roman" w:hAnsi="Times New Roman" w:cs="Times New Roman"/>
        </w:rPr>
        <w:t>ct + MUI + React Query)</w:t>
      </w:r>
    </w:p>
    <w:p w:rsidR="008F22EF" w:rsidRPr="003F4FC6" w:rsidRDefault="003F4FC6">
      <w:pPr>
        <w:rPr>
          <w:rFonts w:ascii="Times New Roman" w:hAnsi="Times New Roman" w:cs="Times New Roman"/>
        </w:rPr>
      </w:pPr>
      <w:r w:rsidRPr="003F4FC6">
        <w:rPr>
          <w:rFonts w:ascii="Times New Roman" w:hAnsi="Times New Roman" w:cs="Times New Roman"/>
        </w:rPr>
        <w:t>The</w:t>
      </w:r>
      <w:r w:rsidR="008F22EF" w:rsidRPr="003F4FC6">
        <w:rPr>
          <w:rFonts w:ascii="Times New Roman" w:hAnsi="Times New Roman" w:cs="Times New Roman"/>
        </w:rPr>
        <w:t xml:space="preserve"> entire frontend framework and UX flow. </w:t>
      </w:r>
    </w:p>
    <w:p w:rsidR="008F22EF" w:rsidRPr="003F4FC6" w:rsidRDefault="008F22EF">
      <w:pPr>
        <w:rPr>
          <w:rFonts w:ascii="Times New Roman" w:hAnsi="Times New Roman" w:cs="Times New Roman"/>
          <w:sz w:val="22"/>
          <w:szCs w:val="22"/>
        </w:rPr>
      </w:pPr>
      <w:r w:rsidRPr="003F4FC6">
        <w:rPr>
          <w:rFonts w:ascii="Times New Roman" w:hAnsi="Times New Roman" w:cs="Times New Roman"/>
        </w:rPr>
        <w:t xml:space="preserve">We implemented the following major components: </w:t>
      </w:r>
    </w:p>
    <w:p w:rsidR="008F22EF" w:rsidRPr="003F4FC6" w:rsidRDefault="008F22EF" w:rsidP="003F4FC6">
      <w:pPr>
        <w:ind w:left="720"/>
        <w:rPr>
          <w:rFonts w:ascii="Times New Roman" w:hAnsi="Times New Roman" w:cs="Times New Roman"/>
        </w:rPr>
      </w:pPr>
      <w:r w:rsidRPr="003F4FC6">
        <w:rPr>
          <w:rFonts w:ascii="Times New Roman" w:hAnsi="Times New Roman" w:cs="Times New Roman"/>
        </w:rPr>
        <w:t xml:space="preserve">• React with </w:t>
      </w:r>
      <w:proofErr w:type="spellStart"/>
      <w:r w:rsidRPr="003F4FC6">
        <w:rPr>
          <w:rFonts w:ascii="Times New Roman" w:hAnsi="Times New Roman" w:cs="Times New Roman"/>
        </w:rPr>
        <w:t>Vite</w:t>
      </w:r>
      <w:proofErr w:type="spellEnd"/>
      <w:r w:rsidRPr="003F4FC6">
        <w:rPr>
          <w:rFonts w:ascii="Times New Roman" w:hAnsi="Times New Roman" w:cs="Times New Roman"/>
        </w:rPr>
        <w:t xml:space="preserve"> for optimized SPA </w:t>
      </w:r>
    </w:p>
    <w:p w:rsidR="008F22EF" w:rsidRPr="003F4FC6" w:rsidRDefault="008F22EF" w:rsidP="003F4FC6">
      <w:pPr>
        <w:ind w:left="720"/>
        <w:rPr>
          <w:rFonts w:ascii="Times New Roman" w:hAnsi="Times New Roman" w:cs="Times New Roman"/>
        </w:rPr>
      </w:pPr>
      <w:r w:rsidRPr="003F4FC6">
        <w:rPr>
          <w:rFonts w:ascii="Times New Roman" w:hAnsi="Times New Roman" w:cs="Times New Roman"/>
        </w:rPr>
        <w:t xml:space="preserve">• Material UI (MUI) as primary design system </w:t>
      </w:r>
    </w:p>
    <w:p w:rsidR="008F22EF" w:rsidRPr="003F4FC6" w:rsidRDefault="008F22EF" w:rsidP="003F4FC6">
      <w:pPr>
        <w:ind w:left="720"/>
        <w:rPr>
          <w:rFonts w:ascii="Times New Roman" w:hAnsi="Times New Roman" w:cs="Times New Roman"/>
        </w:rPr>
      </w:pPr>
      <w:r w:rsidRPr="003F4FC6">
        <w:rPr>
          <w:rFonts w:ascii="Times New Roman" w:hAnsi="Times New Roman" w:cs="Times New Roman"/>
        </w:rPr>
        <w:t xml:space="preserve">• React Router v6 for route management </w:t>
      </w:r>
    </w:p>
    <w:p w:rsidR="008F22EF" w:rsidRPr="003F4FC6" w:rsidRDefault="008F22EF" w:rsidP="003F4FC6">
      <w:pPr>
        <w:ind w:left="720"/>
        <w:rPr>
          <w:rFonts w:ascii="Times New Roman" w:hAnsi="Times New Roman" w:cs="Times New Roman"/>
        </w:rPr>
      </w:pPr>
      <w:r w:rsidRPr="003F4FC6">
        <w:rPr>
          <w:rFonts w:ascii="Times New Roman" w:hAnsi="Times New Roman" w:cs="Times New Roman"/>
        </w:rPr>
        <w:t xml:space="preserve">• React Query for data fetching and caching </w:t>
      </w:r>
    </w:p>
    <w:p w:rsidR="008F22EF" w:rsidRPr="003F4FC6" w:rsidRDefault="008F22EF" w:rsidP="003F4FC6">
      <w:pPr>
        <w:ind w:left="720"/>
        <w:rPr>
          <w:rFonts w:ascii="Times New Roman" w:hAnsi="Times New Roman" w:cs="Times New Roman"/>
        </w:rPr>
      </w:pPr>
      <w:r w:rsidRPr="003F4FC6">
        <w:rPr>
          <w:rFonts w:ascii="Times New Roman" w:hAnsi="Times New Roman" w:cs="Times New Roman"/>
        </w:rPr>
        <w:t xml:space="preserve">• </w:t>
      </w:r>
      <w:proofErr w:type="spellStart"/>
      <w:r w:rsidRPr="003F4FC6">
        <w:rPr>
          <w:rFonts w:ascii="Times New Roman" w:hAnsi="Times New Roman" w:cs="Times New Roman"/>
        </w:rPr>
        <w:t>Axios</w:t>
      </w:r>
      <w:proofErr w:type="spellEnd"/>
      <w:r w:rsidRPr="003F4FC6">
        <w:rPr>
          <w:rFonts w:ascii="Times New Roman" w:hAnsi="Times New Roman" w:cs="Times New Roman"/>
        </w:rPr>
        <w:t xml:space="preserve"> (apiClient.js) with JWT interceptor and global 401/403 handler </w:t>
      </w:r>
    </w:p>
    <w:p w:rsidR="008F22EF" w:rsidRPr="003F4FC6" w:rsidRDefault="008F22EF" w:rsidP="003F4FC6">
      <w:pPr>
        <w:ind w:left="720"/>
        <w:rPr>
          <w:rFonts w:ascii="Times New Roman" w:hAnsi="Times New Roman" w:cs="Times New Roman"/>
        </w:rPr>
      </w:pPr>
      <w:r w:rsidRPr="003F4FC6">
        <w:rPr>
          <w:rFonts w:ascii="Times New Roman" w:hAnsi="Times New Roman" w:cs="Times New Roman"/>
        </w:rPr>
        <w:t xml:space="preserve">• Role-based routing (ProtectedUserRoute, ProtectedManagerRoute, ProtectedAdminRoute) </w:t>
      </w:r>
    </w:p>
    <w:p w:rsidR="008F22EF" w:rsidRPr="003F4FC6" w:rsidRDefault="008F22EF" w:rsidP="003F4FC6">
      <w:pPr>
        <w:ind w:left="720"/>
        <w:rPr>
          <w:rFonts w:ascii="Times New Roman" w:hAnsi="Times New Roman" w:cs="Times New Roman"/>
        </w:rPr>
      </w:pPr>
      <w:r w:rsidRPr="003F4FC6">
        <w:rPr>
          <w:rFonts w:ascii="Times New Roman" w:hAnsi="Times New Roman" w:cs="Times New Roman"/>
        </w:rPr>
        <w:t xml:space="preserve">• </w:t>
      </w:r>
      <w:r w:rsidR="003F4FC6" w:rsidRPr="003F4FC6">
        <w:rPr>
          <w:rFonts w:ascii="Times New Roman" w:hAnsi="Times New Roman" w:cs="Times New Roman"/>
        </w:rPr>
        <w:t>Local Storage</w:t>
      </w:r>
      <w:r w:rsidRPr="003F4FC6">
        <w:rPr>
          <w:rFonts w:ascii="Times New Roman" w:hAnsi="Times New Roman" w:cs="Times New Roman"/>
        </w:rPr>
        <w:t xml:space="preserve"> for token and role persistence </w:t>
      </w:r>
    </w:p>
    <w:p w:rsidR="008F22EF" w:rsidRPr="003F4FC6" w:rsidRDefault="008F22EF" w:rsidP="003F4FC6">
      <w:pPr>
        <w:ind w:left="720"/>
        <w:rPr>
          <w:rFonts w:ascii="Times New Roman" w:hAnsi="Times New Roman" w:cs="Times New Roman"/>
        </w:rPr>
      </w:pPr>
      <w:r w:rsidRPr="003F4FC6">
        <w:rPr>
          <w:rFonts w:ascii="Times New Roman" w:hAnsi="Times New Roman" w:cs="Times New Roman"/>
        </w:rPr>
        <w:t xml:space="preserve">• Sidebar navigation across dashboards (User, Manager, Admin) </w:t>
      </w:r>
    </w:p>
    <w:p w:rsidR="00D31F88" w:rsidRPr="003F4FC6" w:rsidRDefault="008F22EF" w:rsidP="003F4FC6">
      <w:pPr>
        <w:ind w:left="720"/>
        <w:rPr>
          <w:rFonts w:ascii="Times New Roman" w:hAnsi="Times New Roman" w:cs="Times New Roman"/>
        </w:rPr>
      </w:pPr>
      <w:r w:rsidRPr="003F4FC6">
        <w:rPr>
          <w:rFonts w:ascii="Times New Roman" w:hAnsi="Times New Roman" w:cs="Times New Roman"/>
        </w:rPr>
        <w:t>• Global token expiry auto-redirect to login</w:t>
      </w:r>
    </w:p>
    <w:p w:rsidR="008F22EF" w:rsidRPr="003F4FC6" w:rsidRDefault="008F22EF">
      <w:pPr>
        <w:rPr>
          <w:rFonts w:ascii="Times New Roman" w:hAnsi="Times New Roman" w:cs="Times New Roman"/>
        </w:rPr>
      </w:pPr>
      <w:bookmarkStart w:id="0" w:name="_GoBack"/>
      <w:bookmarkEnd w:id="0"/>
    </w:p>
    <w:p w:rsidR="008F22EF" w:rsidRPr="003F4FC6" w:rsidRDefault="008F22EF" w:rsidP="008F22EF">
      <w:pPr>
        <w:jc w:val="center"/>
        <w:rPr>
          <w:rFonts w:ascii="Times New Roman" w:hAnsi="Times New Roman" w:cs="Times New Roman"/>
          <w:sz w:val="24"/>
          <w:szCs w:val="24"/>
        </w:rPr>
      </w:pPr>
      <w:r w:rsidRPr="003F4FC6">
        <w:rPr>
          <w:rFonts w:ascii="Times New Roman" w:hAnsi="Times New Roman" w:cs="Times New Roman"/>
          <w:sz w:val="24"/>
          <w:szCs w:val="24"/>
        </w:rPr>
        <w:t>Frontend Directory Structure</w:t>
      </w:r>
    </w:p>
    <w:p w:rsidR="008F22EF" w:rsidRPr="003F4FC6" w:rsidRDefault="008F22EF" w:rsidP="003F4F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 w:rsidRPr="003F4FC6">
        <w:rPr>
          <w:rFonts w:ascii="Times New Roman" w:hAnsi="Times New Roman" w:cs="Times New Roman"/>
        </w:rPr>
        <w:t>client/</w:t>
      </w:r>
      <w:proofErr w:type="spellStart"/>
      <w:r w:rsidRPr="003F4FC6">
        <w:rPr>
          <w:rFonts w:ascii="Times New Roman" w:hAnsi="Times New Roman" w:cs="Times New Roman"/>
        </w:rPr>
        <w:t>src</w:t>
      </w:r>
      <w:proofErr w:type="spellEnd"/>
      <w:proofErr w:type="gramEnd"/>
      <w:r w:rsidRPr="003F4FC6">
        <w:rPr>
          <w:rFonts w:ascii="Times New Roman" w:hAnsi="Times New Roman" w:cs="Times New Roman"/>
        </w:rPr>
        <w:t>/ pages/ #</w:t>
      </w:r>
      <w:r w:rsidRPr="003F4FC6">
        <w:rPr>
          <w:rFonts w:ascii="Times New Roman" w:hAnsi="Times New Roman" w:cs="Times New Roman"/>
        </w:rPr>
        <w:br/>
      </w:r>
      <w:r w:rsidRPr="003F4FC6">
        <w:rPr>
          <w:rFonts w:ascii="Times New Roman" w:hAnsi="Times New Roman" w:cs="Times New Roman"/>
        </w:rPr>
        <w:t xml:space="preserve"> User views components/ # Shared components bookings, hotels, etc.) </w:t>
      </w:r>
    </w:p>
    <w:p w:rsidR="008F22EF" w:rsidRPr="003F4FC6" w:rsidRDefault="008F22EF" w:rsidP="003F4F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F4FC6">
        <w:rPr>
          <w:rFonts w:ascii="Times New Roman" w:hAnsi="Times New Roman" w:cs="Times New Roman"/>
        </w:rPr>
        <w:t xml:space="preserve">manager/pages/ # </w:t>
      </w:r>
      <w:r w:rsidRPr="003F4FC6">
        <w:rPr>
          <w:rFonts w:ascii="Times New Roman" w:hAnsi="Times New Roman" w:cs="Times New Roman"/>
        </w:rPr>
        <w:br/>
      </w:r>
      <w:r w:rsidRPr="003F4FC6">
        <w:rPr>
          <w:rFonts w:ascii="Times New Roman" w:hAnsi="Times New Roman" w:cs="Times New Roman"/>
        </w:rPr>
        <w:t xml:space="preserve">Manager views </w:t>
      </w:r>
      <w:proofErr w:type="spellStart"/>
      <w:r w:rsidRPr="003F4FC6">
        <w:rPr>
          <w:rFonts w:ascii="Times New Roman" w:hAnsi="Times New Roman" w:cs="Times New Roman"/>
        </w:rPr>
        <w:t>utils</w:t>
      </w:r>
      <w:proofErr w:type="spellEnd"/>
      <w:r w:rsidRPr="003F4FC6">
        <w:rPr>
          <w:rFonts w:ascii="Times New Roman" w:hAnsi="Times New Roman" w:cs="Times New Roman"/>
        </w:rPr>
        <w:t xml:space="preserve">/ # Token and date helpers wrappers) </w:t>
      </w:r>
      <w:proofErr w:type="spellStart"/>
      <w:r w:rsidRPr="003F4FC6">
        <w:rPr>
          <w:rFonts w:ascii="Times New Roman" w:hAnsi="Times New Roman" w:cs="Times New Roman"/>
        </w:rPr>
        <w:t>App.jsx</w:t>
      </w:r>
      <w:proofErr w:type="spellEnd"/>
      <w:r w:rsidRPr="003F4FC6">
        <w:rPr>
          <w:rFonts w:ascii="Times New Roman" w:hAnsi="Times New Roman" w:cs="Times New Roman"/>
        </w:rPr>
        <w:t xml:space="preserve"> # Route structure Core Frontend Flows </w:t>
      </w:r>
    </w:p>
    <w:p w:rsidR="008F22EF" w:rsidRPr="003F4FC6" w:rsidRDefault="008F22EF" w:rsidP="003F4F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F4FC6">
        <w:rPr>
          <w:rFonts w:ascii="Times New Roman" w:hAnsi="Times New Roman" w:cs="Times New Roman"/>
        </w:rPr>
        <w:t xml:space="preserve">admin/pages/ # </w:t>
      </w:r>
      <w:r w:rsidRPr="003F4FC6">
        <w:rPr>
          <w:rFonts w:ascii="Times New Roman" w:hAnsi="Times New Roman" w:cs="Times New Roman"/>
        </w:rPr>
        <w:br/>
      </w:r>
      <w:r w:rsidRPr="003F4FC6">
        <w:rPr>
          <w:rFonts w:ascii="Times New Roman" w:hAnsi="Times New Roman" w:cs="Times New Roman"/>
        </w:rPr>
        <w:t xml:space="preserve">Admin views layouts/ # Sidebar layouts services/ # </w:t>
      </w:r>
      <w:proofErr w:type="spellStart"/>
      <w:r w:rsidRPr="003F4FC6">
        <w:rPr>
          <w:rFonts w:ascii="Times New Roman" w:hAnsi="Times New Roman" w:cs="Times New Roman"/>
        </w:rPr>
        <w:t>Axios</w:t>
      </w:r>
      <w:proofErr w:type="spellEnd"/>
      <w:r w:rsidRPr="003F4FC6">
        <w:rPr>
          <w:rFonts w:ascii="Times New Roman" w:hAnsi="Times New Roman" w:cs="Times New Roman"/>
        </w:rPr>
        <w:t xml:space="preserve"> services (</w:t>
      </w:r>
      <w:proofErr w:type="spellStart"/>
      <w:r w:rsidRPr="003F4FC6">
        <w:rPr>
          <w:rFonts w:ascii="Times New Roman" w:hAnsi="Times New Roman" w:cs="Times New Roman"/>
        </w:rPr>
        <w:t>auth</w:t>
      </w:r>
      <w:proofErr w:type="spellEnd"/>
      <w:r w:rsidRPr="003F4FC6">
        <w:rPr>
          <w:rFonts w:ascii="Times New Roman" w:hAnsi="Times New Roman" w:cs="Times New Roman"/>
        </w:rPr>
        <w:t>, hooks</w:t>
      </w:r>
    </w:p>
    <w:p w:rsidR="008F22EF" w:rsidRPr="003F4FC6" w:rsidRDefault="008F22EF">
      <w:pPr>
        <w:rPr>
          <w:rFonts w:ascii="Times New Roman" w:hAnsi="Times New Roman" w:cs="Times New Roman"/>
        </w:rPr>
      </w:pPr>
    </w:p>
    <w:p w:rsidR="008F22EF" w:rsidRPr="003F4FC6" w:rsidRDefault="008F22EF">
      <w:pPr>
        <w:rPr>
          <w:rFonts w:ascii="Times New Roman" w:hAnsi="Times New Roman" w:cs="Times New Roman"/>
        </w:rPr>
      </w:pPr>
    </w:p>
    <w:p w:rsidR="008F22EF" w:rsidRPr="003F4FC6" w:rsidRDefault="008F22EF">
      <w:pPr>
        <w:rPr>
          <w:rFonts w:ascii="Times New Roman" w:hAnsi="Times New Roman" w:cs="Times New Roman"/>
        </w:rPr>
      </w:pPr>
    </w:p>
    <w:p w:rsidR="008F22EF" w:rsidRPr="003F4FC6" w:rsidRDefault="008F22EF" w:rsidP="008F22EF">
      <w:pPr>
        <w:jc w:val="center"/>
        <w:rPr>
          <w:rFonts w:ascii="Times New Roman" w:hAnsi="Times New Roman" w:cs="Times New Roman"/>
          <w:sz w:val="24"/>
          <w:szCs w:val="24"/>
        </w:rPr>
      </w:pPr>
      <w:r w:rsidRPr="003F4FC6">
        <w:rPr>
          <w:rFonts w:ascii="Times New Roman" w:hAnsi="Times New Roman" w:cs="Times New Roman"/>
          <w:sz w:val="24"/>
          <w:szCs w:val="24"/>
        </w:rPr>
        <w:t>Core Frontend Flows</w:t>
      </w:r>
    </w:p>
    <w:p w:rsidR="008F22EF" w:rsidRPr="003F4FC6" w:rsidRDefault="008F22EF">
      <w:pPr>
        <w:rPr>
          <w:rFonts w:ascii="Times New Roman" w:hAnsi="Times New Roman" w:cs="Times New Roman"/>
        </w:rPr>
      </w:pPr>
    </w:p>
    <w:p w:rsidR="008F22EF" w:rsidRPr="003F4FC6" w:rsidRDefault="008F22EF">
      <w:pPr>
        <w:rPr>
          <w:rFonts w:ascii="Times New Roman" w:hAnsi="Times New Roman" w:cs="Times New Roman"/>
        </w:rPr>
      </w:pPr>
      <w:r w:rsidRPr="003F4FC6">
        <w:rPr>
          <w:rFonts w:ascii="Times New Roman" w:hAnsi="Times New Roman" w:cs="Times New Roman"/>
        </w:rPr>
        <w:t xml:space="preserve">Root entry User Portal: </w:t>
      </w:r>
    </w:p>
    <w:p w:rsidR="008F22EF" w:rsidRPr="003F4FC6" w:rsidRDefault="008F22EF" w:rsidP="008F22EF">
      <w:pPr>
        <w:rPr>
          <w:rFonts w:ascii="Times New Roman" w:hAnsi="Times New Roman" w:cs="Times New Roman"/>
        </w:rPr>
      </w:pPr>
      <w:r w:rsidRPr="003F4FC6">
        <w:rPr>
          <w:rFonts w:ascii="Times New Roman" w:hAnsi="Times New Roman" w:cs="Times New Roman"/>
        </w:rPr>
        <w:t xml:space="preserve">• Explore hotels (no login required) • Book rooms → prompts login → creates booking with status DRAFT • View/Edit bookings in dashboard • Proceed to pay → Pending → Paid • View status updates and cancel bookings </w:t>
      </w:r>
    </w:p>
    <w:p w:rsidR="008F22EF" w:rsidRPr="003F4FC6" w:rsidRDefault="008F22EF">
      <w:pPr>
        <w:rPr>
          <w:rFonts w:ascii="Times New Roman" w:hAnsi="Times New Roman" w:cs="Times New Roman"/>
        </w:rPr>
      </w:pPr>
      <w:r w:rsidRPr="003F4FC6">
        <w:rPr>
          <w:rFonts w:ascii="Times New Roman" w:hAnsi="Times New Roman" w:cs="Times New Roman"/>
        </w:rPr>
        <w:lastRenderedPageBreak/>
        <w:br/>
      </w:r>
    </w:p>
    <w:p w:rsidR="008F22EF" w:rsidRPr="003F4FC6" w:rsidRDefault="008F22EF">
      <w:pPr>
        <w:rPr>
          <w:rFonts w:ascii="Times New Roman" w:hAnsi="Times New Roman" w:cs="Times New Roman"/>
        </w:rPr>
      </w:pPr>
      <w:r w:rsidRPr="003F4FC6">
        <w:rPr>
          <w:rFonts w:ascii="Times New Roman" w:hAnsi="Times New Roman" w:cs="Times New Roman"/>
        </w:rPr>
        <w:t xml:space="preserve">Manager Portal: </w:t>
      </w:r>
    </w:p>
    <w:p w:rsidR="008F22EF" w:rsidRPr="003F4FC6" w:rsidRDefault="008F22EF">
      <w:pPr>
        <w:rPr>
          <w:rFonts w:ascii="Times New Roman" w:hAnsi="Times New Roman" w:cs="Times New Roman"/>
        </w:rPr>
      </w:pPr>
      <w:r w:rsidRPr="003F4FC6">
        <w:rPr>
          <w:rFonts w:ascii="Times New Roman" w:hAnsi="Times New Roman" w:cs="Times New Roman"/>
        </w:rPr>
        <w:t xml:space="preserve">• Register hotel and rooms </w:t>
      </w:r>
    </w:p>
    <w:p w:rsidR="008F22EF" w:rsidRPr="003F4FC6" w:rsidRDefault="008F22EF">
      <w:pPr>
        <w:rPr>
          <w:rFonts w:ascii="Times New Roman" w:hAnsi="Times New Roman" w:cs="Times New Roman"/>
        </w:rPr>
      </w:pPr>
      <w:r w:rsidRPr="003F4FC6">
        <w:rPr>
          <w:rFonts w:ascii="Times New Roman" w:hAnsi="Times New Roman" w:cs="Times New Roman"/>
        </w:rPr>
        <w:t xml:space="preserve">• Manage room availability and pricing </w:t>
      </w:r>
    </w:p>
    <w:p w:rsidR="008F22EF" w:rsidRPr="003F4FC6" w:rsidRDefault="008F22EF">
      <w:pPr>
        <w:rPr>
          <w:rFonts w:ascii="Times New Roman" w:hAnsi="Times New Roman" w:cs="Times New Roman"/>
        </w:rPr>
      </w:pPr>
      <w:r w:rsidRPr="003F4FC6">
        <w:rPr>
          <w:rFonts w:ascii="Times New Roman" w:hAnsi="Times New Roman" w:cs="Times New Roman"/>
        </w:rPr>
        <w:t xml:space="preserve">• View all customer bookings </w:t>
      </w:r>
    </w:p>
    <w:p w:rsidR="008F22EF" w:rsidRPr="003F4FC6" w:rsidRDefault="008F22EF">
      <w:pPr>
        <w:rPr>
          <w:rFonts w:ascii="Times New Roman" w:hAnsi="Times New Roman" w:cs="Times New Roman"/>
        </w:rPr>
      </w:pPr>
      <w:r w:rsidRPr="003F4FC6">
        <w:rPr>
          <w:rFonts w:ascii="Times New Roman" w:hAnsi="Times New Roman" w:cs="Times New Roman"/>
        </w:rPr>
        <w:t xml:space="preserve">• Update booking statuses (Checked-in / </w:t>
      </w:r>
      <w:proofErr w:type="gramStart"/>
      <w:r w:rsidRPr="003F4FC6">
        <w:rPr>
          <w:rFonts w:ascii="Times New Roman" w:hAnsi="Times New Roman" w:cs="Times New Roman"/>
        </w:rPr>
        <w:t>Completed</w:t>
      </w:r>
      <w:proofErr w:type="gramEnd"/>
      <w:r w:rsidRPr="003F4FC6">
        <w:rPr>
          <w:rFonts w:ascii="Times New Roman" w:hAnsi="Times New Roman" w:cs="Times New Roman"/>
        </w:rPr>
        <w:t xml:space="preserve">) </w:t>
      </w:r>
    </w:p>
    <w:p w:rsidR="008F22EF" w:rsidRPr="003F4FC6" w:rsidRDefault="008F22EF">
      <w:pPr>
        <w:rPr>
          <w:rFonts w:ascii="Times New Roman" w:hAnsi="Times New Roman" w:cs="Times New Roman"/>
        </w:rPr>
      </w:pPr>
      <w:r w:rsidRPr="003F4FC6">
        <w:rPr>
          <w:rFonts w:ascii="Times New Roman" w:hAnsi="Times New Roman" w:cs="Times New Roman"/>
        </w:rPr>
        <w:t xml:space="preserve">• Prevent editing hotels with active bookings </w:t>
      </w:r>
    </w:p>
    <w:p w:rsidR="008F22EF" w:rsidRPr="003F4FC6" w:rsidRDefault="008F22EF">
      <w:pPr>
        <w:rPr>
          <w:rFonts w:ascii="Times New Roman" w:hAnsi="Times New Roman" w:cs="Times New Roman"/>
        </w:rPr>
      </w:pPr>
    </w:p>
    <w:p w:rsidR="008F22EF" w:rsidRPr="003F4FC6" w:rsidRDefault="008F22EF">
      <w:pPr>
        <w:rPr>
          <w:rFonts w:ascii="Times New Roman" w:hAnsi="Times New Roman" w:cs="Times New Roman"/>
        </w:rPr>
      </w:pPr>
    </w:p>
    <w:p w:rsidR="008F22EF" w:rsidRPr="003F4FC6" w:rsidRDefault="008F22EF">
      <w:pPr>
        <w:rPr>
          <w:rFonts w:ascii="Times New Roman" w:hAnsi="Times New Roman" w:cs="Times New Roman"/>
        </w:rPr>
      </w:pPr>
      <w:r w:rsidRPr="003F4FC6">
        <w:rPr>
          <w:rFonts w:ascii="Times New Roman" w:hAnsi="Times New Roman" w:cs="Times New Roman"/>
        </w:rPr>
        <w:t xml:space="preserve">Admin Portal: </w:t>
      </w:r>
    </w:p>
    <w:p w:rsidR="008F22EF" w:rsidRPr="003F4FC6" w:rsidRDefault="008F22EF">
      <w:pPr>
        <w:rPr>
          <w:rFonts w:ascii="Times New Roman" w:hAnsi="Times New Roman" w:cs="Times New Roman"/>
        </w:rPr>
      </w:pPr>
      <w:r w:rsidRPr="003F4FC6">
        <w:rPr>
          <w:rFonts w:ascii="Times New Roman" w:hAnsi="Times New Roman" w:cs="Times New Roman"/>
        </w:rPr>
        <w:t xml:space="preserve">• Login-only access </w:t>
      </w:r>
    </w:p>
    <w:p w:rsidR="008F22EF" w:rsidRPr="003F4FC6" w:rsidRDefault="008F22EF">
      <w:pPr>
        <w:rPr>
          <w:rFonts w:ascii="Times New Roman" w:hAnsi="Times New Roman" w:cs="Times New Roman"/>
        </w:rPr>
      </w:pPr>
      <w:r w:rsidRPr="003F4FC6">
        <w:rPr>
          <w:rFonts w:ascii="Times New Roman" w:hAnsi="Times New Roman" w:cs="Times New Roman"/>
        </w:rPr>
        <w:t xml:space="preserve">• Approve or deactivate hotels </w:t>
      </w:r>
    </w:p>
    <w:p w:rsidR="008F22EF" w:rsidRPr="003F4FC6" w:rsidRDefault="008F22EF">
      <w:pPr>
        <w:rPr>
          <w:rFonts w:ascii="Times New Roman" w:hAnsi="Times New Roman" w:cs="Times New Roman"/>
        </w:rPr>
      </w:pPr>
      <w:r w:rsidRPr="003F4FC6">
        <w:rPr>
          <w:rFonts w:ascii="Times New Roman" w:hAnsi="Times New Roman" w:cs="Times New Roman"/>
        </w:rPr>
        <w:t xml:space="preserve">• View all users, managers, bookings, and payments </w:t>
      </w:r>
    </w:p>
    <w:p w:rsidR="008F22EF" w:rsidRPr="003F4FC6" w:rsidRDefault="008F22EF">
      <w:pPr>
        <w:rPr>
          <w:rFonts w:ascii="Times New Roman" w:hAnsi="Times New Roman" w:cs="Times New Roman"/>
        </w:rPr>
      </w:pPr>
      <w:r w:rsidRPr="003F4FC6">
        <w:rPr>
          <w:rFonts w:ascii="Times New Roman" w:hAnsi="Times New Roman" w:cs="Times New Roman"/>
        </w:rPr>
        <w:t>• Monitor commissions, revenue, and analytics (future phase)</w:t>
      </w:r>
    </w:p>
    <w:p w:rsidR="001F2B35" w:rsidRPr="003F4FC6" w:rsidRDefault="001F2B35">
      <w:pPr>
        <w:rPr>
          <w:rFonts w:ascii="Times New Roman" w:hAnsi="Times New Roman" w:cs="Times New Roman"/>
        </w:rPr>
      </w:pPr>
    </w:p>
    <w:p w:rsidR="001F2B35" w:rsidRPr="003F4FC6" w:rsidRDefault="001F2B35">
      <w:pPr>
        <w:rPr>
          <w:rFonts w:ascii="Times New Roman" w:hAnsi="Times New Roman" w:cs="Times New Roman"/>
        </w:rPr>
      </w:pPr>
    </w:p>
    <w:p w:rsidR="001F2B35" w:rsidRPr="003F4FC6" w:rsidRDefault="001F2B35" w:rsidP="001F2B35">
      <w:pPr>
        <w:jc w:val="center"/>
        <w:rPr>
          <w:rFonts w:ascii="Times New Roman" w:hAnsi="Times New Roman" w:cs="Times New Roman"/>
          <w:sz w:val="24"/>
          <w:szCs w:val="24"/>
        </w:rPr>
      </w:pPr>
      <w:r w:rsidRPr="003F4FC6">
        <w:rPr>
          <w:rFonts w:ascii="Times New Roman" w:hAnsi="Times New Roman" w:cs="Times New Roman"/>
          <w:sz w:val="24"/>
          <w:szCs w:val="24"/>
        </w:rPr>
        <w:t>Global UI Rules</w:t>
      </w:r>
    </w:p>
    <w:p w:rsidR="001F2B35" w:rsidRPr="003F4FC6" w:rsidRDefault="001F2B35">
      <w:pPr>
        <w:rPr>
          <w:rFonts w:ascii="Times New Roman" w:hAnsi="Times New Roman" w:cs="Times New Roman"/>
        </w:rPr>
      </w:pPr>
      <w:r w:rsidRPr="003F4FC6">
        <w:rPr>
          <w:rFonts w:ascii="Times New Roman" w:hAnsi="Times New Roman" w:cs="Times New Roman"/>
        </w:rPr>
        <w:t xml:space="preserve">• All dashboards use MUI Drawer (Sidebar-left layout) </w:t>
      </w:r>
    </w:p>
    <w:p w:rsidR="001F2B35" w:rsidRPr="003F4FC6" w:rsidRDefault="001F2B35">
      <w:pPr>
        <w:rPr>
          <w:rFonts w:ascii="Times New Roman" w:hAnsi="Times New Roman" w:cs="Times New Roman"/>
        </w:rPr>
      </w:pPr>
      <w:r w:rsidRPr="003F4FC6">
        <w:rPr>
          <w:rFonts w:ascii="Times New Roman" w:hAnsi="Times New Roman" w:cs="Times New Roman"/>
        </w:rPr>
        <w:t xml:space="preserve">• Common color theme for consistency </w:t>
      </w:r>
    </w:p>
    <w:p w:rsidR="001F2B35" w:rsidRPr="003F4FC6" w:rsidRDefault="001F2B35">
      <w:pPr>
        <w:rPr>
          <w:rFonts w:ascii="Times New Roman" w:hAnsi="Times New Roman" w:cs="Times New Roman"/>
        </w:rPr>
      </w:pPr>
      <w:r w:rsidRPr="003F4FC6">
        <w:rPr>
          <w:rFonts w:ascii="Times New Roman" w:hAnsi="Times New Roman" w:cs="Times New Roman"/>
        </w:rPr>
        <w:t xml:space="preserve">• </w:t>
      </w:r>
      <w:r w:rsidR="003F4FC6" w:rsidRPr="003F4FC6">
        <w:rPr>
          <w:rFonts w:ascii="Times New Roman" w:hAnsi="Times New Roman" w:cs="Times New Roman"/>
        </w:rPr>
        <w:t>Snack bar</w:t>
      </w:r>
      <w:r w:rsidRPr="003F4FC6">
        <w:rPr>
          <w:rFonts w:ascii="Times New Roman" w:hAnsi="Times New Roman" w:cs="Times New Roman"/>
        </w:rPr>
        <w:t xml:space="preserve"> + Alert for feedback </w:t>
      </w:r>
    </w:p>
    <w:p w:rsidR="001F2B35" w:rsidRPr="003F4FC6" w:rsidRDefault="001F2B35">
      <w:pPr>
        <w:rPr>
          <w:rFonts w:ascii="Times New Roman" w:hAnsi="Times New Roman" w:cs="Times New Roman"/>
        </w:rPr>
      </w:pPr>
      <w:r w:rsidRPr="003F4FC6">
        <w:rPr>
          <w:rFonts w:ascii="Times New Roman" w:hAnsi="Times New Roman" w:cs="Times New Roman"/>
        </w:rPr>
        <w:t xml:space="preserve">• MUI Skeletons for loading states </w:t>
      </w:r>
    </w:p>
    <w:p w:rsidR="001F2B35" w:rsidRPr="003F4FC6" w:rsidRDefault="001F2B35">
      <w:pPr>
        <w:rPr>
          <w:rFonts w:ascii="Times New Roman" w:hAnsi="Times New Roman" w:cs="Times New Roman"/>
        </w:rPr>
      </w:pPr>
      <w:r w:rsidRPr="003F4FC6">
        <w:rPr>
          <w:rFonts w:ascii="Times New Roman" w:hAnsi="Times New Roman" w:cs="Times New Roman"/>
        </w:rPr>
        <w:t xml:space="preserve">• Auto token expiry → redirect to correct login portal </w:t>
      </w:r>
    </w:p>
    <w:p w:rsidR="001F2B35" w:rsidRPr="003F4FC6" w:rsidRDefault="001F2B35">
      <w:pPr>
        <w:rPr>
          <w:rFonts w:ascii="Times New Roman" w:hAnsi="Times New Roman" w:cs="Times New Roman"/>
        </w:rPr>
      </w:pPr>
      <w:r w:rsidRPr="003F4FC6">
        <w:rPr>
          <w:rFonts w:ascii="Times New Roman" w:hAnsi="Times New Roman" w:cs="Times New Roman"/>
        </w:rPr>
        <w:t>• 3 separate logins: /login (User), /manager/login, /admin/login</w:t>
      </w:r>
    </w:p>
    <w:sectPr w:rsidR="001F2B35" w:rsidRPr="003F4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E715013"/>
    <w:multiLevelType w:val="hybridMultilevel"/>
    <w:tmpl w:val="3A287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22EF"/>
    <w:rsid w:val="00187E08"/>
    <w:rsid w:val="001F2B35"/>
    <w:rsid w:val="003F4FC6"/>
    <w:rsid w:val="008F22EF"/>
    <w:rsid w:val="00D31F88"/>
    <w:rsid w:val="00DA7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D562E9-203D-4C69-9D6A-7CC189790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ta-IN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7C32"/>
  </w:style>
  <w:style w:type="paragraph" w:styleId="Heading1">
    <w:name w:val="heading 1"/>
    <w:basedOn w:val="Normal"/>
    <w:next w:val="Normal"/>
    <w:link w:val="Heading1Char"/>
    <w:uiPriority w:val="9"/>
    <w:qFormat/>
    <w:rsid w:val="00DA7C32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93E07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C32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C32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C3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C3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C3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C3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C3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C32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C32"/>
    <w:rPr>
      <w:rFonts w:asciiTheme="majorHAnsi" w:eastAsiaTheme="majorEastAsia" w:hAnsiTheme="majorHAnsi" w:cstheme="majorBidi"/>
      <w:color w:val="293E07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C32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C32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C32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C32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C32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C32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C32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C32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A7C32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A7C32"/>
    <w:pPr>
      <w:pBdr>
        <w:top w:val="single" w:sz="6" w:space="8" w:color="236073" w:themeColor="accent3"/>
        <w:bottom w:val="single" w:sz="6" w:space="8" w:color="236073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537D0B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A7C32"/>
    <w:rPr>
      <w:rFonts w:asciiTheme="majorHAnsi" w:eastAsiaTheme="majorEastAsia" w:hAnsiTheme="majorHAnsi" w:cstheme="majorBidi"/>
      <w:caps/>
      <w:color w:val="537D0B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C32"/>
    <w:pPr>
      <w:numPr>
        <w:ilvl w:val="1"/>
      </w:numPr>
      <w:jc w:val="center"/>
    </w:pPr>
    <w:rPr>
      <w:color w:val="537D0B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C32"/>
    <w:rPr>
      <w:color w:val="537D0B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DA7C32"/>
    <w:rPr>
      <w:b/>
      <w:bCs/>
    </w:rPr>
  </w:style>
  <w:style w:type="character" w:styleId="Emphasis">
    <w:name w:val="Emphasis"/>
    <w:basedOn w:val="DefaultParagraphFont"/>
    <w:uiPriority w:val="20"/>
    <w:qFormat/>
    <w:rsid w:val="00DA7C32"/>
    <w:rPr>
      <w:i/>
      <w:iCs/>
      <w:color w:val="000000" w:themeColor="text1"/>
    </w:rPr>
  </w:style>
  <w:style w:type="paragraph" w:styleId="NoSpacing">
    <w:name w:val="No Spacing"/>
    <w:uiPriority w:val="1"/>
    <w:qFormat/>
    <w:rsid w:val="00DA7C3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A7C32"/>
    <w:pPr>
      <w:spacing w:before="160"/>
      <w:ind w:left="720" w:right="720"/>
      <w:jc w:val="center"/>
    </w:pPr>
    <w:rPr>
      <w:i/>
      <w:iCs/>
      <w:color w:val="1A4756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A7C32"/>
    <w:rPr>
      <w:i/>
      <w:iCs/>
      <w:color w:val="1A4756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C32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93E07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C32"/>
    <w:rPr>
      <w:rFonts w:asciiTheme="majorHAnsi" w:eastAsiaTheme="majorEastAsia" w:hAnsiTheme="majorHAnsi" w:cstheme="majorBidi"/>
      <w:caps/>
      <w:color w:val="293E07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A7C32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A7C32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DA7C32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A7C32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DA7C32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A7C32"/>
    <w:pPr>
      <w:outlineLvl w:val="9"/>
    </w:pPr>
  </w:style>
  <w:style w:type="paragraph" w:styleId="ListParagraph">
    <w:name w:val="List Paragraph"/>
    <w:basedOn w:val="Normal"/>
    <w:uiPriority w:val="34"/>
    <w:qFormat/>
    <w:rsid w:val="003F4F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rgbClr val="FFFFFF"/>
      </a:lt1>
      <a:dk2>
        <a:srgbClr val="537D0B"/>
      </a:dk2>
      <a:lt2>
        <a:srgbClr val="A9E257"/>
      </a:lt2>
      <a:accent1>
        <a:srgbClr val="38540A"/>
      </a:accent1>
      <a:accent2>
        <a:srgbClr val="31A274"/>
      </a:accent2>
      <a:accent3>
        <a:srgbClr val="236073"/>
      </a:accent3>
      <a:accent4>
        <a:srgbClr val="6C4D90"/>
      </a:accent4>
      <a:accent5>
        <a:srgbClr val="983C27"/>
      </a:accent5>
      <a:accent6>
        <a:srgbClr val="CD811F"/>
      </a:accent6>
      <a:hlink>
        <a:srgbClr val="293F06"/>
      </a:hlink>
      <a:folHlink>
        <a:srgbClr val="68883A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Nishantha</dc:creator>
  <cp:keywords/>
  <dc:description/>
  <cp:lastModifiedBy>Nishantha</cp:lastModifiedBy>
  <cp:revision>1</cp:revision>
  <dcterms:created xsi:type="dcterms:W3CDTF">2025-10-30T10:52:00Z</dcterms:created>
  <dcterms:modified xsi:type="dcterms:W3CDTF">2025-10-30T11:57:00Z</dcterms:modified>
</cp:coreProperties>
</file>