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45CF2" w14:textId="77777777" w:rsidR="000A7E40" w:rsidRPr="005356CA" w:rsidRDefault="00164E83" w:rsidP="00845A99">
      <w:pPr>
        <w:jc w:val="both"/>
        <w:rPr>
          <w:rFonts w:ascii="Times New Roman" w:hAnsi="Times New Roman" w:cs="Times New Roman"/>
          <w:sz w:val="24"/>
          <w:szCs w:val="24"/>
          <w:lang w:val="en-US"/>
        </w:rPr>
      </w:pPr>
      <w:r w:rsidRPr="005356CA">
        <w:rPr>
          <w:rFonts w:ascii="Times New Roman" w:hAnsi="Times New Roman" w:cs="Times New Roman"/>
          <w:sz w:val="24"/>
          <w:szCs w:val="24"/>
          <w:lang w:val="en-US"/>
        </w:rPr>
        <w:t>Name:</w:t>
      </w:r>
      <w:r w:rsidR="000A7E40" w:rsidRPr="005356CA">
        <w:rPr>
          <w:rFonts w:ascii="Times New Roman" w:hAnsi="Times New Roman" w:cs="Times New Roman"/>
          <w:sz w:val="24"/>
          <w:szCs w:val="24"/>
          <w:lang w:val="en-US"/>
        </w:rPr>
        <w:t xml:space="preserve"> </w:t>
      </w:r>
      <w:r w:rsidRPr="005356CA">
        <w:rPr>
          <w:rFonts w:ascii="Times New Roman" w:hAnsi="Times New Roman" w:cs="Times New Roman"/>
          <w:sz w:val="24"/>
          <w:szCs w:val="24"/>
          <w:lang w:val="en-US"/>
        </w:rPr>
        <w:t>Nishanth</w:t>
      </w:r>
      <w:r w:rsidR="000A7E40" w:rsidRPr="005356CA">
        <w:rPr>
          <w:rFonts w:ascii="Times New Roman" w:hAnsi="Times New Roman" w:cs="Times New Roman"/>
          <w:sz w:val="24"/>
          <w:szCs w:val="24"/>
          <w:lang w:val="en-US"/>
        </w:rPr>
        <w:t xml:space="preserve"> </w:t>
      </w:r>
    </w:p>
    <w:p w14:paraId="76CCFCDB" w14:textId="264499FE" w:rsidR="008B7DB6" w:rsidRPr="005356CA" w:rsidRDefault="000A7E40" w:rsidP="00845A99">
      <w:pPr>
        <w:jc w:val="both"/>
        <w:rPr>
          <w:rFonts w:ascii="Times New Roman" w:hAnsi="Times New Roman" w:cs="Times New Roman"/>
          <w:sz w:val="24"/>
          <w:szCs w:val="24"/>
          <w:lang w:val="en-US"/>
        </w:rPr>
      </w:pPr>
      <w:r w:rsidRPr="005356CA">
        <w:rPr>
          <w:rFonts w:ascii="Times New Roman" w:hAnsi="Times New Roman" w:cs="Times New Roman"/>
          <w:sz w:val="24"/>
          <w:szCs w:val="24"/>
          <w:lang w:val="en-US"/>
        </w:rPr>
        <w:t>email: 21e32.nishanth@sjec.ac.in</w:t>
      </w:r>
    </w:p>
    <w:p w14:paraId="5E34E12D" w14:textId="2DAF629A" w:rsidR="00C36798" w:rsidRPr="000A7E40" w:rsidRDefault="000A7E40" w:rsidP="00845A99">
      <w:pPr>
        <w:jc w:val="center"/>
        <w:rPr>
          <w:rFonts w:ascii="Times New Roman" w:hAnsi="Times New Roman" w:cs="Times New Roman"/>
          <w:b/>
          <w:bCs/>
          <w:sz w:val="28"/>
          <w:szCs w:val="28"/>
        </w:rPr>
      </w:pPr>
      <w:r w:rsidRPr="005356CA">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6E2A3B66" wp14:editId="7EA8E01A">
                <wp:simplePos x="0" y="0"/>
                <wp:positionH relativeFrom="column">
                  <wp:posOffset>-144780</wp:posOffset>
                </wp:positionH>
                <wp:positionV relativeFrom="paragraph">
                  <wp:posOffset>294640</wp:posOffset>
                </wp:positionV>
                <wp:extent cx="6088380" cy="0"/>
                <wp:effectExtent l="0" t="0" r="0" b="0"/>
                <wp:wrapNone/>
                <wp:docPr id="1497730195" name="Straight Connector 1"/>
                <wp:cNvGraphicFramePr/>
                <a:graphic xmlns:a="http://schemas.openxmlformats.org/drawingml/2006/main">
                  <a:graphicData uri="http://schemas.microsoft.com/office/word/2010/wordprocessingShape">
                    <wps:wsp>
                      <wps:cNvCnPr/>
                      <wps:spPr>
                        <a:xfrm>
                          <a:off x="0" y="0"/>
                          <a:ext cx="6088380" cy="0"/>
                        </a:xfrm>
                        <a:prstGeom prst="line">
                          <a:avLst/>
                        </a:prstGeom>
                        <a:ln w="12700">
                          <a:solidFill>
                            <a:schemeClr val="accent1"/>
                          </a:solidFill>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D424C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4pt,23.2pt" to="468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" strokecolor="#156082 [3204]" strokeweight="1pt">
                <v:stroke joinstyle="miter"/>
              </v:line>
            </w:pict>
          </mc:Fallback>
        </mc:AlternateContent>
      </w:r>
      <w:r w:rsidRPr="000A7E40">
        <w:rPr>
          <w:rFonts w:ascii="Times New Roman" w:hAnsi="Times New Roman" w:cs="Times New Roman"/>
          <w:b/>
          <w:bCs/>
          <w:sz w:val="28"/>
          <w:szCs w:val="28"/>
        </w:rPr>
        <w:t>Assignment | Summarising and Analysing Research Papers</w:t>
      </w:r>
    </w:p>
    <w:p w14:paraId="6AD4DDA1" w14:textId="4DB07DF3" w:rsidR="00C36798" w:rsidRPr="00C36798" w:rsidRDefault="00C36798" w:rsidP="00845A99">
      <w:pPr>
        <w:jc w:val="both"/>
        <w:rPr>
          <w:rFonts w:ascii="Times New Roman" w:hAnsi="Times New Roman" w:cs="Times New Roman"/>
          <w:b/>
          <w:bCs/>
          <w:sz w:val="24"/>
          <w:szCs w:val="24"/>
        </w:rPr>
      </w:pPr>
      <w:r w:rsidRPr="005356CA">
        <w:rPr>
          <w:rFonts w:ascii="Times New Roman" w:hAnsi="Times New Roman" w:cs="Times New Roman"/>
          <w:b/>
          <w:bCs/>
          <w:sz w:val="28"/>
          <w:szCs w:val="28"/>
          <w:lang w:val="en"/>
        </w:rPr>
        <w:t xml:space="preserve">Topic: </w:t>
      </w:r>
      <w:r w:rsidRPr="00C36798">
        <w:rPr>
          <w:rFonts w:ascii="Times New Roman" w:hAnsi="Times New Roman" w:cs="Times New Roman"/>
          <w:b/>
          <w:bCs/>
          <w:sz w:val="28"/>
          <w:szCs w:val="28"/>
          <w:lang w:val="en"/>
        </w:rPr>
        <w:t>Business</w:t>
      </w:r>
      <w:r w:rsidRPr="005356CA">
        <w:rPr>
          <w:rFonts w:ascii="Times New Roman" w:hAnsi="Times New Roman" w:cs="Times New Roman"/>
          <w:b/>
          <w:bCs/>
          <w:sz w:val="28"/>
          <w:szCs w:val="28"/>
          <w:lang w:val="en"/>
        </w:rPr>
        <w:t>-</w:t>
      </w:r>
      <w:r w:rsidRPr="00C36798">
        <w:rPr>
          <w:rFonts w:ascii="Times New Roman" w:hAnsi="Times New Roman" w:cs="Times New Roman"/>
          <w:b/>
          <w:bCs/>
          <w:sz w:val="28"/>
          <w:szCs w:val="28"/>
          <w:lang w:val="en"/>
        </w:rPr>
        <w:t xml:space="preserve"> Summarize and analyze research on the effectiveness of remote work policies</w:t>
      </w:r>
      <w:r w:rsidRPr="00C36798">
        <w:rPr>
          <w:rFonts w:ascii="Times New Roman" w:hAnsi="Times New Roman" w:cs="Times New Roman"/>
          <w:b/>
          <w:bCs/>
          <w:sz w:val="24"/>
          <w:szCs w:val="24"/>
          <w:lang w:val="en"/>
        </w:rPr>
        <w:t>.</w:t>
      </w:r>
    </w:p>
    <w:p w14:paraId="22C2AD76" w14:textId="0B6B6A59" w:rsidR="00C36798" w:rsidRPr="00C36798" w:rsidRDefault="00C36798" w:rsidP="00845A99">
      <w:pPr>
        <w:jc w:val="both"/>
        <w:rPr>
          <w:rStyle w:val="Hyperlink"/>
          <w:rFonts w:ascii="Times New Roman" w:hAnsi="Times New Roman" w:cs="Times New Roman"/>
          <w:b/>
          <w:bCs/>
          <w:color w:val="auto"/>
          <w:sz w:val="24"/>
          <w:szCs w:val="24"/>
          <w:u w:val="none"/>
        </w:rPr>
      </w:pPr>
      <w:r w:rsidRPr="005356CA">
        <w:rPr>
          <w:rFonts w:ascii="Times New Roman" w:hAnsi="Times New Roman" w:cs="Times New Roman"/>
          <w:b/>
          <w:bCs/>
          <w:sz w:val="24"/>
          <w:szCs w:val="24"/>
          <w:lang w:val="en-US"/>
        </w:rPr>
        <w:t>Document Referred:</w:t>
      </w:r>
      <w:r w:rsidRPr="005356CA">
        <w:rPr>
          <w:rFonts w:ascii="Times New Roman" w:eastAsia="Times New Roman" w:hAnsi="Times New Roman" w:cs="Times New Roman"/>
          <w:b/>
          <w:bCs/>
          <w:color w:val="555555"/>
          <w:kern w:val="36"/>
          <w:sz w:val="48"/>
          <w:szCs w:val="48"/>
          <w:lang w:eastAsia="en-IN"/>
        </w:rPr>
        <w:t xml:space="preserve"> </w:t>
      </w:r>
      <w:r w:rsidRPr="005356CA">
        <w:rPr>
          <w:rFonts w:ascii="Times New Roman" w:hAnsi="Times New Roman" w:cs="Times New Roman"/>
          <w:b/>
          <w:bCs/>
          <w:sz w:val="24"/>
          <w:szCs w:val="24"/>
        </w:rPr>
        <w:t>Strategies for Virtual Sales Leaders to Increase Productivity of Remote Employees</w:t>
      </w:r>
      <w:r w:rsidRPr="005356CA">
        <w:rPr>
          <w:rFonts w:ascii="Times New Roman" w:hAnsi="Times New Roman" w:cs="Times New Roman"/>
          <w:b/>
          <w:bCs/>
          <w:sz w:val="24"/>
          <w:szCs w:val="24"/>
        </w:rPr>
        <w:t xml:space="preserve"> by </w:t>
      </w:r>
      <w:r w:rsidRPr="00C36798">
        <w:rPr>
          <w:rFonts w:ascii="Times New Roman" w:hAnsi="Times New Roman" w:cs="Times New Roman"/>
          <w:b/>
          <w:bCs/>
          <w:sz w:val="24"/>
          <w:szCs w:val="24"/>
        </w:rPr>
        <w:fldChar w:fldCharType="begin"/>
      </w:r>
      <w:r w:rsidRPr="00C36798">
        <w:rPr>
          <w:rFonts w:ascii="Times New Roman" w:hAnsi="Times New Roman" w:cs="Times New Roman"/>
          <w:b/>
          <w:bCs/>
          <w:sz w:val="24"/>
          <w:szCs w:val="24"/>
        </w:rPr>
        <w:instrText>HYPERLINK "https://www.proquest.com/openview/6f564958bf68842d18cf135c710cb1c7/1?pq-origsite=gscholar&amp;cbl=18750"</w:instrText>
      </w:r>
      <w:r w:rsidRPr="00C36798">
        <w:rPr>
          <w:rFonts w:ascii="Times New Roman" w:hAnsi="Times New Roman" w:cs="Times New Roman"/>
          <w:b/>
          <w:bCs/>
          <w:sz w:val="24"/>
          <w:szCs w:val="24"/>
        </w:rPr>
      </w:r>
      <w:r w:rsidRPr="00C36798">
        <w:rPr>
          <w:rFonts w:ascii="Times New Roman" w:hAnsi="Times New Roman" w:cs="Times New Roman"/>
          <w:b/>
          <w:bCs/>
          <w:sz w:val="24"/>
          <w:szCs w:val="24"/>
        </w:rPr>
        <w:fldChar w:fldCharType="separate"/>
      </w:r>
      <w:r w:rsidRPr="00C36798">
        <w:rPr>
          <w:rStyle w:val="Hyperlink"/>
          <w:rFonts w:ascii="Times New Roman" w:hAnsi="Times New Roman" w:cs="Times New Roman"/>
          <w:b/>
          <w:bCs/>
          <w:sz w:val="24"/>
          <w:szCs w:val="24"/>
        </w:rPr>
        <w:t>Gaines, Tamera Monai</w:t>
      </w:r>
      <w:r w:rsidRPr="005356CA">
        <w:rPr>
          <w:rStyle w:val="Hyperlink"/>
          <w:rFonts w:ascii="Times New Roman" w:hAnsi="Times New Roman" w:cs="Times New Roman"/>
          <w:b/>
          <w:bCs/>
          <w:sz w:val="24"/>
          <w:szCs w:val="24"/>
        </w:rPr>
        <w:t xml:space="preserve"> </w:t>
      </w:r>
      <w:r w:rsidRPr="00C36798">
        <w:rPr>
          <w:rFonts w:ascii="Times New Roman" w:hAnsi="Times New Roman" w:cs="Times New Roman"/>
          <w:b/>
          <w:bCs/>
          <w:sz w:val="24"/>
          <w:szCs w:val="24"/>
        </w:rPr>
        <w:t>Walden University ProQuest Dissertations &amp; Theses,  2018. 10785504.</w:t>
      </w:r>
    </w:p>
    <w:p w14:paraId="2AE5BD81" w14:textId="4BB26E94" w:rsidR="009B71E2" w:rsidRPr="005356CA" w:rsidRDefault="00C36798" w:rsidP="00845A99">
      <w:pPr>
        <w:jc w:val="both"/>
        <w:rPr>
          <w:rFonts w:ascii="Times New Roman" w:hAnsi="Times New Roman" w:cs="Times New Roman"/>
          <w:sz w:val="24"/>
          <w:szCs w:val="24"/>
          <w:lang w:val="en-US"/>
        </w:rPr>
      </w:pPr>
      <w:r w:rsidRPr="00C36798">
        <w:rPr>
          <w:rFonts w:ascii="Times New Roman" w:hAnsi="Times New Roman" w:cs="Times New Roman"/>
          <w:b/>
          <w:bCs/>
          <w:sz w:val="24"/>
          <w:szCs w:val="24"/>
          <w:lang w:val="en-US"/>
        </w:rPr>
        <w:fldChar w:fldCharType="end"/>
      </w:r>
      <w:hyperlink r:id="rId5" w:history="1">
        <w:r w:rsidR="009B71E2" w:rsidRPr="005356CA">
          <w:rPr>
            <w:rStyle w:val="Hyperlink"/>
            <w:rFonts w:ascii="Times New Roman" w:hAnsi="Times New Roman" w:cs="Times New Roman"/>
            <w:sz w:val="24"/>
            <w:szCs w:val="24"/>
            <w:lang w:val="en-US"/>
          </w:rPr>
          <w:t>https://www.proquest.com/openview/6f564958bf68842d18cf135c710cb1c7/1?pq-origsite=gscholar&amp;cbl=18750</w:t>
        </w:r>
      </w:hyperlink>
    </w:p>
    <w:p w14:paraId="2F6CA29D" w14:textId="1691544B" w:rsidR="00C36798" w:rsidRPr="005356CA" w:rsidRDefault="009B71E2" w:rsidP="00845A99">
      <w:pPr>
        <w:jc w:val="both"/>
        <w:rPr>
          <w:rFonts w:ascii="Times New Roman" w:hAnsi="Times New Roman" w:cs="Times New Roman"/>
          <w:sz w:val="24"/>
          <w:szCs w:val="24"/>
          <w:lang w:val="en-US"/>
        </w:rPr>
      </w:pPr>
      <w:r w:rsidRPr="005356CA">
        <w:rPr>
          <w:rFonts w:ascii="Times New Roman" w:hAnsi="Times New Roman" w:cs="Times New Roman"/>
          <w:sz w:val="24"/>
          <w:szCs w:val="24"/>
          <w:lang w:val="en-US"/>
        </w:rPr>
        <w:t>Above</w:t>
      </w:r>
      <w:r w:rsidR="00C36798" w:rsidRPr="005356CA">
        <w:rPr>
          <w:rFonts w:ascii="Times New Roman" w:hAnsi="Times New Roman" w:cs="Times New Roman"/>
          <w:sz w:val="24"/>
          <w:szCs w:val="24"/>
          <w:lang w:val="en-US"/>
        </w:rPr>
        <w:t xml:space="preserve"> document is a doctoral study by Tamera Monai Gaines titled "Strategies for Virtual Sales Leaders to Increase Productivity of Remote Employees." The research focuses on strategies that virtual sales leaders can employ to enhance the productivity of remote sales employees. The study is grounded in the Job Demands model, which examines how job demands and resources influence employee productivity, particularly in virtual work environments.</w:t>
      </w:r>
    </w:p>
    <w:p w14:paraId="0379D549" w14:textId="6DF93470" w:rsidR="00C36798" w:rsidRPr="005356CA" w:rsidRDefault="00C36798" w:rsidP="00845A99">
      <w:pPr>
        <w:jc w:val="both"/>
        <w:rPr>
          <w:rFonts w:ascii="Times New Roman" w:hAnsi="Times New Roman" w:cs="Times New Roman"/>
          <w:sz w:val="24"/>
          <w:szCs w:val="24"/>
          <w:lang w:val="en-US"/>
        </w:rPr>
      </w:pPr>
      <w:r w:rsidRPr="005356CA">
        <w:rPr>
          <w:rFonts w:ascii="Times New Roman" w:hAnsi="Times New Roman" w:cs="Times New Roman"/>
          <w:sz w:val="24"/>
          <w:szCs w:val="24"/>
          <w:lang w:val="en-US"/>
        </w:rPr>
        <w:t xml:space="preserve">1.High Level of </w:t>
      </w:r>
      <w:r w:rsidR="00AB473C" w:rsidRPr="005356CA">
        <w:rPr>
          <w:rFonts w:ascii="Times New Roman" w:hAnsi="Times New Roman" w:cs="Times New Roman"/>
          <w:sz w:val="24"/>
          <w:szCs w:val="24"/>
          <w:lang w:val="en-US"/>
        </w:rPr>
        <w:t>Communication: Effective</w:t>
      </w:r>
      <w:r w:rsidRPr="005356CA">
        <w:rPr>
          <w:rFonts w:ascii="Times New Roman" w:hAnsi="Times New Roman" w:cs="Times New Roman"/>
          <w:sz w:val="24"/>
          <w:szCs w:val="24"/>
          <w:lang w:val="en-US"/>
        </w:rPr>
        <w:t xml:space="preserve"> communication, including virtual meetings, is crucial for building relationships and improving productivity.</w:t>
      </w:r>
    </w:p>
    <w:p w14:paraId="73F80C1C" w14:textId="45380272" w:rsidR="00C36798" w:rsidRPr="005356CA" w:rsidRDefault="00C36798" w:rsidP="00845A99">
      <w:pPr>
        <w:jc w:val="both"/>
        <w:rPr>
          <w:rFonts w:ascii="Times New Roman" w:hAnsi="Times New Roman" w:cs="Times New Roman"/>
          <w:sz w:val="24"/>
          <w:szCs w:val="24"/>
          <w:lang w:val="en-US"/>
        </w:rPr>
      </w:pPr>
      <w:r w:rsidRPr="005356CA">
        <w:rPr>
          <w:rFonts w:ascii="Times New Roman" w:hAnsi="Times New Roman" w:cs="Times New Roman"/>
          <w:sz w:val="24"/>
          <w:szCs w:val="24"/>
          <w:lang w:val="en-US"/>
        </w:rPr>
        <w:t xml:space="preserve">2. Adapting to Change and Work </w:t>
      </w:r>
      <w:r w:rsidR="009B71E2" w:rsidRPr="005356CA">
        <w:rPr>
          <w:rFonts w:ascii="Times New Roman" w:hAnsi="Times New Roman" w:cs="Times New Roman"/>
          <w:sz w:val="24"/>
          <w:szCs w:val="24"/>
          <w:lang w:val="en-US"/>
        </w:rPr>
        <w:t>Environment:</w:t>
      </w:r>
      <w:r w:rsidRPr="005356CA">
        <w:rPr>
          <w:rFonts w:ascii="Times New Roman" w:hAnsi="Times New Roman" w:cs="Times New Roman"/>
          <w:sz w:val="24"/>
          <w:szCs w:val="24"/>
          <w:lang w:val="en-US"/>
        </w:rPr>
        <w:t xml:space="preserve"> Virtual sales leaders need to introduce changes gradually and involve employees in the decision-making process to foster a supportive work environment.</w:t>
      </w:r>
    </w:p>
    <w:p w14:paraId="0DF59007" w14:textId="55F5B331" w:rsidR="00C36798" w:rsidRPr="005356CA" w:rsidRDefault="00C36798" w:rsidP="00845A99">
      <w:pPr>
        <w:jc w:val="both"/>
        <w:rPr>
          <w:rFonts w:ascii="Times New Roman" w:hAnsi="Times New Roman" w:cs="Times New Roman"/>
          <w:sz w:val="24"/>
          <w:szCs w:val="24"/>
          <w:lang w:val="en-US"/>
        </w:rPr>
      </w:pPr>
      <w:r w:rsidRPr="005356CA">
        <w:rPr>
          <w:rFonts w:ascii="Times New Roman" w:hAnsi="Times New Roman" w:cs="Times New Roman"/>
          <w:sz w:val="24"/>
          <w:szCs w:val="24"/>
          <w:lang w:val="en-US"/>
        </w:rPr>
        <w:t xml:space="preserve">3.Measurement of Employee </w:t>
      </w:r>
      <w:r w:rsidR="00AB473C" w:rsidRPr="005356CA">
        <w:rPr>
          <w:rFonts w:ascii="Times New Roman" w:hAnsi="Times New Roman" w:cs="Times New Roman"/>
          <w:sz w:val="24"/>
          <w:szCs w:val="24"/>
          <w:lang w:val="en-US"/>
        </w:rPr>
        <w:t>Performance: Regular</w:t>
      </w:r>
      <w:r w:rsidRPr="005356CA">
        <w:rPr>
          <w:rFonts w:ascii="Times New Roman" w:hAnsi="Times New Roman" w:cs="Times New Roman"/>
          <w:sz w:val="24"/>
          <w:szCs w:val="24"/>
          <w:lang w:val="en-US"/>
        </w:rPr>
        <w:t xml:space="preserve"> monitoring through activity reports and metric tracking tools is essential for assessing productivity.</w:t>
      </w:r>
    </w:p>
    <w:p w14:paraId="032951D5" w14:textId="77777777" w:rsidR="00C36798" w:rsidRPr="005356CA" w:rsidRDefault="00C36798" w:rsidP="00845A99">
      <w:pPr>
        <w:jc w:val="both"/>
        <w:rPr>
          <w:rFonts w:ascii="Times New Roman" w:hAnsi="Times New Roman" w:cs="Times New Roman"/>
          <w:sz w:val="24"/>
          <w:szCs w:val="24"/>
          <w:lang w:val="en-US"/>
        </w:rPr>
      </w:pPr>
      <w:r w:rsidRPr="005356CA">
        <w:rPr>
          <w:rFonts w:ascii="Times New Roman" w:hAnsi="Times New Roman" w:cs="Times New Roman"/>
          <w:sz w:val="24"/>
          <w:szCs w:val="24"/>
          <w:lang w:val="en-US"/>
        </w:rPr>
        <w:t>The study highlights the importance of strategic leadership in remote work settings. The JD-R model serves as an effective framework for understanding how balancing job demands with adequate resources can mitigate stress and enhance productivity. The findings suggest that virtual sales leaders who communicate effectively, involve employees in changes, and monitor performance consistently can create a more productive and engaged remote workforce.</w:t>
      </w:r>
    </w:p>
    <w:p w14:paraId="32F80815" w14:textId="77777777" w:rsidR="00AC50F4" w:rsidRPr="005356CA" w:rsidRDefault="00AC50F4" w:rsidP="00845A99">
      <w:pPr>
        <w:jc w:val="both"/>
        <w:rPr>
          <w:rFonts w:ascii="Times New Roman" w:hAnsi="Times New Roman" w:cs="Times New Roman"/>
          <w:sz w:val="24"/>
          <w:szCs w:val="24"/>
          <w:lang w:val="en-US"/>
        </w:rPr>
      </w:pPr>
    </w:p>
    <w:p w14:paraId="316D942B" w14:textId="605B8B33" w:rsidR="000A7E40" w:rsidRDefault="00C36798" w:rsidP="00845A99">
      <w:pPr>
        <w:jc w:val="both"/>
        <w:rPr>
          <w:rFonts w:ascii="Times New Roman" w:hAnsi="Times New Roman" w:cs="Times New Roman"/>
          <w:sz w:val="24"/>
          <w:szCs w:val="24"/>
          <w:lang w:val="en-US"/>
        </w:rPr>
      </w:pPr>
      <w:r w:rsidRPr="005356CA">
        <w:rPr>
          <w:rFonts w:ascii="Times New Roman" w:hAnsi="Times New Roman" w:cs="Times New Roman"/>
          <w:sz w:val="24"/>
          <w:szCs w:val="24"/>
          <w:lang w:val="en-US"/>
        </w:rPr>
        <w:t>This research is particularly relevant given the growing trend of remote work, offering practical insights for leaders managing virtual teams. It underscores the need for formal training for both leaders and employees to maximize the benefits of remote work policies. The study also contributes to the broader understanding of how virtual work environments can be optimized for better organizational outcomes.</w:t>
      </w:r>
    </w:p>
    <w:p w14:paraId="2256A784" w14:textId="77777777" w:rsidR="005356CA" w:rsidRDefault="005356CA" w:rsidP="00845A9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Upon analyzing the above research article, I got the idea about how the workflow goes with the virtual environment in the complex sales or technical related company. Then I developed the idea about how to question on this with the large language models like ChatGPT or Bard or Bing and for my answers.  Then I listed out the keywords present in this article which helps me to frame the questions and with proper understanding on the topic. </w:t>
      </w:r>
    </w:p>
    <w:p w14:paraId="476C6FC9" w14:textId="17D004D9" w:rsidR="009B71E2" w:rsidRPr="005356CA" w:rsidRDefault="009B71E2" w:rsidP="00845A99">
      <w:pPr>
        <w:jc w:val="both"/>
        <w:rPr>
          <w:rFonts w:ascii="Times New Roman" w:hAnsi="Times New Roman" w:cs="Times New Roman"/>
          <w:sz w:val="24"/>
          <w:szCs w:val="24"/>
          <w:lang w:val="en-US"/>
        </w:rPr>
      </w:pPr>
      <w:r w:rsidRPr="005356CA">
        <w:rPr>
          <w:rFonts w:ascii="Times New Roman" w:hAnsi="Times New Roman" w:cs="Times New Roman"/>
          <w:b/>
          <w:bCs/>
          <w:sz w:val="28"/>
          <w:szCs w:val="28"/>
          <w:lang w:val="en"/>
        </w:rPr>
        <w:lastRenderedPageBreak/>
        <w:t>Prompts and Iterations</w:t>
      </w:r>
      <w:r w:rsidRPr="005356CA">
        <w:rPr>
          <w:rFonts w:ascii="Times New Roman" w:hAnsi="Times New Roman" w:cs="Times New Roman"/>
          <w:b/>
          <w:bCs/>
          <w:sz w:val="28"/>
          <w:szCs w:val="28"/>
          <w:lang w:val="en"/>
        </w:rPr>
        <w:t>:</w:t>
      </w:r>
    </w:p>
    <w:p w14:paraId="53AF3256" w14:textId="549B5F49" w:rsidR="009B71E2" w:rsidRPr="005356CA" w:rsidRDefault="00AB473C" w:rsidP="00845A99">
      <w:pPr>
        <w:jc w:val="both"/>
        <w:rPr>
          <w:rFonts w:ascii="Times New Roman" w:hAnsi="Times New Roman" w:cs="Times New Roman"/>
          <w:b/>
          <w:bCs/>
          <w:sz w:val="24"/>
          <w:szCs w:val="24"/>
          <w:lang w:val="en-US"/>
        </w:rPr>
      </w:pPr>
      <w:r w:rsidRPr="005356CA">
        <w:rPr>
          <w:rFonts w:ascii="Times New Roman" w:hAnsi="Times New Roman" w:cs="Times New Roman"/>
          <w:b/>
          <w:bCs/>
          <w:sz w:val="24"/>
          <w:szCs w:val="24"/>
          <w:lang w:val="en-US"/>
        </w:rPr>
        <w:t>For Getting</w:t>
      </w:r>
      <w:r w:rsidR="009B71E2" w:rsidRPr="005356CA">
        <w:rPr>
          <w:rFonts w:ascii="Times New Roman" w:hAnsi="Times New Roman" w:cs="Times New Roman"/>
          <w:b/>
          <w:bCs/>
          <w:sz w:val="24"/>
          <w:szCs w:val="24"/>
          <w:lang w:val="en-US"/>
        </w:rPr>
        <w:t xml:space="preserve"> Insights and Findings:</w:t>
      </w:r>
    </w:p>
    <w:p w14:paraId="032AF194" w14:textId="7D54289A" w:rsidR="009B71E2" w:rsidRPr="005356CA" w:rsidRDefault="009B71E2" w:rsidP="00845A99">
      <w:pPr>
        <w:jc w:val="both"/>
        <w:rPr>
          <w:rFonts w:ascii="Times New Roman" w:hAnsi="Times New Roman" w:cs="Times New Roman"/>
          <w:sz w:val="24"/>
          <w:szCs w:val="24"/>
          <w:lang w:val="en-US"/>
        </w:rPr>
      </w:pPr>
      <w:r w:rsidRPr="005356CA">
        <w:rPr>
          <w:rFonts w:ascii="Times New Roman" w:hAnsi="Times New Roman" w:cs="Times New Roman"/>
          <w:sz w:val="24"/>
          <w:szCs w:val="24"/>
          <w:lang w:val="en-US"/>
        </w:rPr>
        <w:t>1."What are the key factors that influence remote work productivity based on recent studies?"</w:t>
      </w:r>
    </w:p>
    <w:p w14:paraId="21826733" w14:textId="119DF857" w:rsidR="009B71E2" w:rsidRPr="005356CA" w:rsidRDefault="009B71E2" w:rsidP="00845A99">
      <w:pPr>
        <w:jc w:val="both"/>
        <w:rPr>
          <w:rFonts w:ascii="Times New Roman" w:hAnsi="Times New Roman" w:cs="Times New Roman"/>
          <w:sz w:val="24"/>
          <w:szCs w:val="24"/>
          <w:lang w:val="en-US"/>
        </w:rPr>
      </w:pPr>
      <w:r w:rsidRPr="005356CA">
        <w:rPr>
          <w:rFonts w:ascii="Times New Roman" w:hAnsi="Times New Roman" w:cs="Times New Roman"/>
          <w:sz w:val="24"/>
          <w:szCs w:val="24"/>
          <w:lang w:val="en-US"/>
        </w:rPr>
        <w:t>2. "Summarize the most effective strategies virtual leaders use to manage and enhance remote employee productivity."</w:t>
      </w:r>
    </w:p>
    <w:p w14:paraId="22BDDE5B" w14:textId="4232BCD4" w:rsidR="009B71E2" w:rsidRPr="005356CA" w:rsidRDefault="009B71E2" w:rsidP="00845A99">
      <w:pPr>
        <w:jc w:val="both"/>
        <w:rPr>
          <w:rFonts w:ascii="Times New Roman" w:hAnsi="Times New Roman" w:cs="Times New Roman"/>
          <w:sz w:val="24"/>
          <w:szCs w:val="24"/>
          <w:lang w:val="en-US"/>
        </w:rPr>
      </w:pPr>
      <w:r w:rsidRPr="005356CA">
        <w:rPr>
          <w:rFonts w:ascii="Times New Roman" w:hAnsi="Times New Roman" w:cs="Times New Roman"/>
          <w:sz w:val="24"/>
          <w:szCs w:val="24"/>
          <w:lang w:val="en-US"/>
        </w:rPr>
        <w:t>3. "How does the Job Demands-Resources model apply to remote work environments, and what are its implications for improving employee well-being and productivity?"</w:t>
      </w:r>
    </w:p>
    <w:p w14:paraId="690816D5" w14:textId="3B8FCFED" w:rsidR="009B71E2" w:rsidRPr="005356CA" w:rsidRDefault="009B71E2" w:rsidP="00845A99">
      <w:pPr>
        <w:jc w:val="both"/>
        <w:rPr>
          <w:rFonts w:ascii="Times New Roman" w:hAnsi="Times New Roman" w:cs="Times New Roman"/>
          <w:sz w:val="24"/>
          <w:szCs w:val="24"/>
          <w:lang w:val="en-US"/>
        </w:rPr>
      </w:pPr>
      <w:r w:rsidRPr="005356CA">
        <w:rPr>
          <w:rFonts w:ascii="Times New Roman" w:hAnsi="Times New Roman" w:cs="Times New Roman"/>
          <w:sz w:val="24"/>
          <w:szCs w:val="24"/>
          <w:lang w:val="en-US"/>
        </w:rPr>
        <w:t>4. "What are the common challenges faced by virtual teams, and what solutions have been proposed to overcome them?"</w:t>
      </w:r>
    </w:p>
    <w:p w14:paraId="7660D80C" w14:textId="1ED09037" w:rsidR="009B71E2" w:rsidRPr="005356CA" w:rsidRDefault="009B71E2" w:rsidP="00845A99">
      <w:pPr>
        <w:jc w:val="both"/>
        <w:rPr>
          <w:rFonts w:ascii="Times New Roman" w:hAnsi="Times New Roman" w:cs="Times New Roman"/>
          <w:sz w:val="24"/>
          <w:szCs w:val="24"/>
          <w:lang w:val="en-US"/>
        </w:rPr>
      </w:pPr>
      <w:r w:rsidRPr="005356CA">
        <w:rPr>
          <w:rFonts w:ascii="Times New Roman" w:hAnsi="Times New Roman" w:cs="Times New Roman"/>
          <w:sz w:val="24"/>
          <w:szCs w:val="24"/>
          <w:lang w:val="en-US"/>
        </w:rPr>
        <w:t>5. "Compare the effectiveness of different communication tools and strategies in maintaining high productivity among remote teams."</w:t>
      </w:r>
    </w:p>
    <w:p w14:paraId="516EB0E6" w14:textId="77777777" w:rsidR="005356CA" w:rsidRDefault="005356CA" w:rsidP="00845A99">
      <w:pPr>
        <w:jc w:val="both"/>
        <w:rPr>
          <w:rFonts w:ascii="Times New Roman" w:hAnsi="Times New Roman" w:cs="Times New Roman"/>
          <w:sz w:val="24"/>
          <w:szCs w:val="24"/>
          <w:lang w:val="en-US"/>
        </w:rPr>
      </w:pPr>
    </w:p>
    <w:p w14:paraId="372D2973" w14:textId="71652CA5" w:rsidR="009B71E2" w:rsidRPr="005356CA" w:rsidRDefault="00AB473C" w:rsidP="00845A99">
      <w:pPr>
        <w:jc w:val="both"/>
        <w:rPr>
          <w:rFonts w:ascii="Times New Roman" w:hAnsi="Times New Roman" w:cs="Times New Roman"/>
          <w:b/>
          <w:bCs/>
          <w:sz w:val="24"/>
          <w:szCs w:val="24"/>
          <w:lang w:val="en-US"/>
        </w:rPr>
      </w:pPr>
      <w:r w:rsidRPr="005356CA">
        <w:rPr>
          <w:rFonts w:ascii="Times New Roman" w:hAnsi="Times New Roman" w:cs="Times New Roman"/>
          <w:b/>
          <w:bCs/>
          <w:sz w:val="24"/>
          <w:szCs w:val="24"/>
          <w:lang w:val="en-US"/>
        </w:rPr>
        <w:t>For Getting</w:t>
      </w:r>
      <w:r w:rsidR="009B71E2" w:rsidRPr="005356CA">
        <w:rPr>
          <w:rFonts w:ascii="Times New Roman" w:hAnsi="Times New Roman" w:cs="Times New Roman"/>
          <w:b/>
          <w:bCs/>
          <w:sz w:val="24"/>
          <w:szCs w:val="24"/>
          <w:lang w:val="en-US"/>
        </w:rPr>
        <w:t xml:space="preserve"> Specific Advancements and Innovations:</w:t>
      </w:r>
    </w:p>
    <w:p w14:paraId="5A9BE423" w14:textId="05A4AD66" w:rsidR="009B71E2" w:rsidRPr="005356CA" w:rsidRDefault="009B71E2" w:rsidP="00845A99">
      <w:pPr>
        <w:jc w:val="both"/>
        <w:rPr>
          <w:rFonts w:ascii="Times New Roman" w:hAnsi="Times New Roman" w:cs="Times New Roman"/>
          <w:sz w:val="24"/>
          <w:szCs w:val="24"/>
          <w:lang w:val="en-US"/>
        </w:rPr>
      </w:pPr>
      <w:r w:rsidRPr="005356CA">
        <w:rPr>
          <w:rFonts w:ascii="Times New Roman" w:hAnsi="Times New Roman" w:cs="Times New Roman"/>
          <w:sz w:val="24"/>
          <w:szCs w:val="24"/>
          <w:lang w:val="en-US"/>
        </w:rPr>
        <w:t>1. "What are the latest technological advancements that support remote work and boost employee productivity?"</w:t>
      </w:r>
    </w:p>
    <w:p w14:paraId="298BF7DF" w14:textId="176B35C9" w:rsidR="009B71E2" w:rsidRPr="005356CA" w:rsidRDefault="009B71E2" w:rsidP="00845A99">
      <w:pPr>
        <w:jc w:val="both"/>
        <w:rPr>
          <w:rFonts w:ascii="Times New Roman" w:hAnsi="Times New Roman" w:cs="Times New Roman"/>
          <w:sz w:val="24"/>
          <w:szCs w:val="24"/>
          <w:lang w:val="en-US"/>
        </w:rPr>
      </w:pPr>
      <w:r w:rsidRPr="005356CA">
        <w:rPr>
          <w:rFonts w:ascii="Times New Roman" w:hAnsi="Times New Roman" w:cs="Times New Roman"/>
          <w:sz w:val="24"/>
          <w:szCs w:val="24"/>
          <w:lang w:val="en-US"/>
        </w:rPr>
        <w:t>2. "How has the concept of remote work evolved in the last decade, and what future trends are anticipated?"</w:t>
      </w:r>
    </w:p>
    <w:p w14:paraId="79B0E1BA" w14:textId="2F07C698" w:rsidR="009B71E2" w:rsidRPr="005356CA" w:rsidRDefault="009B71E2" w:rsidP="00845A99">
      <w:pPr>
        <w:jc w:val="both"/>
        <w:rPr>
          <w:rFonts w:ascii="Times New Roman" w:hAnsi="Times New Roman" w:cs="Times New Roman"/>
          <w:sz w:val="24"/>
          <w:szCs w:val="24"/>
          <w:lang w:val="en-US"/>
        </w:rPr>
      </w:pPr>
      <w:r w:rsidRPr="005356CA">
        <w:rPr>
          <w:rFonts w:ascii="Times New Roman" w:hAnsi="Times New Roman" w:cs="Times New Roman"/>
          <w:sz w:val="24"/>
          <w:szCs w:val="24"/>
          <w:lang w:val="en-US"/>
        </w:rPr>
        <w:t>3."Explore the role of AI and machine learning in managing remote teams and enhancing productivity."</w:t>
      </w:r>
    </w:p>
    <w:p w14:paraId="11D093DC" w14:textId="24BC094C" w:rsidR="009B71E2" w:rsidRPr="005356CA" w:rsidRDefault="009B71E2" w:rsidP="00845A99">
      <w:pPr>
        <w:jc w:val="both"/>
        <w:rPr>
          <w:rFonts w:ascii="Times New Roman" w:hAnsi="Times New Roman" w:cs="Times New Roman"/>
          <w:sz w:val="24"/>
          <w:szCs w:val="24"/>
          <w:lang w:val="en-US"/>
        </w:rPr>
      </w:pPr>
      <w:r w:rsidRPr="005356CA">
        <w:rPr>
          <w:rFonts w:ascii="Times New Roman" w:hAnsi="Times New Roman" w:cs="Times New Roman"/>
          <w:sz w:val="24"/>
          <w:szCs w:val="24"/>
          <w:lang w:val="en-US"/>
        </w:rPr>
        <w:t>4."What innovative leadership practices have emerged for managing virtual teams during the COVID-19 pandemic?"</w:t>
      </w:r>
    </w:p>
    <w:p w14:paraId="09C518FF" w14:textId="6578F5A2" w:rsidR="009B71E2" w:rsidRPr="005356CA" w:rsidRDefault="009B71E2" w:rsidP="00845A99">
      <w:pPr>
        <w:jc w:val="both"/>
        <w:rPr>
          <w:rFonts w:ascii="Times New Roman" w:hAnsi="Times New Roman" w:cs="Times New Roman"/>
          <w:sz w:val="24"/>
          <w:szCs w:val="24"/>
          <w:lang w:val="en-US"/>
        </w:rPr>
      </w:pPr>
      <w:r w:rsidRPr="005356CA">
        <w:rPr>
          <w:rFonts w:ascii="Times New Roman" w:hAnsi="Times New Roman" w:cs="Times New Roman"/>
          <w:sz w:val="24"/>
          <w:szCs w:val="24"/>
          <w:lang w:val="en-US"/>
        </w:rPr>
        <w:t>5. "Discuss potential improvements in remote work policies that could further enhance employee productivity and well-being."</w:t>
      </w:r>
    </w:p>
    <w:p w14:paraId="695C9958" w14:textId="77777777" w:rsidR="009B71E2" w:rsidRPr="005356CA" w:rsidRDefault="009B71E2" w:rsidP="00845A99">
      <w:pPr>
        <w:jc w:val="both"/>
        <w:rPr>
          <w:rFonts w:ascii="Times New Roman" w:hAnsi="Times New Roman" w:cs="Times New Roman"/>
          <w:sz w:val="24"/>
          <w:szCs w:val="24"/>
          <w:lang w:val="en-US"/>
        </w:rPr>
      </w:pPr>
    </w:p>
    <w:p w14:paraId="2073B357" w14:textId="6C742AAE" w:rsidR="009B71E2" w:rsidRPr="005356CA" w:rsidRDefault="009B71E2" w:rsidP="00845A99">
      <w:pPr>
        <w:jc w:val="both"/>
        <w:rPr>
          <w:rFonts w:ascii="Times New Roman" w:hAnsi="Times New Roman" w:cs="Times New Roman"/>
          <w:b/>
          <w:bCs/>
          <w:sz w:val="24"/>
          <w:szCs w:val="24"/>
          <w:lang w:val="en-US"/>
        </w:rPr>
      </w:pPr>
      <w:r w:rsidRPr="005356CA">
        <w:rPr>
          <w:rFonts w:ascii="Times New Roman" w:hAnsi="Times New Roman" w:cs="Times New Roman"/>
          <w:b/>
          <w:bCs/>
          <w:sz w:val="24"/>
          <w:szCs w:val="24"/>
          <w:lang w:val="en-US"/>
        </w:rPr>
        <w:t>Application and Practical Use:</w:t>
      </w:r>
    </w:p>
    <w:p w14:paraId="11B3D970" w14:textId="4DA955B6" w:rsidR="009B71E2" w:rsidRPr="005356CA" w:rsidRDefault="009B71E2" w:rsidP="00845A99">
      <w:pPr>
        <w:jc w:val="both"/>
        <w:rPr>
          <w:rFonts w:ascii="Times New Roman" w:hAnsi="Times New Roman" w:cs="Times New Roman"/>
          <w:sz w:val="24"/>
          <w:szCs w:val="24"/>
          <w:lang w:val="en-US"/>
        </w:rPr>
      </w:pPr>
      <w:r w:rsidRPr="005356CA">
        <w:rPr>
          <w:rFonts w:ascii="Times New Roman" w:hAnsi="Times New Roman" w:cs="Times New Roman"/>
          <w:sz w:val="24"/>
          <w:szCs w:val="24"/>
          <w:lang w:val="en-US"/>
        </w:rPr>
        <w:t>1. "How can businesses apply the findings from the Job Demands-Resources model to improve their remote work policies"</w:t>
      </w:r>
    </w:p>
    <w:p w14:paraId="3BA96672" w14:textId="1EB62B56" w:rsidR="009B71E2" w:rsidRPr="005356CA" w:rsidRDefault="009B71E2" w:rsidP="00845A99">
      <w:pPr>
        <w:jc w:val="both"/>
        <w:rPr>
          <w:rFonts w:ascii="Times New Roman" w:hAnsi="Times New Roman" w:cs="Times New Roman"/>
          <w:sz w:val="24"/>
          <w:szCs w:val="24"/>
          <w:lang w:val="en-US"/>
        </w:rPr>
      </w:pPr>
      <w:r w:rsidRPr="005356CA">
        <w:rPr>
          <w:rFonts w:ascii="Times New Roman" w:hAnsi="Times New Roman" w:cs="Times New Roman"/>
          <w:sz w:val="24"/>
          <w:szCs w:val="24"/>
          <w:lang w:val="en-US"/>
        </w:rPr>
        <w:t>2. "What are actionable steps for virtual leaders to implement a high level of communication and adaptive strategies in their remote teams?"</w:t>
      </w:r>
    </w:p>
    <w:p w14:paraId="6CCBE533" w14:textId="0417698D" w:rsidR="009B71E2" w:rsidRPr="005356CA" w:rsidRDefault="009B71E2" w:rsidP="00845A99">
      <w:pPr>
        <w:jc w:val="both"/>
        <w:rPr>
          <w:rFonts w:ascii="Times New Roman" w:hAnsi="Times New Roman" w:cs="Times New Roman"/>
          <w:sz w:val="24"/>
          <w:szCs w:val="24"/>
          <w:lang w:val="en-US"/>
        </w:rPr>
      </w:pPr>
      <w:r w:rsidRPr="005356CA">
        <w:rPr>
          <w:rFonts w:ascii="Times New Roman" w:hAnsi="Times New Roman" w:cs="Times New Roman"/>
          <w:sz w:val="24"/>
          <w:szCs w:val="24"/>
          <w:lang w:val="en-US"/>
        </w:rPr>
        <w:t>3. "What are the best practices for measuring and analyzing remote employee performance in real-time"</w:t>
      </w:r>
    </w:p>
    <w:p w14:paraId="6524C1CC" w14:textId="02B6DD77" w:rsidR="009B71E2" w:rsidRPr="005356CA" w:rsidRDefault="009B71E2" w:rsidP="00845A99">
      <w:pPr>
        <w:jc w:val="both"/>
        <w:rPr>
          <w:rFonts w:ascii="Times New Roman" w:hAnsi="Times New Roman" w:cs="Times New Roman"/>
          <w:sz w:val="24"/>
          <w:szCs w:val="24"/>
          <w:lang w:val="en-US"/>
        </w:rPr>
      </w:pPr>
      <w:r w:rsidRPr="005356CA">
        <w:rPr>
          <w:rFonts w:ascii="Times New Roman" w:hAnsi="Times New Roman" w:cs="Times New Roman"/>
          <w:sz w:val="24"/>
          <w:szCs w:val="24"/>
          <w:lang w:val="en-US"/>
        </w:rPr>
        <w:t>4. "Suggest ways in which companies can involve remote employees in decision-making processes to boost engagement and productivity."</w:t>
      </w:r>
    </w:p>
    <w:p w14:paraId="586230B5" w14:textId="77777777" w:rsidR="00845A99" w:rsidRDefault="009B71E2" w:rsidP="00845A99">
      <w:pPr>
        <w:jc w:val="both"/>
        <w:rPr>
          <w:rFonts w:ascii="Times New Roman" w:hAnsi="Times New Roman" w:cs="Times New Roman"/>
          <w:sz w:val="24"/>
          <w:szCs w:val="24"/>
          <w:lang w:val="en-US"/>
        </w:rPr>
      </w:pPr>
      <w:r w:rsidRPr="005356CA">
        <w:rPr>
          <w:rFonts w:ascii="Times New Roman" w:hAnsi="Times New Roman" w:cs="Times New Roman"/>
          <w:sz w:val="24"/>
          <w:szCs w:val="24"/>
          <w:lang w:val="en-US"/>
        </w:rPr>
        <w:t>5. "Identify the key metrics that should be tracked to assess the effectiveness of remote work strategies in a sales environment."</w:t>
      </w:r>
    </w:p>
    <w:p w14:paraId="05CEF731" w14:textId="08A5B6CB" w:rsidR="009B71E2" w:rsidRPr="005356CA" w:rsidRDefault="009B71E2" w:rsidP="00845A99">
      <w:pPr>
        <w:jc w:val="both"/>
        <w:rPr>
          <w:rFonts w:ascii="Times New Roman" w:hAnsi="Times New Roman" w:cs="Times New Roman"/>
          <w:sz w:val="24"/>
          <w:szCs w:val="24"/>
          <w:lang w:val="en-US"/>
        </w:rPr>
      </w:pPr>
      <w:r w:rsidRPr="005356CA">
        <w:rPr>
          <w:rFonts w:ascii="Times New Roman" w:hAnsi="Times New Roman" w:cs="Times New Roman"/>
          <w:sz w:val="24"/>
          <w:szCs w:val="24"/>
          <w:lang w:val="en-US"/>
        </w:rPr>
        <w:lastRenderedPageBreak/>
        <w:t>These prompts</w:t>
      </w:r>
      <w:r w:rsidR="00AB473C" w:rsidRPr="005356CA">
        <w:rPr>
          <w:rFonts w:ascii="Times New Roman" w:hAnsi="Times New Roman" w:cs="Times New Roman"/>
          <w:sz w:val="24"/>
          <w:szCs w:val="24"/>
          <w:lang w:val="en-US"/>
        </w:rPr>
        <w:t xml:space="preserve"> and iteratively working on its alteration</w:t>
      </w:r>
      <w:r w:rsidRPr="005356CA">
        <w:rPr>
          <w:rFonts w:ascii="Times New Roman" w:hAnsi="Times New Roman" w:cs="Times New Roman"/>
          <w:sz w:val="24"/>
          <w:szCs w:val="24"/>
          <w:lang w:val="en-US"/>
        </w:rPr>
        <w:t xml:space="preserve"> can help guide a language model to provide detailed insights and recommendations </w:t>
      </w:r>
      <w:r w:rsidR="00AB473C" w:rsidRPr="005356CA">
        <w:rPr>
          <w:rFonts w:ascii="Times New Roman" w:hAnsi="Times New Roman" w:cs="Times New Roman"/>
          <w:sz w:val="24"/>
          <w:szCs w:val="24"/>
          <w:lang w:val="en-US"/>
        </w:rPr>
        <w:t>out of this topic.</w:t>
      </w:r>
    </w:p>
    <w:p w14:paraId="3D41FEFD" w14:textId="77777777" w:rsidR="00AB473C" w:rsidRPr="005356CA" w:rsidRDefault="00AB473C" w:rsidP="00845A99">
      <w:pPr>
        <w:jc w:val="both"/>
        <w:rPr>
          <w:rFonts w:ascii="Times New Roman" w:hAnsi="Times New Roman" w:cs="Times New Roman"/>
          <w:sz w:val="24"/>
          <w:szCs w:val="24"/>
          <w:lang w:val="en-US"/>
        </w:rPr>
      </w:pPr>
    </w:p>
    <w:p w14:paraId="589DDF86" w14:textId="548CF5AC" w:rsidR="00AB473C" w:rsidRPr="005356CA" w:rsidRDefault="00AB473C" w:rsidP="00845A99">
      <w:pPr>
        <w:jc w:val="both"/>
        <w:rPr>
          <w:rFonts w:ascii="Times New Roman" w:hAnsi="Times New Roman" w:cs="Times New Roman"/>
          <w:b/>
          <w:bCs/>
          <w:sz w:val="28"/>
          <w:szCs w:val="28"/>
          <w:lang w:val="en"/>
        </w:rPr>
      </w:pPr>
      <w:r w:rsidRPr="005356CA">
        <w:rPr>
          <w:rFonts w:ascii="Times New Roman" w:hAnsi="Times New Roman" w:cs="Times New Roman"/>
          <w:b/>
          <w:bCs/>
          <w:sz w:val="28"/>
          <w:szCs w:val="28"/>
          <w:lang w:val="en"/>
        </w:rPr>
        <w:t>Insights and Applications</w:t>
      </w:r>
      <w:r w:rsidRPr="005356CA">
        <w:rPr>
          <w:rFonts w:ascii="Times New Roman" w:hAnsi="Times New Roman" w:cs="Times New Roman"/>
          <w:b/>
          <w:bCs/>
          <w:sz w:val="28"/>
          <w:szCs w:val="28"/>
          <w:lang w:val="en"/>
        </w:rPr>
        <w:t>:</w:t>
      </w:r>
    </w:p>
    <w:p w14:paraId="3B1D473E" w14:textId="77777777" w:rsidR="00E819BD" w:rsidRPr="005356CA" w:rsidRDefault="00E819BD" w:rsidP="00845A99">
      <w:pPr>
        <w:jc w:val="both"/>
        <w:rPr>
          <w:rFonts w:ascii="Times New Roman" w:hAnsi="Times New Roman" w:cs="Times New Roman"/>
          <w:b/>
          <w:bCs/>
          <w:sz w:val="24"/>
          <w:szCs w:val="24"/>
          <w:lang w:val="en"/>
        </w:rPr>
      </w:pPr>
      <w:r w:rsidRPr="005356CA">
        <w:rPr>
          <w:rFonts w:ascii="Times New Roman" w:hAnsi="Times New Roman" w:cs="Times New Roman"/>
          <w:b/>
          <w:bCs/>
          <w:sz w:val="24"/>
          <w:szCs w:val="24"/>
          <w:lang w:val="en"/>
        </w:rPr>
        <w:t xml:space="preserve">Generated </w:t>
      </w:r>
      <w:r w:rsidRPr="005356CA">
        <w:rPr>
          <w:rFonts w:ascii="Times New Roman" w:hAnsi="Times New Roman" w:cs="Times New Roman"/>
          <w:b/>
          <w:bCs/>
          <w:sz w:val="24"/>
          <w:szCs w:val="24"/>
          <w:lang w:val="en"/>
        </w:rPr>
        <w:t>Summaries:</w:t>
      </w:r>
    </w:p>
    <w:p w14:paraId="54593DA9" w14:textId="340190D0" w:rsidR="00E819BD" w:rsidRPr="005356CA" w:rsidRDefault="00E819BD" w:rsidP="00845A99">
      <w:pPr>
        <w:jc w:val="both"/>
        <w:rPr>
          <w:rFonts w:ascii="Times New Roman" w:hAnsi="Times New Roman" w:cs="Times New Roman"/>
          <w:b/>
          <w:bCs/>
          <w:sz w:val="24"/>
          <w:szCs w:val="24"/>
          <w:lang w:val="en"/>
        </w:rPr>
      </w:pPr>
      <w:r w:rsidRPr="005356CA">
        <w:rPr>
          <w:rFonts w:ascii="Times New Roman" w:hAnsi="Times New Roman" w:cs="Times New Roman"/>
          <w:b/>
          <w:bCs/>
          <w:sz w:val="24"/>
          <w:szCs w:val="24"/>
          <w:lang w:val="en-US"/>
        </w:rPr>
        <w:t>Prompt: "What are the key factors that influence remote work productivity based on recent studies?"</w:t>
      </w:r>
    </w:p>
    <w:p w14:paraId="42432764" w14:textId="5B45321C" w:rsidR="00E819BD" w:rsidRPr="005356CA" w:rsidRDefault="00E819BD" w:rsidP="00845A99">
      <w:pPr>
        <w:jc w:val="both"/>
        <w:rPr>
          <w:rFonts w:ascii="Times New Roman" w:hAnsi="Times New Roman" w:cs="Times New Roman"/>
          <w:sz w:val="24"/>
          <w:szCs w:val="24"/>
          <w:lang w:val="en-US"/>
        </w:rPr>
      </w:pPr>
      <w:r w:rsidRPr="005356CA">
        <w:rPr>
          <w:rFonts w:ascii="Times New Roman" w:hAnsi="Times New Roman" w:cs="Times New Roman"/>
          <w:sz w:val="24"/>
          <w:szCs w:val="24"/>
          <w:lang w:val="en-US"/>
        </w:rPr>
        <w:t xml:space="preserve">Recent studies identify several key factors influencing remote work productivity. Effective communication is crucial, as regular virtual meetings and clear guidelines help maintain team alignment. Autonomy and flexibility in work schedules also play a significant role, allowing employees to manage their time efficiently. Access to the right technological tools is essential, enabling seamless collaboration and task management. Additionally, employee well-being, including mental health support and work-life balance, directly impacts productivity. The level of managerial support and the frequency of feedback are also critical, as they help employees stay engaged and motivated. Overall, a combination of clear communication, autonomy, technology, and support systems </w:t>
      </w:r>
      <w:r w:rsidRPr="005356CA">
        <w:rPr>
          <w:rFonts w:ascii="Times New Roman" w:hAnsi="Times New Roman" w:cs="Times New Roman"/>
          <w:sz w:val="24"/>
          <w:szCs w:val="24"/>
          <w:lang w:val="en-US"/>
        </w:rPr>
        <w:t>drive</w:t>
      </w:r>
      <w:r w:rsidRPr="005356CA">
        <w:rPr>
          <w:rFonts w:ascii="Times New Roman" w:hAnsi="Times New Roman" w:cs="Times New Roman"/>
          <w:sz w:val="24"/>
          <w:szCs w:val="24"/>
          <w:lang w:val="en-US"/>
        </w:rPr>
        <w:t xml:space="preserve"> remote work productivity.</w:t>
      </w:r>
    </w:p>
    <w:p w14:paraId="248D3A1E" w14:textId="77777777" w:rsidR="00E819BD" w:rsidRPr="005356CA" w:rsidRDefault="00E819BD" w:rsidP="00845A99">
      <w:pPr>
        <w:jc w:val="both"/>
        <w:rPr>
          <w:rFonts w:ascii="Times New Roman" w:hAnsi="Times New Roman" w:cs="Times New Roman"/>
          <w:b/>
          <w:bCs/>
          <w:sz w:val="24"/>
          <w:szCs w:val="24"/>
          <w:lang w:val="en-US"/>
        </w:rPr>
      </w:pPr>
      <w:r w:rsidRPr="005356CA">
        <w:rPr>
          <w:rFonts w:ascii="Times New Roman" w:hAnsi="Times New Roman" w:cs="Times New Roman"/>
          <w:b/>
          <w:bCs/>
          <w:sz w:val="24"/>
          <w:szCs w:val="24"/>
          <w:lang w:val="en-US"/>
        </w:rPr>
        <w:t>Prompt: "How does the Job Demands-Resources model apply to remote work environments, and what are its implications for improving employee well-being and productivity?"</w:t>
      </w:r>
    </w:p>
    <w:p w14:paraId="783FF392" w14:textId="4BA06F8F" w:rsidR="00E819BD" w:rsidRPr="005356CA" w:rsidRDefault="00E819BD" w:rsidP="00845A99">
      <w:pPr>
        <w:jc w:val="both"/>
        <w:rPr>
          <w:rFonts w:ascii="Times New Roman" w:hAnsi="Times New Roman" w:cs="Times New Roman"/>
          <w:sz w:val="24"/>
          <w:szCs w:val="24"/>
          <w:lang w:val="en-US"/>
        </w:rPr>
      </w:pPr>
      <w:r w:rsidRPr="005356CA">
        <w:rPr>
          <w:rFonts w:ascii="Times New Roman" w:hAnsi="Times New Roman" w:cs="Times New Roman"/>
          <w:sz w:val="24"/>
          <w:szCs w:val="24"/>
          <w:lang w:val="en-US"/>
        </w:rPr>
        <w:t>The Job Demands-Resources (JD-R) model applies to remote work by balancing job demand</w:t>
      </w:r>
      <w:r w:rsidR="005356CA" w:rsidRPr="005356CA">
        <w:rPr>
          <w:rFonts w:ascii="Times New Roman" w:hAnsi="Times New Roman" w:cs="Times New Roman"/>
          <w:sz w:val="24"/>
          <w:szCs w:val="24"/>
          <w:lang w:val="en-US"/>
        </w:rPr>
        <w:t xml:space="preserve">s </w:t>
      </w:r>
      <w:r w:rsidRPr="005356CA">
        <w:rPr>
          <w:rFonts w:ascii="Times New Roman" w:hAnsi="Times New Roman" w:cs="Times New Roman"/>
          <w:sz w:val="24"/>
          <w:szCs w:val="24"/>
          <w:lang w:val="en-US"/>
        </w:rPr>
        <w:t>like workload and emotional stres</w:t>
      </w:r>
      <w:r w:rsidR="005356CA" w:rsidRPr="005356CA">
        <w:rPr>
          <w:rFonts w:ascii="Times New Roman" w:hAnsi="Times New Roman" w:cs="Times New Roman"/>
          <w:sz w:val="24"/>
          <w:szCs w:val="24"/>
          <w:lang w:val="en-US"/>
        </w:rPr>
        <w:t xml:space="preserve">s </w:t>
      </w:r>
      <w:r w:rsidRPr="005356CA">
        <w:rPr>
          <w:rFonts w:ascii="Times New Roman" w:hAnsi="Times New Roman" w:cs="Times New Roman"/>
          <w:sz w:val="24"/>
          <w:szCs w:val="24"/>
          <w:lang w:val="en-US"/>
        </w:rPr>
        <w:t>with job resources such as autonomy, social support, and feedback. In remote environments, where employees face unique challenges like isolation and communication barriers, increasing job resources is vital. Providing technological tools, fostering strong team communication, and offering professional development opportunities can mitigate stress and enhance productivity. The JD-R model suggests that when job resources outweigh job demands, employees experience higher engagement, reduced burnout, and increased productivity. Therefore, remote work policies should focus on enhancing resources to support employee well-being and optimize performance.</w:t>
      </w:r>
    </w:p>
    <w:p w14:paraId="47362993" w14:textId="29954B67" w:rsidR="00E819BD" w:rsidRPr="00845A99" w:rsidRDefault="00E819BD" w:rsidP="00845A99">
      <w:pPr>
        <w:jc w:val="both"/>
        <w:rPr>
          <w:rFonts w:ascii="Times New Roman" w:hAnsi="Times New Roman" w:cs="Times New Roman"/>
          <w:sz w:val="24"/>
          <w:szCs w:val="24"/>
          <w:lang w:val="en-US"/>
        </w:rPr>
      </w:pPr>
      <w:r w:rsidRPr="005356CA">
        <w:rPr>
          <w:rFonts w:ascii="Times New Roman" w:hAnsi="Times New Roman" w:cs="Times New Roman"/>
          <w:b/>
          <w:bCs/>
          <w:sz w:val="24"/>
          <w:szCs w:val="24"/>
          <w:lang w:val="en-US"/>
        </w:rPr>
        <w:t>Insights</w:t>
      </w:r>
      <w:r w:rsidR="00845A99">
        <w:rPr>
          <w:rFonts w:ascii="Times New Roman" w:hAnsi="Times New Roman" w:cs="Times New Roman"/>
          <w:b/>
          <w:bCs/>
          <w:sz w:val="24"/>
          <w:szCs w:val="24"/>
          <w:lang w:val="en-US"/>
        </w:rPr>
        <w:t xml:space="preserve"> and </w:t>
      </w:r>
      <w:r w:rsidR="00845A99" w:rsidRPr="005356CA">
        <w:rPr>
          <w:rFonts w:ascii="Times New Roman" w:hAnsi="Times New Roman" w:cs="Times New Roman"/>
          <w:b/>
          <w:bCs/>
          <w:sz w:val="24"/>
          <w:szCs w:val="24"/>
          <w:lang w:val="en-US"/>
        </w:rPr>
        <w:t>Applications:</w:t>
      </w:r>
    </w:p>
    <w:p w14:paraId="03E5D3A8" w14:textId="77777777" w:rsidR="00E819BD" w:rsidRPr="005356CA" w:rsidRDefault="00E819BD" w:rsidP="00845A99">
      <w:pPr>
        <w:jc w:val="both"/>
        <w:rPr>
          <w:rFonts w:ascii="Times New Roman" w:hAnsi="Times New Roman" w:cs="Times New Roman"/>
          <w:sz w:val="24"/>
          <w:szCs w:val="24"/>
          <w:lang w:val="en-US"/>
        </w:rPr>
      </w:pPr>
      <w:r w:rsidRPr="005356CA">
        <w:rPr>
          <w:rFonts w:ascii="Times New Roman" w:hAnsi="Times New Roman" w:cs="Times New Roman"/>
          <w:sz w:val="24"/>
          <w:szCs w:val="24"/>
          <w:lang w:val="en-US"/>
        </w:rPr>
        <w:t>Remote work productivity hinges on communication, autonomy, technology, and well-being. The JD-R model shows that balancing demands with resources like support and tools reduces burnout and boosts productivity.</w:t>
      </w:r>
    </w:p>
    <w:p w14:paraId="1AE4B05E" w14:textId="7D537018" w:rsidR="00E819BD" w:rsidRPr="005356CA" w:rsidRDefault="00E819BD" w:rsidP="00845A99">
      <w:pPr>
        <w:jc w:val="both"/>
        <w:rPr>
          <w:rFonts w:ascii="Times New Roman" w:hAnsi="Times New Roman" w:cs="Times New Roman"/>
          <w:sz w:val="24"/>
          <w:szCs w:val="24"/>
          <w:lang w:val="en-US"/>
        </w:rPr>
      </w:pPr>
      <w:r w:rsidRPr="005356CA">
        <w:rPr>
          <w:rFonts w:ascii="Times New Roman" w:hAnsi="Times New Roman" w:cs="Times New Roman"/>
          <w:sz w:val="24"/>
          <w:szCs w:val="24"/>
          <w:lang w:val="en-US"/>
        </w:rPr>
        <w:t>Businesses can enhance remote work by improving communication strategies, offering flexible schedules, providing the right tools, and focusing on employee well-being. Applying the JD-R model, leaders should ensure that resources outweigh job demands to maintain high productivity and engagement.</w:t>
      </w:r>
    </w:p>
    <w:p w14:paraId="524ECCA8" w14:textId="230120C8" w:rsidR="00E819BD" w:rsidRPr="005356CA" w:rsidRDefault="00E819BD" w:rsidP="00845A99">
      <w:pPr>
        <w:jc w:val="both"/>
        <w:rPr>
          <w:rFonts w:ascii="Times New Roman" w:hAnsi="Times New Roman" w:cs="Times New Roman"/>
          <w:b/>
          <w:bCs/>
          <w:sz w:val="24"/>
          <w:szCs w:val="24"/>
          <w:lang w:val="en-US"/>
        </w:rPr>
      </w:pPr>
      <w:r w:rsidRPr="005356CA">
        <w:rPr>
          <w:rFonts w:ascii="Times New Roman" w:hAnsi="Times New Roman" w:cs="Times New Roman"/>
          <w:b/>
          <w:bCs/>
          <w:sz w:val="24"/>
          <w:szCs w:val="24"/>
          <w:lang w:val="en-US"/>
        </w:rPr>
        <w:t xml:space="preserve">Prompt </w:t>
      </w:r>
      <w:r w:rsidRPr="005356CA">
        <w:rPr>
          <w:rFonts w:ascii="Times New Roman" w:hAnsi="Times New Roman" w:cs="Times New Roman"/>
          <w:b/>
          <w:bCs/>
          <w:sz w:val="24"/>
          <w:szCs w:val="24"/>
          <w:lang w:val="en-US"/>
        </w:rPr>
        <w:t>Development:</w:t>
      </w:r>
    </w:p>
    <w:p w14:paraId="1FEE74D3" w14:textId="77777777" w:rsidR="00845A99" w:rsidRDefault="00E819BD" w:rsidP="00845A99">
      <w:pPr>
        <w:jc w:val="both"/>
        <w:rPr>
          <w:rFonts w:ascii="Times New Roman" w:hAnsi="Times New Roman" w:cs="Times New Roman"/>
          <w:sz w:val="24"/>
          <w:szCs w:val="24"/>
          <w:lang w:val="en-US"/>
        </w:rPr>
      </w:pPr>
      <w:r w:rsidRPr="005356CA">
        <w:rPr>
          <w:rFonts w:ascii="Times New Roman" w:hAnsi="Times New Roman" w:cs="Times New Roman"/>
          <w:sz w:val="24"/>
          <w:szCs w:val="24"/>
          <w:lang w:val="en-US"/>
        </w:rPr>
        <w:t>Prompts should explore specific strategies, tools, and leadership practices that support remote work, emphasizing practical applications and future advancements in the field.</w:t>
      </w:r>
    </w:p>
    <w:p w14:paraId="1E4E83C5" w14:textId="76AB2D1C" w:rsidR="00AC50F4" w:rsidRPr="00845A99" w:rsidRDefault="00AC50F4" w:rsidP="00845A99">
      <w:pPr>
        <w:jc w:val="both"/>
        <w:rPr>
          <w:rFonts w:ascii="Times New Roman" w:hAnsi="Times New Roman" w:cs="Times New Roman"/>
          <w:sz w:val="24"/>
          <w:szCs w:val="24"/>
          <w:lang w:val="en-US"/>
        </w:rPr>
      </w:pPr>
      <w:r w:rsidRPr="005356CA">
        <w:rPr>
          <w:rFonts w:ascii="Times New Roman" w:hAnsi="Times New Roman" w:cs="Times New Roman"/>
          <w:b/>
          <w:bCs/>
          <w:sz w:val="28"/>
          <w:szCs w:val="28"/>
          <w:lang w:val="en-US"/>
        </w:rPr>
        <w:lastRenderedPageBreak/>
        <w:t>Evaluation of the Final Summary and Insights</w:t>
      </w:r>
    </w:p>
    <w:p w14:paraId="02E2850C" w14:textId="4716D6D4" w:rsidR="00AC50F4" w:rsidRPr="005356CA" w:rsidRDefault="00AC50F4" w:rsidP="00845A99">
      <w:pPr>
        <w:pStyle w:val="ListParagraph"/>
        <w:numPr>
          <w:ilvl w:val="0"/>
          <w:numId w:val="2"/>
        </w:numPr>
        <w:jc w:val="both"/>
        <w:rPr>
          <w:rFonts w:ascii="Times New Roman" w:hAnsi="Times New Roman" w:cs="Times New Roman"/>
          <w:sz w:val="24"/>
          <w:szCs w:val="24"/>
          <w:lang w:val="en-US"/>
        </w:rPr>
      </w:pPr>
      <w:r w:rsidRPr="005356CA">
        <w:rPr>
          <w:rFonts w:ascii="Times New Roman" w:hAnsi="Times New Roman" w:cs="Times New Roman"/>
          <w:sz w:val="24"/>
          <w:szCs w:val="24"/>
          <w:lang w:val="en-US"/>
        </w:rPr>
        <w:t>The prompts are well-structured and clearly articulated, making them easy to understand. Each prompt is focused on a specific aspect of remote work productivity, ensuring that the responses generated will be clear and directly relevant to the topic.</w:t>
      </w:r>
    </w:p>
    <w:p w14:paraId="2E7AFB33" w14:textId="7BC9AC43" w:rsidR="00AC50F4" w:rsidRPr="005356CA" w:rsidRDefault="00AC50F4" w:rsidP="00845A99">
      <w:pPr>
        <w:ind w:left="720"/>
        <w:jc w:val="both"/>
        <w:rPr>
          <w:rFonts w:ascii="Times New Roman" w:hAnsi="Times New Roman" w:cs="Times New Roman"/>
          <w:sz w:val="24"/>
          <w:szCs w:val="24"/>
          <w:lang w:val="en-US"/>
        </w:rPr>
      </w:pPr>
      <w:r w:rsidRPr="005356CA">
        <w:rPr>
          <w:rFonts w:ascii="Times New Roman" w:hAnsi="Times New Roman" w:cs="Times New Roman"/>
          <w:sz w:val="24"/>
          <w:szCs w:val="24"/>
          <w:lang w:val="en-US"/>
        </w:rPr>
        <w:t>Some prompts could be refined to include more specific context or examples, which would help in generating more focused responses.</w:t>
      </w:r>
    </w:p>
    <w:p w14:paraId="3F03A640" w14:textId="77777777" w:rsidR="00AC50F4" w:rsidRPr="005356CA" w:rsidRDefault="00AC50F4" w:rsidP="00845A99">
      <w:pPr>
        <w:jc w:val="both"/>
        <w:rPr>
          <w:rFonts w:ascii="Times New Roman" w:hAnsi="Times New Roman" w:cs="Times New Roman"/>
          <w:sz w:val="24"/>
          <w:szCs w:val="24"/>
          <w:lang w:val="en-US"/>
        </w:rPr>
      </w:pPr>
    </w:p>
    <w:p w14:paraId="49B6C611" w14:textId="1A047AA0" w:rsidR="00AC50F4" w:rsidRPr="005356CA" w:rsidRDefault="00AC50F4" w:rsidP="00845A99">
      <w:pPr>
        <w:pStyle w:val="ListParagraph"/>
        <w:numPr>
          <w:ilvl w:val="0"/>
          <w:numId w:val="2"/>
        </w:numPr>
        <w:jc w:val="both"/>
        <w:rPr>
          <w:rFonts w:ascii="Times New Roman" w:hAnsi="Times New Roman" w:cs="Times New Roman"/>
          <w:sz w:val="24"/>
          <w:szCs w:val="24"/>
          <w:lang w:val="en-US"/>
        </w:rPr>
      </w:pPr>
      <w:r w:rsidRPr="005356CA">
        <w:rPr>
          <w:rFonts w:ascii="Times New Roman" w:hAnsi="Times New Roman" w:cs="Times New Roman"/>
          <w:sz w:val="24"/>
          <w:szCs w:val="24"/>
          <w:lang w:val="en-US"/>
        </w:rPr>
        <w:t>The prompts are accurate in their scope and intent, targeting key areas of interest in remote work productivity, such as the application of the Job Demands-Resources model, technological advancements, and leadership practices. The focus on current studies and trends ensures that the insights generated will be based on the latest and most relevant information.</w:t>
      </w:r>
    </w:p>
    <w:p w14:paraId="03D94B2D" w14:textId="0680D023" w:rsidR="00AC50F4" w:rsidRPr="005356CA" w:rsidRDefault="00AC50F4" w:rsidP="00845A99">
      <w:pPr>
        <w:ind w:left="720"/>
        <w:jc w:val="both"/>
        <w:rPr>
          <w:rFonts w:ascii="Times New Roman" w:hAnsi="Times New Roman" w:cs="Times New Roman"/>
          <w:sz w:val="24"/>
          <w:szCs w:val="24"/>
          <w:lang w:val="en-US"/>
        </w:rPr>
      </w:pPr>
      <w:r w:rsidRPr="005356CA">
        <w:rPr>
          <w:rFonts w:ascii="Times New Roman" w:hAnsi="Times New Roman" w:cs="Times New Roman"/>
          <w:sz w:val="24"/>
          <w:szCs w:val="24"/>
          <w:lang w:val="en-US"/>
        </w:rPr>
        <w:t>Including references to specific frameworks, models, or studies within the prompts could improve the depth and accuracy of the generated responses.</w:t>
      </w:r>
    </w:p>
    <w:p w14:paraId="4225BE63" w14:textId="77777777" w:rsidR="00AC50F4" w:rsidRPr="005356CA" w:rsidRDefault="00AC50F4" w:rsidP="00845A99">
      <w:pPr>
        <w:jc w:val="both"/>
        <w:rPr>
          <w:rFonts w:ascii="Times New Roman" w:hAnsi="Times New Roman" w:cs="Times New Roman"/>
          <w:sz w:val="24"/>
          <w:szCs w:val="24"/>
          <w:lang w:val="en-US"/>
        </w:rPr>
      </w:pPr>
    </w:p>
    <w:p w14:paraId="1D2E07C1" w14:textId="264C1824" w:rsidR="00AC50F4" w:rsidRPr="005356CA" w:rsidRDefault="00AC50F4" w:rsidP="00845A99">
      <w:pPr>
        <w:pStyle w:val="ListParagraph"/>
        <w:numPr>
          <w:ilvl w:val="0"/>
          <w:numId w:val="2"/>
        </w:numPr>
        <w:jc w:val="both"/>
        <w:rPr>
          <w:rFonts w:ascii="Times New Roman" w:hAnsi="Times New Roman" w:cs="Times New Roman"/>
          <w:sz w:val="24"/>
          <w:szCs w:val="24"/>
          <w:lang w:val="en-US"/>
        </w:rPr>
      </w:pPr>
      <w:r w:rsidRPr="005356CA">
        <w:rPr>
          <w:rFonts w:ascii="Times New Roman" w:hAnsi="Times New Roman" w:cs="Times New Roman"/>
          <w:sz w:val="24"/>
          <w:szCs w:val="24"/>
          <w:lang w:val="en-US"/>
        </w:rPr>
        <w:t>The prompts are highly relevant to current discussions on remote work, addressing both broad and specific aspects of the topic. They cover a comprehensive range of issues, from general insights and findings to specific advancements and practical applications, making them useful for a wide audience, including business leaders, HR professionals, and researchers.</w:t>
      </w:r>
    </w:p>
    <w:p w14:paraId="09EC3C6D" w14:textId="01DEC4F5" w:rsidR="00AC50F4" w:rsidRPr="005356CA" w:rsidRDefault="00AC50F4" w:rsidP="00845A99">
      <w:pPr>
        <w:ind w:left="720"/>
        <w:jc w:val="both"/>
        <w:rPr>
          <w:rFonts w:ascii="Times New Roman" w:hAnsi="Times New Roman" w:cs="Times New Roman"/>
          <w:sz w:val="24"/>
          <w:szCs w:val="24"/>
          <w:lang w:val="en-US"/>
        </w:rPr>
      </w:pPr>
      <w:r w:rsidRPr="005356CA">
        <w:rPr>
          <w:rFonts w:ascii="Times New Roman" w:hAnsi="Times New Roman" w:cs="Times New Roman"/>
          <w:sz w:val="24"/>
          <w:szCs w:val="24"/>
          <w:lang w:val="en-US"/>
        </w:rPr>
        <w:t xml:space="preserve">To enhance relevance, the prompts could be tailored to specific industries or roles, which would help generate insights that are more applicable to </w:t>
      </w:r>
      <w:r w:rsidRPr="005356CA">
        <w:rPr>
          <w:rFonts w:ascii="Times New Roman" w:hAnsi="Times New Roman" w:cs="Times New Roman"/>
          <w:sz w:val="24"/>
          <w:szCs w:val="24"/>
          <w:lang w:val="en-US"/>
        </w:rPr>
        <w:t>contexts</w:t>
      </w:r>
      <w:r w:rsidRPr="005356CA">
        <w:rPr>
          <w:rFonts w:ascii="Times New Roman" w:hAnsi="Times New Roman" w:cs="Times New Roman"/>
          <w:sz w:val="24"/>
          <w:szCs w:val="24"/>
          <w:lang w:val="en-US"/>
        </w:rPr>
        <w:t>.</w:t>
      </w:r>
    </w:p>
    <w:p w14:paraId="487798CF" w14:textId="7046CF59" w:rsidR="00AC50F4" w:rsidRPr="005356CA" w:rsidRDefault="00AC50F4" w:rsidP="00845A99">
      <w:pPr>
        <w:pStyle w:val="ListParagraph"/>
        <w:numPr>
          <w:ilvl w:val="0"/>
          <w:numId w:val="2"/>
        </w:numPr>
        <w:jc w:val="both"/>
        <w:rPr>
          <w:rFonts w:ascii="Times New Roman" w:hAnsi="Times New Roman" w:cs="Times New Roman"/>
          <w:sz w:val="24"/>
          <w:szCs w:val="24"/>
          <w:lang w:val="en-US"/>
        </w:rPr>
      </w:pPr>
      <w:r w:rsidRPr="005356CA">
        <w:rPr>
          <w:rFonts w:ascii="Times New Roman" w:hAnsi="Times New Roman" w:cs="Times New Roman"/>
          <w:sz w:val="24"/>
          <w:szCs w:val="24"/>
          <w:lang w:val="en-US"/>
        </w:rPr>
        <w:t>The prompts are efficient in guiding a language model to produce detailed and actionable insights. They are designed to elicit comprehensive responses that cover various dimensions of remote work productivity, from theoretical frameworks to practical applications.</w:t>
      </w:r>
    </w:p>
    <w:p w14:paraId="2F2E0ECC" w14:textId="7AE035E7" w:rsidR="00AC50F4" w:rsidRPr="005356CA" w:rsidRDefault="00AC50F4" w:rsidP="00845A99">
      <w:pPr>
        <w:ind w:left="720"/>
        <w:jc w:val="both"/>
        <w:rPr>
          <w:rFonts w:ascii="Times New Roman" w:hAnsi="Times New Roman" w:cs="Times New Roman"/>
          <w:sz w:val="24"/>
          <w:szCs w:val="24"/>
          <w:lang w:val="en-US"/>
        </w:rPr>
      </w:pPr>
      <w:r w:rsidRPr="005356CA">
        <w:rPr>
          <w:rFonts w:ascii="Times New Roman" w:hAnsi="Times New Roman" w:cs="Times New Roman"/>
          <w:sz w:val="24"/>
          <w:szCs w:val="24"/>
          <w:lang w:val="en-US"/>
        </w:rPr>
        <w:t>Efficiency could be further improved by breaking down some of the broader prompts into more targeted sub-questions. This would help in generating more precise and nuanced responses.</w:t>
      </w:r>
    </w:p>
    <w:p w14:paraId="14FA7A89" w14:textId="77777777" w:rsidR="00AC50F4" w:rsidRPr="005356CA" w:rsidRDefault="00AC50F4" w:rsidP="00845A99">
      <w:pPr>
        <w:jc w:val="both"/>
        <w:rPr>
          <w:rFonts w:ascii="Times New Roman" w:hAnsi="Times New Roman" w:cs="Times New Roman"/>
          <w:sz w:val="24"/>
          <w:szCs w:val="24"/>
          <w:lang w:val="en-US"/>
        </w:rPr>
      </w:pPr>
    </w:p>
    <w:p w14:paraId="683B85C0" w14:textId="20C46640" w:rsidR="00AC50F4" w:rsidRPr="005356CA" w:rsidRDefault="00AC50F4" w:rsidP="00845A99">
      <w:pPr>
        <w:jc w:val="both"/>
        <w:rPr>
          <w:rFonts w:ascii="Times New Roman" w:hAnsi="Times New Roman" w:cs="Times New Roman"/>
          <w:b/>
          <w:bCs/>
          <w:sz w:val="24"/>
          <w:szCs w:val="24"/>
          <w:lang w:val="en-US"/>
        </w:rPr>
      </w:pPr>
      <w:r w:rsidRPr="005356CA">
        <w:rPr>
          <w:rFonts w:ascii="Times New Roman" w:hAnsi="Times New Roman" w:cs="Times New Roman"/>
          <w:b/>
          <w:bCs/>
          <w:sz w:val="24"/>
          <w:szCs w:val="24"/>
          <w:lang w:val="en-US"/>
        </w:rPr>
        <w:t xml:space="preserve">Overall </w:t>
      </w:r>
      <w:r w:rsidRPr="005356CA">
        <w:rPr>
          <w:rFonts w:ascii="Times New Roman" w:hAnsi="Times New Roman" w:cs="Times New Roman"/>
          <w:b/>
          <w:bCs/>
          <w:sz w:val="24"/>
          <w:szCs w:val="24"/>
          <w:lang w:val="en-US"/>
        </w:rPr>
        <w:t>Assessment:</w:t>
      </w:r>
    </w:p>
    <w:p w14:paraId="76D4F93C" w14:textId="4E87087E" w:rsidR="00E819BD" w:rsidRPr="005356CA" w:rsidRDefault="00AC50F4" w:rsidP="00845A99">
      <w:pPr>
        <w:jc w:val="both"/>
        <w:rPr>
          <w:rFonts w:ascii="Times New Roman" w:hAnsi="Times New Roman" w:cs="Times New Roman"/>
          <w:sz w:val="24"/>
          <w:szCs w:val="24"/>
          <w:lang w:val="en-US"/>
        </w:rPr>
      </w:pPr>
      <w:r w:rsidRPr="005356CA">
        <w:rPr>
          <w:rFonts w:ascii="Times New Roman" w:hAnsi="Times New Roman" w:cs="Times New Roman"/>
          <w:sz w:val="24"/>
          <w:szCs w:val="24"/>
          <w:lang w:val="en-US"/>
        </w:rPr>
        <w:t>The prompts are well-crafted, clear, accurate, and highly relevant to the topic of remote work productivity. They efficiently guide a language model to produce insightful and practical recommendations. Minor improvements could be made by adding specificity and context to some prompts, but overall, they are effective in achieving their intended purpose.</w:t>
      </w:r>
    </w:p>
    <w:p w14:paraId="2EAB7B3A" w14:textId="77777777" w:rsidR="00845A99" w:rsidRDefault="00845A99" w:rsidP="00845A99">
      <w:pPr>
        <w:jc w:val="both"/>
        <w:rPr>
          <w:rFonts w:ascii="Times New Roman" w:hAnsi="Times New Roman" w:cs="Times New Roman"/>
          <w:b/>
          <w:bCs/>
          <w:sz w:val="28"/>
          <w:szCs w:val="28"/>
          <w:lang w:val="en"/>
        </w:rPr>
      </w:pPr>
    </w:p>
    <w:p w14:paraId="23D280C8" w14:textId="77777777" w:rsidR="00845A99" w:rsidRDefault="00845A99" w:rsidP="00845A99">
      <w:pPr>
        <w:jc w:val="both"/>
        <w:rPr>
          <w:rFonts w:ascii="Times New Roman" w:hAnsi="Times New Roman" w:cs="Times New Roman"/>
          <w:b/>
          <w:bCs/>
          <w:sz w:val="28"/>
          <w:szCs w:val="28"/>
          <w:lang w:val="en"/>
        </w:rPr>
      </w:pPr>
    </w:p>
    <w:p w14:paraId="5444D39F" w14:textId="751E8750" w:rsidR="005356CA" w:rsidRPr="005356CA" w:rsidRDefault="005356CA" w:rsidP="00845A99">
      <w:pPr>
        <w:jc w:val="both"/>
        <w:rPr>
          <w:rFonts w:ascii="Times New Roman" w:hAnsi="Times New Roman" w:cs="Times New Roman"/>
          <w:sz w:val="28"/>
          <w:szCs w:val="28"/>
          <w:lang w:val="en-US"/>
        </w:rPr>
      </w:pPr>
      <w:r w:rsidRPr="005356CA">
        <w:rPr>
          <w:rFonts w:ascii="Times New Roman" w:hAnsi="Times New Roman" w:cs="Times New Roman"/>
          <w:b/>
          <w:bCs/>
          <w:sz w:val="28"/>
          <w:szCs w:val="28"/>
          <w:lang w:val="en"/>
        </w:rPr>
        <w:lastRenderedPageBreak/>
        <w:t>Reflection</w:t>
      </w:r>
      <w:r w:rsidR="00845A99">
        <w:rPr>
          <w:rFonts w:ascii="Times New Roman" w:hAnsi="Times New Roman" w:cs="Times New Roman"/>
          <w:b/>
          <w:bCs/>
          <w:sz w:val="28"/>
          <w:szCs w:val="28"/>
          <w:lang w:val="en"/>
        </w:rPr>
        <w:t>:</w:t>
      </w:r>
    </w:p>
    <w:p w14:paraId="2F1D8AA0" w14:textId="45E3EE96" w:rsidR="00AC50F4" w:rsidRPr="005356CA" w:rsidRDefault="00AC50F4" w:rsidP="00845A99">
      <w:pPr>
        <w:jc w:val="both"/>
        <w:rPr>
          <w:rFonts w:ascii="Times New Roman" w:hAnsi="Times New Roman" w:cs="Times New Roman"/>
          <w:sz w:val="24"/>
          <w:szCs w:val="24"/>
          <w:lang w:val="en-US"/>
        </w:rPr>
      </w:pPr>
      <w:r w:rsidRPr="005356CA">
        <w:rPr>
          <w:rFonts w:ascii="Times New Roman" w:hAnsi="Times New Roman" w:cs="Times New Roman"/>
          <w:sz w:val="24"/>
          <w:szCs w:val="24"/>
          <w:lang w:val="en-US"/>
        </w:rPr>
        <w:t>Developing the prompts was an insightful exercise that deepened my understanding of how to extract meaningful insights from research papers. It involved thinking critically about the key aspects of remote work productivity and how to structure questions that would elicit detailed and relevant information from a language model. This process reinforced the importance of clarity and specificity in crafting prompts to ensure that the generated responses are both accurate and useful.</w:t>
      </w:r>
    </w:p>
    <w:p w14:paraId="3B22E2BB" w14:textId="77777777" w:rsidR="00AC50F4" w:rsidRPr="005356CA" w:rsidRDefault="00AC50F4" w:rsidP="00845A99">
      <w:pPr>
        <w:jc w:val="both"/>
        <w:rPr>
          <w:rFonts w:ascii="Times New Roman" w:hAnsi="Times New Roman" w:cs="Times New Roman"/>
          <w:sz w:val="24"/>
          <w:szCs w:val="24"/>
          <w:lang w:val="en-US"/>
        </w:rPr>
      </w:pPr>
      <w:r w:rsidRPr="005356CA">
        <w:rPr>
          <w:rFonts w:ascii="Times New Roman" w:hAnsi="Times New Roman" w:cs="Times New Roman"/>
          <w:sz w:val="24"/>
          <w:szCs w:val="24"/>
          <w:lang w:val="en-US"/>
        </w:rPr>
        <w:t>One of the main challenges was balancing the breadth and depth of the prompts. Some topics, like the application of the Job Demands-Resources model, required a broad approach, while others needed more specific, targeted questions. It was also challenging to ensure that the prompts were not too vague, which could lead to generic responses, or too narrow, which might limit the scope of the insights generated.</w:t>
      </w:r>
    </w:p>
    <w:p w14:paraId="3005ECA7" w14:textId="7E9905E4" w:rsidR="00AC50F4" w:rsidRPr="005356CA" w:rsidRDefault="00AC50F4" w:rsidP="00845A99">
      <w:pPr>
        <w:jc w:val="both"/>
        <w:rPr>
          <w:rFonts w:ascii="Times New Roman" w:hAnsi="Times New Roman" w:cs="Times New Roman"/>
          <w:sz w:val="24"/>
          <w:szCs w:val="24"/>
          <w:lang w:val="en-US"/>
        </w:rPr>
      </w:pPr>
      <w:r w:rsidRPr="005356CA">
        <w:rPr>
          <w:rFonts w:ascii="Times New Roman" w:hAnsi="Times New Roman" w:cs="Times New Roman"/>
          <w:sz w:val="24"/>
          <w:szCs w:val="24"/>
          <w:lang w:val="en-US"/>
        </w:rPr>
        <w:t>I gained a deeper appreciation for the role of well-constructed prompts in guiding the output of a language model. I learned that the way a question is framed can significantly influence the quality of the response. Additionally, I realized the importance of aligning prompts with the specific goals of the research, whether that’s generating broad insights, identifying practical applications, or exploring future advancements. This experience highlighted the need for careful consideration of the target audience and the context in which the insights will be applied.</w:t>
      </w:r>
    </w:p>
    <w:p w14:paraId="448E608E" w14:textId="54C3C30C" w:rsidR="009B71E2" w:rsidRPr="005356CA" w:rsidRDefault="00845A99" w:rsidP="00845A99">
      <w:pPr>
        <w:jc w:val="both"/>
        <w:rPr>
          <w:rFonts w:ascii="Times New Roman" w:hAnsi="Times New Roman" w:cs="Times New Roman"/>
          <w:sz w:val="24"/>
          <w:szCs w:val="24"/>
          <w:lang w:val="en-US"/>
        </w:rPr>
      </w:pPr>
      <w:r w:rsidRPr="00845A99">
        <w:rPr>
          <w:rFonts w:ascii="Times New Roman" w:hAnsi="Times New Roman" w:cs="Times New Roman"/>
          <w:sz w:val="24"/>
          <w:szCs w:val="24"/>
          <w:lang w:val="en-US"/>
        </w:rPr>
        <w:t>After analyzing the research article, I gained insight into how workflows operate in virtual environments within complex sales or technical companies. This led me to develop strategies for asking questions on this topic using large language models like ChatGPT, Bard, or Bing to obtain relevant answers. I then identified the key terms from the article that would assist in framing questions and deepening my understanding of the topic.</w:t>
      </w:r>
    </w:p>
    <w:sectPr w:rsidR="009B71E2" w:rsidRPr="005356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C7058D"/>
    <w:multiLevelType w:val="hybridMultilevel"/>
    <w:tmpl w:val="9D729A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00039A"/>
    <w:multiLevelType w:val="multilevel"/>
    <w:tmpl w:val="AB06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6410814">
    <w:abstractNumId w:val="1"/>
  </w:num>
  <w:num w:numId="2" w16cid:durableId="1081294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E83"/>
    <w:rsid w:val="000A7E40"/>
    <w:rsid w:val="00164E83"/>
    <w:rsid w:val="005356CA"/>
    <w:rsid w:val="00817604"/>
    <w:rsid w:val="00845A99"/>
    <w:rsid w:val="008B7DB6"/>
    <w:rsid w:val="009B71E2"/>
    <w:rsid w:val="00AB473C"/>
    <w:rsid w:val="00AC50F4"/>
    <w:rsid w:val="00AF168A"/>
    <w:rsid w:val="00B11D84"/>
    <w:rsid w:val="00C36798"/>
    <w:rsid w:val="00E819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E7F8A"/>
  <w15:chartTrackingRefBased/>
  <w15:docId w15:val="{6E61DF55-05AA-4684-BAC5-2559A23A7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E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4E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4E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4E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4E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4E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4E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4E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4E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E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4E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4E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4E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4E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4E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4E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4E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4E83"/>
    <w:rPr>
      <w:rFonts w:eastAsiaTheme="majorEastAsia" w:cstheme="majorBidi"/>
      <w:color w:val="272727" w:themeColor="text1" w:themeTint="D8"/>
    </w:rPr>
  </w:style>
  <w:style w:type="paragraph" w:styleId="Title">
    <w:name w:val="Title"/>
    <w:basedOn w:val="Normal"/>
    <w:next w:val="Normal"/>
    <w:link w:val="TitleChar"/>
    <w:uiPriority w:val="10"/>
    <w:qFormat/>
    <w:rsid w:val="00164E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E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4E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4E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4E83"/>
    <w:pPr>
      <w:spacing w:before="160"/>
      <w:jc w:val="center"/>
    </w:pPr>
    <w:rPr>
      <w:i/>
      <w:iCs/>
      <w:color w:val="404040" w:themeColor="text1" w:themeTint="BF"/>
    </w:rPr>
  </w:style>
  <w:style w:type="character" w:customStyle="1" w:styleId="QuoteChar">
    <w:name w:val="Quote Char"/>
    <w:basedOn w:val="DefaultParagraphFont"/>
    <w:link w:val="Quote"/>
    <w:uiPriority w:val="29"/>
    <w:rsid w:val="00164E83"/>
    <w:rPr>
      <w:i/>
      <w:iCs/>
      <w:color w:val="404040" w:themeColor="text1" w:themeTint="BF"/>
    </w:rPr>
  </w:style>
  <w:style w:type="paragraph" w:styleId="ListParagraph">
    <w:name w:val="List Paragraph"/>
    <w:basedOn w:val="Normal"/>
    <w:uiPriority w:val="34"/>
    <w:qFormat/>
    <w:rsid w:val="00164E83"/>
    <w:pPr>
      <w:ind w:left="720"/>
      <w:contextualSpacing/>
    </w:pPr>
  </w:style>
  <w:style w:type="character" w:styleId="IntenseEmphasis">
    <w:name w:val="Intense Emphasis"/>
    <w:basedOn w:val="DefaultParagraphFont"/>
    <w:uiPriority w:val="21"/>
    <w:qFormat/>
    <w:rsid w:val="00164E83"/>
    <w:rPr>
      <w:i/>
      <w:iCs/>
      <w:color w:val="0F4761" w:themeColor="accent1" w:themeShade="BF"/>
    </w:rPr>
  </w:style>
  <w:style w:type="paragraph" w:styleId="IntenseQuote">
    <w:name w:val="Intense Quote"/>
    <w:basedOn w:val="Normal"/>
    <w:next w:val="Normal"/>
    <w:link w:val="IntenseQuoteChar"/>
    <w:uiPriority w:val="30"/>
    <w:qFormat/>
    <w:rsid w:val="00164E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4E83"/>
    <w:rPr>
      <w:i/>
      <w:iCs/>
      <w:color w:val="0F4761" w:themeColor="accent1" w:themeShade="BF"/>
    </w:rPr>
  </w:style>
  <w:style w:type="character" w:styleId="IntenseReference">
    <w:name w:val="Intense Reference"/>
    <w:basedOn w:val="DefaultParagraphFont"/>
    <w:uiPriority w:val="32"/>
    <w:qFormat/>
    <w:rsid w:val="00164E83"/>
    <w:rPr>
      <w:b/>
      <w:bCs/>
      <w:smallCaps/>
      <w:color w:val="0F4761" w:themeColor="accent1" w:themeShade="BF"/>
      <w:spacing w:val="5"/>
    </w:rPr>
  </w:style>
  <w:style w:type="character" w:styleId="Hyperlink">
    <w:name w:val="Hyperlink"/>
    <w:basedOn w:val="DefaultParagraphFont"/>
    <w:uiPriority w:val="99"/>
    <w:unhideWhenUsed/>
    <w:rsid w:val="00C36798"/>
    <w:rPr>
      <w:color w:val="467886" w:themeColor="hyperlink"/>
      <w:u w:val="single"/>
    </w:rPr>
  </w:style>
  <w:style w:type="character" w:styleId="UnresolvedMention">
    <w:name w:val="Unresolved Mention"/>
    <w:basedOn w:val="DefaultParagraphFont"/>
    <w:uiPriority w:val="99"/>
    <w:semiHidden/>
    <w:unhideWhenUsed/>
    <w:rsid w:val="00C36798"/>
    <w:rPr>
      <w:color w:val="605E5C"/>
      <w:shd w:val="clear" w:color="auto" w:fill="E1DFDD"/>
    </w:rPr>
  </w:style>
  <w:style w:type="character" w:styleId="FollowedHyperlink">
    <w:name w:val="FollowedHyperlink"/>
    <w:basedOn w:val="DefaultParagraphFont"/>
    <w:uiPriority w:val="99"/>
    <w:semiHidden/>
    <w:unhideWhenUsed/>
    <w:rsid w:val="009B71E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156275">
      <w:bodyDiv w:val="1"/>
      <w:marLeft w:val="0"/>
      <w:marRight w:val="0"/>
      <w:marTop w:val="0"/>
      <w:marBottom w:val="0"/>
      <w:divBdr>
        <w:top w:val="none" w:sz="0" w:space="0" w:color="auto"/>
        <w:left w:val="none" w:sz="0" w:space="0" w:color="auto"/>
        <w:bottom w:val="none" w:sz="0" w:space="0" w:color="auto"/>
        <w:right w:val="none" w:sz="0" w:space="0" w:color="auto"/>
      </w:divBdr>
    </w:div>
    <w:div w:id="617370355">
      <w:bodyDiv w:val="1"/>
      <w:marLeft w:val="0"/>
      <w:marRight w:val="0"/>
      <w:marTop w:val="0"/>
      <w:marBottom w:val="0"/>
      <w:divBdr>
        <w:top w:val="none" w:sz="0" w:space="0" w:color="auto"/>
        <w:left w:val="none" w:sz="0" w:space="0" w:color="auto"/>
        <w:bottom w:val="none" w:sz="0" w:space="0" w:color="auto"/>
        <w:right w:val="none" w:sz="0" w:space="0" w:color="auto"/>
      </w:divBdr>
    </w:div>
    <w:div w:id="665213004">
      <w:bodyDiv w:val="1"/>
      <w:marLeft w:val="0"/>
      <w:marRight w:val="0"/>
      <w:marTop w:val="0"/>
      <w:marBottom w:val="0"/>
      <w:divBdr>
        <w:top w:val="none" w:sz="0" w:space="0" w:color="auto"/>
        <w:left w:val="none" w:sz="0" w:space="0" w:color="auto"/>
        <w:bottom w:val="none" w:sz="0" w:space="0" w:color="auto"/>
        <w:right w:val="none" w:sz="0" w:space="0" w:color="auto"/>
      </w:divBdr>
    </w:div>
    <w:div w:id="1525174294">
      <w:bodyDiv w:val="1"/>
      <w:marLeft w:val="0"/>
      <w:marRight w:val="0"/>
      <w:marTop w:val="0"/>
      <w:marBottom w:val="0"/>
      <w:divBdr>
        <w:top w:val="none" w:sz="0" w:space="0" w:color="auto"/>
        <w:left w:val="none" w:sz="0" w:space="0" w:color="auto"/>
        <w:bottom w:val="none" w:sz="0" w:space="0" w:color="auto"/>
        <w:right w:val="none" w:sz="0" w:space="0" w:color="auto"/>
      </w:divBdr>
    </w:div>
    <w:div w:id="1865094352">
      <w:bodyDiv w:val="1"/>
      <w:marLeft w:val="0"/>
      <w:marRight w:val="0"/>
      <w:marTop w:val="0"/>
      <w:marBottom w:val="0"/>
      <w:divBdr>
        <w:top w:val="none" w:sz="0" w:space="0" w:color="auto"/>
        <w:left w:val="none" w:sz="0" w:space="0" w:color="auto"/>
        <w:bottom w:val="none" w:sz="0" w:space="0" w:color="auto"/>
        <w:right w:val="none" w:sz="0" w:space="0" w:color="auto"/>
      </w:divBdr>
      <w:divsChild>
        <w:div w:id="1788697867">
          <w:marLeft w:val="0"/>
          <w:marRight w:val="0"/>
          <w:marTop w:val="0"/>
          <w:marBottom w:val="0"/>
          <w:divBdr>
            <w:top w:val="none" w:sz="0" w:space="0" w:color="auto"/>
            <w:left w:val="none" w:sz="0" w:space="0" w:color="auto"/>
            <w:bottom w:val="none" w:sz="0" w:space="0" w:color="auto"/>
            <w:right w:val="none" w:sz="0" w:space="0" w:color="auto"/>
          </w:divBdr>
        </w:div>
        <w:div w:id="1348365279">
          <w:marLeft w:val="0"/>
          <w:marRight w:val="0"/>
          <w:marTop w:val="0"/>
          <w:marBottom w:val="225"/>
          <w:divBdr>
            <w:top w:val="none" w:sz="0" w:space="0" w:color="auto"/>
            <w:left w:val="none" w:sz="0" w:space="0" w:color="auto"/>
            <w:bottom w:val="none" w:sz="0" w:space="0" w:color="auto"/>
            <w:right w:val="none" w:sz="0" w:space="0" w:color="auto"/>
          </w:divBdr>
          <w:divsChild>
            <w:div w:id="3918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10213">
      <w:bodyDiv w:val="1"/>
      <w:marLeft w:val="0"/>
      <w:marRight w:val="0"/>
      <w:marTop w:val="0"/>
      <w:marBottom w:val="0"/>
      <w:divBdr>
        <w:top w:val="none" w:sz="0" w:space="0" w:color="auto"/>
        <w:left w:val="none" w:sz="0" w:space="0" w:color="auto"/>
        <w:bottom w:val="none" w:sz="0" w:space="0" w:color="auto"/>
        <w:right w:val="none" w:sz="0" w:space="0" w:color="auto"/>
      </w:divBdr>
      <w:divsChild>
        <w:div w:id="1111706359">
          <w:marLeft w:val="0"/>
          <w:marRight w:val="0"/>
          <w:marTop w:val="0"/>
          <w:marBottom w:val="0"/>
          <w:divBdr>
            <w:top w:val="none" w:sz="0" w:space="0" w:color="auto"/>
            <w:left w:val="none" w:sz="0" w:space="0" w:color="auto"/>
            <w:bottom w:val="none" w:sz="0" w:space="0" w:color="auto"/>
            <w:right w:val="none" w:sz="0" w:space="0" w:color="auto"/>
          </w:divBdr>
        </w:div>
        <w:div w:id="1667903675">
          <w:marLeft w:val="0"/>
          <w:marRight w:val="0"/>
          <w:marTop w:val="0"/>
          <w:marBottom w:val="225"/>
          <w:divBdr>
            <w:top w:val="none" w:sz="0" w:space="0" w:color="auto"/>
            <w:left w:val="none" w:sz="0" w:space="0" w:color="auto"/>
            <w:bottom w:val="none" w:sz="0" w:space="0" w:color="auto"/>
            <w:right w:val="none" w:sz="0" w:space="0" w:color="auto"/>
          </w:divBdr>
          <w:divsChild>
            <w:div w:id="9288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quest.com/openview/6f564958bf68842d18cf135c710cb1c7/1?pq-origsite=gscholar&amp;cbl=1875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1774</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Sherugar</dc:creator>
  <cp:keywords/>
  <dc:description/>
  <cp:lastModifiedBy>Nishanth Sherugar</cp:lastModifiedBy>
  <cp:revision>1</cp:revision>
  <dcterms:created xsi:type="dcterms:W3CDTF">2024-08-28T10:36:00Z</dcterms:created>
  <dcterms:modified xsi:type="dcterms:W3CDTF">2024-08-28T12:37:00Z</dcterms:modified>
</cp:coreProperties>
</file>