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8C" w:rsidRDefault="00607C92">
      <w:r>
        <w:tab/>
      </w:r>
      <w:r>
        <w:tab/>
      </w:r>
      <w:r>
        <w:tab/>
      </w:r>
      <w:r>
        <w:tab/>
      </w:r>
      <w:r>
        <w:tab/>
      </w:r>
      <w:r>
        <w:rPr>
          <w:sz w:val="56"/>
          <w:szCs w:val="56"/>
        </w:rPr>
        <w:t>REPORT</w:t>
      </w:r>
    </w:p>
    <w:p w:rsidR="000E738C" w:rsidRDefault="000E738C">
      <w:pPr>
        <w:rPr>
          <w:sz w:val="56"/>
          <w:szCs w:val="56"/>
        </w:rPr>
      </w:pPr>
    </w:p>
    <w:p w:rsidR="000E738C" w:rsidRDefault="00607C92">
      <w:r>
        <w:t>1.</w:t>
      </w:r>
    </w:p>
    <w:p w:rsidR="000E738C" w:rsidRDefault="00607C92">
      <w:r>
        <w:t>Enter File Name: randomurls.txt</w:t>
      </w:r>
    </w:p>
    <w:p w:rsidR="000E738C" w:rsidRDefault="00607C92">
      <w:r>
        <w:t xml:space="preserve">URL infection List: </w:t>
      </w:r>
    </w:p>
    <w:p w:rsidR="000E738C" w:rsidRDefault="00607C92">
      <w:r>
        <w:t>http://foo.com/blah_blah</w:t>
      </w:r>
    </w:p>
    <w:p w:rsidR="000E738C" w:rsidRDefault="00607C92">
      <w:r>
        <w:t>https://foo.com/blah_blah</w:t>
      </w:r>
    </w:p>
    <w:p w:rsidR="000E738C" w:rsidRDefault="00607C92">
      <w:r>
        <w:t>http://foo.com/blah_blah/</w:t>
      </w:r>
    </w:p>
    <w:p w:rsidR="000E738C" w:rsidRDefault="00607C92">
      <w:r>
        <w:t>http://foo.com/blah_blah_(wikipedia)</w:t>
      </w:r>
    </w:p>
    <w:p w:rsidR="000E738C" w:rsidRDefault="00607C92">
      <w:r>
        <w:t>http://foo.com/blah_blah_(wikipedia)_(again)</w:t>
      </w:r>
    </w:p>
    <w:p w:rsidR="000E738C" w:rsidRDefault="00607C92">
      <w:r>
        <w:t>http://www.example.com/wpstyle/?p=364</w:t>
      </w:r>
    </w:p>
    <w:p w:rsidR="000E738C" w:rsidRDefault="00607C92">
      <w:r>
        <w:t>https://www.example.com/foo/?bar=baz&amp;inga=42&amp;quux</w:t>
      </w:r>
    </w:p>
    <w:p w:rsidR="000E738C" w:rsidRDefault="00607C92">
      <w:r>
        <w:t>http://142.42.1.1/</w:t>
      </w:r>
    </w:p>
    <w:p w:rsidR="000E738C" w:rsidRDefault="00607C92">
      <w:r>
        <w:t>http://142.42.1.1:8080/</w:t>
      </w:r>
    </w:p>
    <w:p w:rsidR="000E738C" w:rsidRDefault="00607C92">
      <w:r>
        <w:t>http://foo.com/blah_(wikipedia)#cite-1</w:t>
      </w:r>
    </w:p>
    <w:p w:rsidR="000E738C" w:rsidRDefault="00607C92">
      <w:r>
        <w:t>http://foo.com/blah_(wikipedia)_blah#cite-1</w:t>
      </w:r>
    </w:p>
    <w:p w:rsidR="000E738C" w:rsidRDefault="00607C92">
      <w:r>
        <w:t>http://foo.com/(something)?after=parens</w:t>
      </w:r>
    </w:p>
    <w:p w:rsidR="000E738C" w:rsidRDefault="00607C92">
      <w:r>
        <w:t>ht</w:t>
      </w:r>
      <w:r>
        <w:t>tp://code.google.com/events/#&amp;product=browser</w:t>
      </w:r>
    </w:p>
    <w:p w:rsidR="000E738C" w:rsidRDefault="00607C92">
      <w:r>
        <w:t>http://j.mp</w:t>
      </w:r>
    </w:p>
    <w:p w:rsidR="000E738C" w:rsidRDefault="00607C92">
      <w:r>
        <w:t>ftp://foo.bar/baz</w:t>
      </w:r>
    </w:p>
    <w:p w:rsidR="000E738C" w:rsidRDefault="00607C92">
      <w:r>
        <w:t>ftp://foo.bar/bla</w:t>
      </w:r>
    </w:p>
    <w:p w:rsidR="000E738C" w:rsidRDefault="00607C92">
      <w:r>
        <w:t>http://foo.bar/?q=Test%20URL-encoded%20stuff</w:t>
      </w:r>
    </w:p>
    <w:p w:rsidR="000E738C" w:rsidRDefault="00607C92">
      <w:r>
        <w:t>http://1337.net</w:t>
      </w:r>
    </w:p>
    <w:p w:rsidR="000E738C" w:rsidRDefault="00607C92">
      <w:r>
        <w:t>http://a.b-c.de</w:t>
      </w:r>
    </w:p>
    <w:p w:rsidR="000E738C" w:rsidRDefault="00607C92">
      <w:hyperlink r:id="rId4">
        <w:r>
          <w:rPr>
            <w:rStyle w:val="InternetLink"/>
          </w:rPr>
          <w:t>http://223.255.255.254</w:t>
        </w:r>
      </w:hyperlink>
    </w:p>
    <w:p w:rsidR="000E738C" w:rsidRDefault="000E738C"/>
    <w:p w:rsidR="000E738C" w:rsidRDefault="00607C92">
      <w:r>
        <w:t xml:space="preserve">*) Number </w:t>
      </w:r>
      <w:proofErr w:type="gramStart"/>
      <w:r>
        <w:t>Of</w:t>
      </w:r>
      <w:proofErr w:type="gramEnd"/>
      <w:r>
        <w:t xml:space="preserve"> </w:t>
      </w:r>
      <w:proofErr w:type="spellStart"/>
      <w:r>
        <w:t>Urls</w:t>
      </w:r>
      <w:proofErr w:type="spellEnd"/>
      <w:r>
        <w:t>:</w:t>
      </w:r>
      <w:r>
        <w:t xml:space="preserve"> 20</w:t>
      </w:r>
    </w:p>
    <w:p w:rsidR="000E738C" w:rsidRDefault="000E738C"/>
    <w:p w:rsidR="000E738C" w:rsidRDefault="00607C92">
      <w:r>
        <w:t xml:space="preserve">*) </w:t>
      </w:r>
      <w:r>
        <w:rPr>
          <w:sz w:val="26"/>
          <w:szCs w:val="26"/>
        </w:rPr>
        <w:t>File Size</w:t>
      </w:r>
      <w:r>
        <w:t>:  219813</w:t>
      </w:r>
    </w:p>
    <w:p w:rsidR="000E738C" w:rsidRDefault="000E738C"/>
    <w:p w:rsidR="000E738C" w:rsidRDefault="00607C92">
      <w:r>
        <w:t>2.</w:t>
      </w:r>
      <w:bookmarkStart w:id="0" w:name="_GoBack"/>
      <w:bookmarkEnd w:id="0"/>
    </w:p>
    <w:p w:rsidR="000E738C" w:rsidRDefault="00607C92">
      <w:r>
        <w:t xml:space="preserve">a) Output for varied pattern length: (pre-process time + search time) </w:t>
      </w:r>
    </w:p>
    <w:tbl>
      <w:tblPr>
        <w:tblStyle w:val="TableGrid"/>
        <w:tblW w:w="901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0E738C">
        <w:trPr>
          <w:trHeight w:val="526"/>
        </w:trPr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PATTERN SIZE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KMP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SUFFIXARRAY</w:t>
            </w:r>
          </w:p>
        </w:tc>
        <w:tc>
          <w:tcPr>
            <w:tcW w:w="2253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RABIN_KARP</w:t>
            </w:r>
          </w:p>
        </w:tc>
      </w:tr>
      <w:tr w:rsidR="000E738C">
        <w:trPr>
          <w:trHeight w:val="562"/>
        </w:trPr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3</w:t>
            </w:r>
          </w:p>
          <w:p w:rsidR="000E738C" w:rsidRDefault="000E738C">
            <w:pPr>
              <w:spacing w:after="0" w:line="240" w:lineRule="auto"/>
            </w:pP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24+ 16217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4734433+ 1931</w:t>
            </w:r>
          </w:p>
        </w:tc>
        <w:tc>
          <w:tcPr>
            <w:tcW w:w="2253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21+ 66091</w:t>
            </w:r>
          </w:p>
        </w:tc>
      </w:tr>
      <w:tr w:rsidR="000E738C">
        <w:trPr>
          <w:trHeight w:val="566"/>
        </w:trPr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5</w:t>
            </w:r>
          </w:p>
          <w:p w:rsidR="000E738C" w:rsidRDefault="000E738C">
            <w:pPr>
              <w:spacing w:after="0" w:line="240" w:lineRule="auto"/>
            </w:pP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19+ 14125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4612928+ 25</w:t>
            </w:r>
          </w:p>
        </w:tc>
        <w:tc>
          <w:tcPr>
            <w:tcW w:w="2253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22+ 64423</w:t>
            </w:r>
          </w:p>
        </w:tc>
      </w:tr>
      <w:tr w:rsidR="000E738C">
        <w:trPr>
          <w:trHeight w:val="692"/>
        </w:trPr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6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18+ 14928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4651915+ 35</w:t>
            </w:r>
          </w:p>
        </w:tc>
        <w:tc>
          <w:tcPr>
            <w:tcW w:w="2253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23+ 65147</w:t>
            </w:r>
          </w:p>
        </w:tc>
      </w:tr>
      <w:tr w:rsidR="000E738C">
        <w:trPr>
          <w:trHeight w:val="692"/>
        </w:trPr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8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26+ 14417</w:t>
            </w:r>
          </w:p>
        </w:tc>
        <w:tc>
          <w:tcPr>
            <w:tcW w:w="2254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4678135+ 43</w:t>
            </w:r>
          </w:p>
        </w:tc>
        <w:tc>
          <w:tcPr>
            <w:tcW w:w="2253" w:type="dxa"/>
            <w:shd w:val="clear" w:color="auto" w:fill="auto"/>
            <w:tcMar>
              <w:left w:w="98" w:type="dxa"/>
            </w:tcMar>
          </w:tcPr>
          <w:p w:rsidR="000E738C" w:rsidRDefault="00607C92">
            <w:pPr>
              <w:spacing w:after="0" w:line="240" w:lineRule="auto"/>
            </w:pPr>
            <w:r>
              <w:t>26+ 63508</w:t>
            </w:r>
          </w:p>
        </w:tc>
      </w:tr>
    </w:tbl>
    <w:p w:rsidR="000E738C" w:rsidRDefault="000E738C"/>
    <w:p w:rsidR="000E738C" w:rsidRDefault="00607C92">
      <w:r>
        <w:t xml:space="preserve">b) Output for varied </w:t>
      </w:r>
      <w:proofErr w:type="spellStart"/>
      <w:r>
        <w:t>textRange</w:t>
      </w:r>
      <w:proofErr w:type="spellEnd"/>
      <w:r>
        <w:t>: (pre-process time + search time)</w:t>
      </w:r>
    </w:p>
    <w:tbl>
      <w:tblPr>
        <w:tblW w:w="9026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5"/>
      </w:tblGrid>
      <w:tr w:rsidR="000E738C"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TEXTRANGE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KMP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SUFFIXARRAY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RABIN_KARP</w:t>
            </w:r>
          </w:p>
        </w:tc>
      </w:tr>
      <w:tr w:rsidR="000E738C"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200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26+ 55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8169+ 16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20+ 256</w:t>
            </w:r>
          </w:p>
        </w:tc>
      </w:tr>
      <w:tr w:rsidR="000E738C"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1000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18+ 256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58722+ 19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21+ 1445</w:t>
            </w:r>
          </w:p>
        </w:tc>
      </w:tr>
      <w:tr w:rsidR="000E738C">
        <w:trPr>
          <w:trHeight w:val="624"/>
        </w:trPr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50000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17+ 14075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4588439+ 40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22+ 42156</w:t>
            </w:r>
          </w:p>
        </w:tc>
      </w:tr>
      <w:tr w:rsidR="000E738C">
        <w:trPr>
          <w:trHeight w:val="624"/>
        </w:trPr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100000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18+ 27120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10942793+ 45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E738C" w:rsidRDefault="00607C92">
            <w:pPr>
              <w:pStyle w:val="TableContents"/>
            </w:pPr>
            <w:r>
              <w:t>21+ 114820</w:t>
            </w:r>
          </w:p>
        </w:tc>
      </w:tr>
    </w:tbl>
    <w:p w:rsidR="000E738C" w:rsidRDefault="000E738C"/>
    <w:p w:rsidR="000E738C" w:rsidRDefault="00607C92">
      <w:r>
        <w:t>3.</w:t>
      </w:r>
    </w:p>
    <w:p w:rsidR="000E738C" w:rsidRDefault="00607C92">
      <w:r>
        <w:t xml:space="preserve">Sample output for </w:t>
      </w:r>
      <w:proofErr w:type="spellStart"/>
      <w:r>
        <w:t>BuildCrossIndex</w:t>
      </w:r>
      <w:proofErr w:type="spellEnd"/>
      <w:r>
        <w:t xml:space="preserve">:  </w:t>
      </w:r>
    </w:p>
    <w:p w:rsidR="000E738C" w:rsidRDefault="00607C92">
      <w:r>
        <w:t>yield -&gt; [302]</w:t>
      </w:r>
    </w:p>
    <w:p w:rsidR="000E738C" w:rsidRDefault="00607C92">
      <w:r>
        <w:t>----------------</w:t>
      </w:r>
    </w:p>
    <w:p w:rsidR="000E738C" w:rsidRDefault="00607C92">
      <w:r>
        <w:t>The Crow and the Sheep -&gt; [302]</w:t>
      </w:r>
    </w:p>
    <w:p w:rsidR="000E738C" w:rsidRDefault="00607C92">
      <w:r>
        <w:t>++++++++++++++++++++++++++++++++++++++++++++++++</w:t>
      </w:r>
    </w:p>
    <w:p w:rsidR="000E738C" w:rsidRDefault="00607C92">
      <w:r>
        <w:t>yielded -&gt; [61]</w:t>
      </w:r>
    </w:p>
    <w:p w:rsidR="000E738C" w:rsidRDefault="00607C92">
      <w:r>
        <w:t>----------------</w:t>
      </w:r>
    </w:p>
    <w:p w:rsidR="000E738C" w:rsidRDefault="00607C92">
      <w:r>
        <w:t>The Old Hound -&gt; [61]</w:t>
      </w:r>
    </w:p>
    <w:p w:rsidR="000E738C" w:rsidRDefault="00607C92">
      <w:r>
        <w:t>++++++++++++++++++++++++++++++++++++++++++++++++</w:t>
      </w:r>
    </w:p>
    <w:p w:rsidR="000E738C" w:rsidRDefault="00607C92">
      <w:r>
        <w:t>yielding -&gt; [263]</w:t>
      </w:r>
    </w:p>
    <w:p w:rsidR="000E738C" w:rsidRDefault="00607C92">
      <w:r>
        <w:lastRenderedPageBreak/>
        <w:t>----------------</w:t>
      </w:r>
    </w:p>
    <w:p w:rsidR="000E738C" w:rsidRDefault="00607C92">
      <w:r>
        <w:t>The Trees Under the Protection of the Gods -&gt; [263]</w:t>
      </w:r>
    </w:p>
    <w:p w:rsidR="000E738C" w:rsidRDefault="00607C92">
      <w:r>
        <w:t>++++++++++++++++++++++++++++++++++++++++++++++++</w:t>
      </w:r>
    </w:p>
    <w:p w:rsidR="000E738C" w:rsidRDefault="00607C92">
      <w:r>
        <w:t>yoke -&gt; [216, 206]</w:t>
      </w:r>
    </w:p>
    <w:p w:rsidR="000E738C" w:rsidRDefault="00607C92">
      <w:r>
        <w:t>----------------</w:t>
      </w:r>
    </w:p>
    <w:p w:rsidR="000E738C" w:rsidRDefault="00607C92">
      <w:r>
        <w:t>The Heifer and the Ox -&gt; [216, 206]</w:t>
      </w:r>
    </w:p>
    <w:p w:rsidR="000E738C" w:rsidRDefault="000E738C"/>
    <w:p w:rsidR="000E738C" w:rsidRDefault="00607C92">
      <w:r>
        <w:t>4.</w:t>
      </w:r>
    </w:p>
    <w:p w:rsidR="000E738C" w:rsidRDefault="00607C92">
      <w:r>
        <w:t>Maximal Palindromes:</w:t>
      </w:r>
    </w:p>
    <w:p w:rsidR="000E738C" w:rsidRDefault="00607C92">
      <w:r>
        <w:t xml:space="preserve">Enter </w:t>
      </w:r>
      <w:proofErr w:type="spellStart"/>
      <w:r>
        <w:t>PalindromeSize</w:t>
      </w:r>
      <w:proofErr w:type="spellEnd"/>
      <w:r>
        <w:t>: 3</w:t>
      </w:r>
    </w:p>
    <w:p w:rsidR="000E738C" w:rsidRDefault="000E738C"/>
    <w:p w:rsidR="000E738C" w:rsidRDefault="00607C92">
      <w:r>
        <w:t xml:space="preserve">Sample Output of the list of all palindromes of size greater than or equal to 3: </w:t>
      </w:r>
    </w:p>
    <w:p w:rsidR="000E738C" w:rsidRDefault="00607C92">
      <w:r>
        <w:t>'The Goatherd and the Wild Goats': {'</w:t>
      </w:r>
      <w:proofErr w:type="spellStart"/>
      <w:r>
        <w:t>aga</w:t>
      </w:r>
      <w:proofErr w:type="spellEnd"/>
      <w:r>
        <w:t>': 1141, '</w:t>
      </w:r>
      <w:proofErr w:type="spellStart"/>
      <w:r>
        <w:t>inni</w:t>
      </w:r>
      <w:proofErr w:type="spellEnd"/>
      <w:r>
        <w:t>': 5398, '</w:t>
      </w:r>
      <w:proofErr w:type="spellStart"/>
      <w:r>
        <w:t>ele</w:t>
      </w:r>
      <w:proofErr w:type="spellEnd"/>
      <w:r>
        <w:t>': 7301, 'ese': 3626, '</w:t>
      </w:r>
      <w:proofErr w:type="spellStart"/>
      <w:r>
        <w:t>ici</w:t>
      </w:r>
      <w:proofErr w:type="spellEnd"/>
      <w:r>
        <w:t>': 5480, '</w:t>
      </w:r>
      <w:proofErr w:type="spellStart"/>
      <w:r>
        <w:t>ses</w:t>
      </w:r>
      <w:proofErr w:type="spellEnd"/>
      <w:r>
        <w:t>': 1556, '</w:t>
      </w:r>
      <w:proofErr w:type="spellStart"/>
      <w:r>
        <w:t>usu</w:t>
      </w:r>
      <w:proofErr w:type="spellEnd"/>
      <w:r>
        <w:t>': 3</w:t>
      </w:r>
      <w:r>
        <w:t>3646, '</w:t>
      </w:r>
      <w:proofErr w:type="spellStart"/>
      <w:r>
        <w:t>assa</w:t>
      </w:r>
      <w:proofErr w:type="spellEnd"/>
      <w:r>
        <w:t>': 28862, '</w:t>
      </w:r>
      <w:proofErr w:type="spellStart"/>
      <w:r>
        <w:t>iti</w:t>
      </w:r>
      <w:proofErr w:type="spellEnd"/>
      <w:r>
        <w:t>': 4790, 'ala': 12857, '</w:t>
      </w:r>
      <w:proofErr w:type="spellStart"/>
      <w:r>
        <w:t>iffi</w:t>
      </w:r>
      <w:proofErr w:type="spellEnd"/>
      <w:r>
        <w:t>': 14224, 'toot': 26346, '</w:t>
      </w:r>
      <w:proofErr w:type="spellStart"/>
      <w:r>
        <w:t>gnizing</w:t>
      </w:r>
      <w:proofErr w:type="spellEnd"/>
      <w:r>
        <w:t>': 2206, '</w:t>
      </w:r>
      <w:proofErr w:type="spellStart"/>
      <w:r>
        <w:t>ede</w:t>
      </w:r>
      <w:proofErr w:type="spellEnd"/>
      <w:r>
        <w:t>': 13093, 'refer': 34392, '</w:t>
      </w:r>
      <w:proofErr w:type="spellStart"/>
      <w:r>
        <w:t>rar</w:t>
      </w:r>
      <w:proofErr w:type="spellEnd"/>
      <w:r>
        <w:t>': 22322, 'eye': 8978, '</w:t>
      </w:r>
      <w:proofErr w:type="spellStart"/>
      <w:r>
        <w:t>epe</w:t>
      </w:r>
      <w:proofErr w:type="spellEnd"/>
      <w:r>
        <w:t>': 6735, '</w:t>
      </w:r>
      <w:proofErr w:type="spellStart"/>
      <w:r>
        <w:t>teet</w:t>
      </w:r>
      <w:proofErr w:type="spellEnd"/>
      <w:r>
        <w:t>': 2254, '</w:t>
      </w:r>
      <w:proofErr w:type="spellStart"/>
      <w:r>
        <w:t>ubbu</w:t>
      </w:r>
      <w:proofErr w:type="spellEnd"/>
      <w:r>
        <w:t>': 22945, 'eve': 570, '</w:t>
      </w:r>
      <w:proofErr w:type="spellStart"/>
      <w:r>
        <w:t>immi</w:t>
      </w:r>
      <w:proofErr w:type="spellEnd"/>
      <w:r>
        <w:t>': 13140, '</w:t>
      </w:r>
      <w:proofErr w:type="spellStart"/>
      <w:r>
        <w:t>ece</w:t>
      </w:r>
      <w:proofErr w:type="spellEnd"/>
      <w:r>
        <w:t>': 2360, '</w:t>
      </w:r>
      <w:proofErr w:type="spellStart"/>
      <w:r>
        <w:t>egge</w:t>
      </w:r>
      <w:proofErr w:type="spellEnd"/>
      <w:r>
        <w:t>': 6989, 'ewe': 4</w:t>
      </w:r>
      <w:r>
        <w:t>188, 'tit': 25788, 'STS': 4534, '</w:t>
      </w:r>
      <w:proofErr w:type="spellStart"/>
      <w:r>
        <w:t>ara</w:t>
      </w:r>
      <w:proofErr w:type="spellEnd"/>
      <w:r>
        <w:t>': 3501, '</w:t>
      </w:r>
      <w:proofErr w:type="spellStart"/>
      <w:r>
        <w:t>eitie</w:t>
      </w:r>
      <w:proofErr w:type="spellEnd"/>
      <w:r>
        <w:t>': 8818, 'ere': 3004, 'did': 6459, '</w:t>
      </w:r>
      <w:proofErr w:type="spellStart"/>
      <w:r>
        <w:t>ama</w:t>
      </w:r>
      <w:proofErr w:type="spellEnd"/>
      <w:r>
        <w:t>': 4714, '</w:t>
      </w:r>
      <w:proofErr w:type="spellStart"/>
      <w:r>
        <w:t>iri</w:t>
      </w:r>
      <w:proofErr w:type="spellEnd"/>
      <w:r>
        <w:t>': 1544, 'bub': 22947, 'ANA': 10088, '</w:t>
      </w:r>
      <w:proofErr w:type="spellStart"/>
      <w:r>
        <w:t>elle</w:t>
      </w:r>
      <w:proofErr w:type="spellEnd"/>
      <w:r>
        <w:t>': 6068, '</w:t>
      </w:r>
      <w:proofErr w:type="spellStart"/>
      <w:r>
        <w:t>rer</w:t>
      </w:r>
      <w:proofErr w:type="spellEnd"/>
      <w:r>
        <w:t>': 7629, 'tat': 783, 'utu': 13023, '</w:t>
      </w:r>
      <w:proofErr w:type="spellStart"/>
      <w:r>
        <w:t>uxu</w:t>
      </w:r>
      <w:proofErr w:type="spellEnd"/>
      <w:r>
        <w:t>': 22501, '</w:t>
      </w:r>
      <w:proofErr w:type="spellStart"/>
      <w:r>
        <w:t>divid</w:t>
      </w:r>
      <w:proofErr w:type="spellEnd"/>
      <w:r>
        <w:t>': 3793, '</w:t>
      </w:r>
      <w:proofErr w:type="spellStart"/>
      <w:r>
        <w:t>ete</w:t>
      </w:r>
      <w:proofErr w:type="spellEnd"/>
      <w:r>
        <w:t>': 825, 'mem': 27117, '</w:t>
      </w:r>
      <w:proofErr w:type="spellStart"/>
      <w:r>
        <w:t>viv</w:t>
      </w:r>
      <w:proofErr w:type="spellEnd"/>
      <w:r>
        <w:t>': 1</w:t>
      </w:r>
      <w:r>
        <w:t>1303, '</w:t>
      </w:r>
      <w:proofErr w:type="spellStart"/>
      <w:r>
        <w:t>dered</w:t>
      </w:r>
      <w:proofErr w:type="spellEnd"/>
      <w:r>
        <w:t>': 3357, '</w:t>
      </w:r>
      <w:proofErr w:type="spellStart"/>
      <w:r>
        <w:t>izi</w:t>
      </w:r>
      <w:proofErr w:type="spellEnd"/>
      <w:r>
        <w:t>': 2208, '</w:t>
      </w:r>
      <w:proofErr w:type="spellStart"/>
      <w:r>
        <w:t>idi</w:t>
      </w:r>
      <w:proofErr w:type="spellEnd"/>
      <w:r>
        <w:t>': 2293, '</w:t>
      </w:r>
      <w:proofErr w:type="spellStart"/>
      <w:r>
        <w:t>ded</w:t>
      </w:r>
      <w:proofErr w:type="spellEnd"/>
      <w:r>
        <w:t>': 934, '</w:t>
      </w:r>
      <w:proofErr w:type="spellStart"/>
      <w:r>
        <w:t>arra</w:t>
      </w:r>
      <w:proofErr w:type="spellEnd"/>
      <w:r>
        <w:t>': 2785, '</w:t>
      </w:r>
      <w:proofErr w:type="spellStart"/>
      <w:r>
        <w:t>ssess</w:t>
      </w:r>
      <w:proofErr w:type="spellEnd"/>
      <w:r>
        <w:t>': 1555, 'ETE': 27852, '</w:t>
      </w:r>
      <w:proofErr w:type="spellStart"/>
      <w:r>
        <w:t>imi</w:t>
      </w:r>
      <w:proofErr w:type="spellEnd"/>
      <w:r>
        <w:t>': 30919, 'pip': 6193, '</w:t>
      </w:r>
      <w:proofErr w:type="spellStart"/>
      <w:r>
        <w:t>ngn</w:t>
      </w:r>
      <w:proofErr w:type="spellEnd"/>
      <w:r>
        <w:t>': 26097, '</w:t>
      </w:r>
      <w:proofErr w:type="spellStart"/>
      <w:r>
        <w:t>eme</w:t>
      </w:r>
      <w:proofErr w:type="spellEnd"/>
      <w:r>
        <w:t>': 2791, '</w:t>
      </w:r>
      <w:proofErr w:type="spellStart"/>
      <w:r>
        <w:t>opo</w:t>
      </w:r>
      <w:proofErr w:type="spellEnd"/>
      <w:r>
        <w:t>': 9556, '</w:t>
      </w:r>
      <w:proofErr w:type="spellStart"/>
      <w:r>
        <w:t>olo</w:t>
      </w:r>
      <w:proofErr w:type="spellEnd"/>
      <w:r>
        <w:t>': 19274, '</w:t>
      </w:r>
      <w:proofErr w:type="spellStart"/>
      <w:r>
        <w:t>efe</w:t>
      </w:r>
      <w:proofErr w:type="spellEnd"/>
      <w:r>
        <w:t>': 11717, '</w:t>
      </w:r>
      <w:proofErr w:type="spellStart"/>
      <w:r>
        <w:t>oso</w:t>
      </w:r>
      <w:proofErr w:type="spellEnd"/>
      <w:r>
        <w:t>': 11273, '</w:t>
      </w:r>
      <w:proofErr w:type="spellStart"/>
      <w:r>
        <w:t>ollo</w:t>
      </w:r>
      <w:proofErr w:type="spellEnd"/>
      <w:r>
        <w:t>': 16056, '</w:t>
      </w:r>
      <w:proofErr w:type="spellStart"/>
      <w:r>
        <w:t>iggi</w:t>
      </w:r>
      <w:proofErr w:type="spellEnd"/>
      <w:r>
        <w:t>': 20342, '</w:t>
      </w:r>
      <w:proofErr w:type="spellStart"/>
      <w:r>
        <w:t>ini</w:t>
      </w:r>
      <w:proofErr w:type="spellEnd"/>
      <w:r>
        <w:t>': 15822, '</w:t>
      </w:r>
      <w:r>
        <w:t>deed': 308, '</w:t>
      </w:r>
      <w:proofErr w:type="spellStart"/>
      <w:r>
        <w:t>ette</w:t>
      </w:r>
      <w:proofErr w:type="spellEnd"/>
      <w:r>
        <w:t>': 2688, '</w:t>
      </w:r>
      <w:proofErr w:type="spellStart"/>
      <w:r>
        <w:t>itti</w:t>
      </w:r>
      <w:proofErr w:type="spellEnd"/>
      <w:r>
        <w:t>': 18926, 'nan': 33273, 'COC': 4195, '</w:t>
      </w:r>
      <w:proofErr w:type="spellStart"/>
      <w:r>
        <w:t>nin</w:t>
      </w:r>
      <w:proofErr w:type="spellEnd"/>
      <w:r>
        <w:t>': 1845, 'sis': 3686, '</w:t>
      </w:r>
      <w:proofErr w:type="spellStart"/>
      <w:r>
        <w:t>illi</w:t>
      </w:r>
      <w:proofErr w:type="spellEnd"/>
      <w:r>
        <w:t>': 9185, '</w:t>
      </w:r>
      <w:proofErr w:type="spellStart"/>
      <w:r>
        <w:t>isi</w:t>
      </w:r>
      <w:proofErr w:type="spellEnd"/>
      <w:r>
        <w:t>': 1866, '</w:t>
      </w:r>
      <w:proofErr w:type="spellStart"/>
      <w:r>
        <w:t>ndn</w:t>
      </w:r>
      <w:proofErr w:type="spellEnd"/>
      <w:r>
        <w:t>': 2035, '</w:t>
      </w:r>
      <w:proofErr w:type="spellStart"/>
      <w:r>
        <w:t>orro</w:t>
      </w:r>
      <w:proofErr w:type="spellEnd"/>
      <w:r>
        <w:t>': 21108, 'non': 29744, '</w:t>
      </w:r>
      <w:proofErr w:type="spellStart"/>
      <w:r>
        <w:t>nizin</w:t>
      </w:r>
      <w:proofErr w:type="spellEnd"/>
      <w:r>
        <w:t>': 2207, '</w:t>
      </w:r>
      <w:proofErr w:type="spellStart"/>
      <w:r>
        <w:t>sts</w:t>
      </w:r>
      <w:proofErr w:type="spellEnd"/>
      <w:r>
        <w:t>': 3886, '</w:t>
      </w:r>
      <w:proofErr w:type="spellStart"/>
      <w:r>
        <w:t>evive</w:t>
      </w:r>
      <w:proofErr w:type="spellEnd"/>
      <w:r>
        <w:t>': 11302, '</w:t>
      </w:r>
      <w:proofErr w:type="spellStart"/>
      <w:r>
        <w:t>ror</w:t>
      </w:r>
      <w:proofErr w:type="spellEnd"/>
      <w:r>
        <w:t>': 15587, '</w:t>
      </w:r>
      <w:proofErr w:type="spellStart"/>
      <w:r>
        <w:t>nen</w:t>
      </w:r>
      <w:proofErr w:type="spellEnd"/>
      <w:r>
        <w:t>': 13144, '</w:t>
      </w:r>
      <w:proofErr w:type="spellStart"/>
      <w:r>
        <w:t>ivi</w:t>
      </w:r>
      <w:proofErr w:type="spellEnd"/>
      <w:r>
        <w:t>': 3794, '</w:t>
      </w:r>
      <w:proofErr w:type="spellStart"/>
      <w:r>
        <w:t>issi</w:t>
      </w:r>
      <w:proofErr w:type="spellEnd"/>
      <w:r>
        <w:t xml:space="preserve">': </w:t>
      </w:r>
      <w:r>
        <w:t>27024, 'mom': 9721, '</w:t>
      </w:r>
      <w:proofErr w:type="spellStart"/>
      <w:r>
        <w:t>ili</w:t>
      </w:r>
      <w:proofErr w:type="spellEnd"/>
      <w:r>
        <w:t>': 1285, '</w:t>
      </w:r>
      <w:proofErr w:type="spellStart"/>
      <w:r>
        <w:t>ommo</w:t>
      </w:r>
      <w:proofErr w:type="spellEnd"/>
      <w:r>
        <w:t>': 16894, '</w:t>
      </w:r>
      <w:proofErr w:type="spellStart"/>
      <w:r>
        <w:t>ifi</w:t>
      </w:r>
      <w:proofErr w:type="spellEnd"/>
      <w:r>
        <w:t>': 8778, '</w:t>
      </w:r>
      <w:proofErr w:type="spellStart"/>
      <w:r>
        <w:t>seles</w:t>
      </w:r>
      <w:proofErr w:type="spellEnd"/>
      <w:r>
        <w:t>': 23306, '</w:t>
      </w:r>
      <w:proofErr w:type="spellStart"/>
      <w:r>
        <w:t>atta</w:t>
      </w:r>
      <w:proofErr w:type="spellEnd"/>
      <w:r>
        <w:t>': 7938, '</w:t>
      </w:r>
      <w:proofErr w:type="spellStart"/>
      <w:r>
        <w:t>esse</w:t>
      </w:r>
      <w:proofErr w:type="spellEnd"/>
      <w:r>
        <w:t>': 249, 'eke': 2723, 'ELE': 7324, '</w:t>
      </w:r>
      <w:proofErr w:type="spellStart"/>
      <w:r>
        <w:t>awa</w:t>
      </w:r>
      <w:proofErr w:type="spellEnd"/>
      <w:r>
        <w:t>': 1811, '</w:t>
      </w:r>
      <w:proofErr w:type="spellStart"/>
      <w:r>
        <w:t>tilit</w:t>
      </w:r>
      <w:proofErr w:type="spellEnd"/>
      <w:r>
        <w:t>': 1284, '</w:t>
      </w:r>
      <w:proofErr w:type="spellStart"/>
      <w:r>
        <w:t>ene</w:t>
      </w:r>
      <w:proofErr w:type="spellEnd"/>
      <w:r>
        <w:t>': 1014, '</w:t>
      </w:r>
      <w:proofErr w:type="spellStart"/>
      <w:r>
        <w:t>oro</w:t>
      </w:r>
      <w:proofErr w:type="spellEnd"/>
      <w:r>
        <w:t>': 23519}</w:t>
      </w:r>
    </w:p>
    <w:sectPr w:rsidR="000E738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8C"/>
    <w:rsid w:val="000E738C"/>
    <w:rsid w:val="006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5506"/>
  <w15:docId w15:val="{A611BA3B-35C8-4982-8D84-3591CA23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450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23.255.255.2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SN</dc:creator>
  <dc:description/>
  <cp:lastModifiedBy>HEMANTH SN</cp:lastModifiedBy>
  <cp:revision>10</cp:revision>
  <dcterms:created xsi:type="dcterms:W3CDTF">2016-11-02T19:27:00Z</dcterms:created>
  <dcterms:modified xsi:type="dcterms:W3CDTF">2016-11-02T23:17:00Z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