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7DE" w:rsidRPr="00605D61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7DE">
        <w:rPr>
          <w:rFonts w:cstheme="minorHAnsi"/>
          <w:sz w:val="28"/>
          <w:szCs w:val="28"/>
        </w:rPr>
        <w:t>1.Using PYTHON, prepare a signal that contains the sum of two cosine waves of equal</w:t>
      </w:r>
      <w:r w:rsidR="00605D61">
        <w:rPr>
          <w:rFonts w:cstheme="minorHAnsi"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 xml:space="preserve">amplitude at </w:t>
      </w:r>
      <w:r w:rsidR="00F977EB">
        <w:rPr>
          <w:rFonts w:cstheme="minorHAnsi"/>
          <w:b/>
          <w:bCs/>
          <w:sz w:val="28"/>
          <w:szCs w:val="28"/>
        </w:rPr>
        <w:t>50</w:t>
      </w:r>
      <w:r w:rsidRPr="00BE77DE">
        <w:rPr>
          <w:rFonts w:cstheme="minorHAnsi"/>
          <w:b/>
          <w:bCs/>
          <w:sz w:val="28"/>
          <w:szCs w:val="28"/>
        </w:rPr>
        <w:t xml:space="preserve"> </w:t>
      </w:r>
      <w:r w:rsidRPr="00BE77DE">
        <w:rPr>
          <w:rFonts w:cstheme="minorHAnsi"/>
          <w:i/>
          <w:iCs/>
          <w:sz w:val="28"/>
          <w:szCs w:val="28"/>
        </w:rPr>
        <w:t xml:space="preserve">Hz </w:t>
      </w:r>
      <w:r w:rsidRPr="00BE77DE">
        <w:rPr>
          <w:rFonts w:cstheme="minorHAnsi"/>
          <w:sz w:val="28"/>
          <w:szCs w:val="28"/>
        </w:rPr>
        <w:t xml:space="preserve">and </w:t>
      </w:r>
      <w:r w:rsidR="00F977EB">
        <w:rPr>
          <w:rFonts w:cstheme="minorHAnsi"/>
          <w:b/>
          <w:bCs/>
          <w:sz w:val="28"/>
          <w:szCs w:val="28"/>
        </w:rPr>
        <w:t>5</w:t>
      </w:r>
      <w:r w:rsidRPr="00BE77DE">
        <w:rPr>
          <w:rFonts w:cstheme="minorHAnsi"/>
          <w:b/>
          <w:bCs/>
          <w:sz w:val="28"/>
          <w:szCs w:val="28"/>
        </w:rPr>
        <w:t xml:space="preserve">5 </w:t>
      </w:r>
      <w:r w:rsidRPr="00BE77DE">
        <w:rPr>
          <w:rFonts w:cstheme="minorHAnsi"/>
          <w:b/>
          <w:bCs/>
          <w:i/>
          <w:iCs/>
          <w:sz w:val="28"/>
          <w:szCs w:val="28"/>
        </w:rPr>
        <w:t xml:space="preserve">Hz. </w:t>
      </w:r>
      <w:r w:rsidRPr="00BE77DE">
        <w:rPr>
          <w:rFonts w:cstheme="minorHAnsi"/>
          <w:sz w:val="28"/>
          <w:szCs w:val="28"/>
        </w:rPr>
        <w:t xml:space="preserve">Let the sampling rate </w:t>
      </w:r>
      <w:r w:rsidRPr="00BE77DE">
        <w:rPr>
          <w:rFonts w:cstheme="minorHAnsi"/>
          <w:b/>
          <w:bCs/>
          <w:sz w:val="28"/>
          <w:szCs w:val="28"/>
        </w:rPr>
        <w:t xml:space="preserve">be </w:t>
      </w:r>
      <w:r w:rsidRPr="00BE77DE">
        <w:rPr>
          <w:rFonts w:cstheme="minorHAnsi"/>
          <w:sz w:val="28"/>
          <w:szCs w:val="28"/>
        </w:rPr>
        <w:t xml:space="preserve">1 </w:t>
      </w:r>
      <w:r w:rsidRPr="00BE77DE">
        <w:rPr>
          <w:rFonts w:cstheme="minorHAnsi"/>
          <w:b/>
          <w:bCs/>
          <w:i/>
          <w:iCs/>
          <w:sz w:val="28"/>
          <w:szCs w:val="28"/>
        </w:rPr>
        <w:t>kHz.</w:t>
      </w:r>
    </w:p>
    <w:p w:rsidR="00BE77DE" w:rsidRPr="00BE77DE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7DE">
        <w:rPr>
          <w:rFonts w:cstheme="minorHAnsi"/>
          <w:sz w:val="28"/>
          <w:szCs w:val="28"/>
        </w:rPr>
        <w:t>(a) Compute the power spectrum of the signal with a rectangular window of duration</w:t>
      </w:r>
      <w:r w:rsidR="00605D61">
        <w:rPr>
          <w:rFonts w:cstheme="minorHAnsi"/>
          <w:sz w:val="28"/>
          <w:szCs w:val="28"/>
        </w:rPr>
        <w:t xml:space="preserve"> </w:t>
      </w:r>
      <w:r w:rsidR="00A81FA6">
        <w:rPr>
          <w:rFonts w:cstheme="minorHAnsi"/>
          <w:sz w:val="28"/>
          <w:szCs w:val="28"/>
        </w:rPr>
        <w:t xml:space="preserve">0.5s and </w:t>
      </w:r>
      <w:r w:rsidRPr="00BE77DE">
        <w:rPr>
          <w:rFonts w:cstheme="minorHAnsi"/>
          <w:bCs/>
          <w:sz w:val="28"/>
          <w:szCs w:val="28"/>
        </w:rPr>
        <w:t>2s</w:t>
      </w:r>
      <w:r w:rsidRPr="00BE77DE">
        <w:rPr>
          <w:rFonts w:cstheme="minorHAnsi"/>
          <w:sz w:val="28"/>
          <w:szCs w:val="28"/>
        </w:rPr>
        <w:t>.</w:t>
      </w:r>
    </w:p>
    <w:p w:rsidR="00BE77DE" w:rsidRPr="00605D61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7DE">
        <w:rPr>
          <w:rFonts w:cstheme="minorHAnsi"/>
          <w:sz w:val="28"/>
          <w:szCs w:val="28"/>
        </w:rPr>
        <w:t>(b) Compute the power sp</w:t>
      </w:r>
      <w:r w:rsidR="00F977EB">
        <w:rPr>
          <w:rFonts w:cstheme="minorHAnsi"/>
          <w:sz w:val="28"/>
          <w:szCs w:val="28"/>
        </w:rPr>
        <w:t xml:space="preserve">ectrum of the signal with a </w:t>
      </w:r>
      <w:proofErr w:type="spellStart"/>
      <w:r w:rsidR="00F977EB">
        <w:rPr>
          <w:rFonts w:cstheme="minorHAnsi"/>
          <w:sz w:val="28"/>
          <w:szCs w:val="28"/>
        </w:rPr>
        <w:t>Hann</w:t>
      </w:r>
      <w:r w:rsidRPr="00BE77DE">
        <w:rPr>
          <w:rFonts w:cstheme="minorHAnsi"/>
          <w:sz w:val="28"/>
          <w:szCs w:val="28"/>
        </w:rPr>
        <w:t>ing</w:t>
      </w:r>
      <w:proofErr w:type="spellEnd"/>
      <w:r w:rsidRPr="00BE77DE">
        <w:rPr>
          <w:rFonts w:cstheme="minorHAnsi"/>
          <w:sz w:val="28"/>
          <w:szCs w:val="28"/>
        </w:rPr>
        <w:t xml:space="preserve"> window of duration </w:t>
      </w:r>
      <w:r w:rsidR="00A81FA6">
        <w:rPr>
          <w:rFonts w:cstheme="minorHAnsi"/>
          <w:sz w:val="28"/>
          <w:szCs w:val="28"/>
        </w:rPr>
        <w:t xml:space="preserve">0.5s and </w:t>
      </w:r>
      <w:r w:rsidRPr="00BE77DE">
        <w:rPr>
          <w:rFonts w:cstheme="minorHAnsi"/>
          <w:sz w:val="28"/>
          <w:szCs w:val="28"/>
        </w:rPr>
        <w:t>2s.</w:t>
      </w:r>
    </w:p>
    <w:p w:rsidR="00D04C6B" w:rsidRPr="00BE77DE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7DE">
        <w:rPr>
          <w:rFonts w:cstheme="minorHAnsi"/>
          <w:sz w:val="28"/>
          <w:szCs w:val="28"/>
        </w:rPr>
        <w:t>To ob</w:t>
      </w:r>
      <w:r w:rsidR="00A81FA6">
        <w:rPr>
          <w:rFonts w:cstheme="minorHAnsi"/>
          <w:sz w:val="28"/>
          <w:szCs w:val="28"/>
        </w:rPr>
        <w:t>tain the power spectrum,</w:t>
      </w:r>
      <w:r w:rsidRPr="00BE77DE">
        <w:rPr>
          <w:rFonts w:cstheme="minorHAnsi"/>
          <w:sz w:val="28"/>
          <w:szCs w:val="28"/>
        </w:rPr>
        <w:t xml:space="preserve"> take the </w:t>
      </w:r>
      <w:r>
        <w:rPr>
          <w:rFonts w:cstheme="minorHAnsi"/>
          <w:sz w:val="28"/>
          <w:szCs w:val="28"/>
        </w:rPr>
        <w:t>FFT</w:t>
      </w:r>
      <w:r w:rsidRPr="00BE77DE">
        <w:rPr>
          <w:rFonts w:cstheme="minorHAnsi"/>
          <w:sz w:val="28"/>
          <w:szCs w:val="28"/>
        </w:rPr>
        <w:t xml:space="preserve"> and square the result. Compare</w:t>
      </w:r>
      <w:r w:rsidR="00605D61">
        <w:rPr>
          <w:rFonts w:cstheme="minorHAnsi"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 xml:space="preserve">the spectra obtained in parts (a) - </w:t>
      </w:r>
      <w:r w:rsidR="00A81FA6">
        <w:rPr>
          <w:rFonts w:cstheme="minorHAnsi"/>
          <w:sz w:val="28"/>
          <w:szCs w:val="28"/>
        </w:rPr>
        <w:t>(b</w:t>
      </w:r>
      <w:r w:rsidRPr="00BE77DE">
        <w:rPr>
          <w:rFonts w:cstheme="minorHAnsi"/>
          <w:sz w:val="28"/>
          <w:szCs w:val="28"/>
        </w:rPr>
        <w:t>) and comment upon their similarities and/or</w:t>
      </w:r>
      <w:r w:rsidR="00605D61">
        <w:rPr>
          <w:rFonts w:cstheme="minorHAnsi"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>differences. In order</w:t>
      </w:r>
      <w:r w:rsidRPr="002F2AD8">
        <w:rPr>
          <w:rFonts w:cstheme="minorHAnsi"/>
          <w:sz w:val="28"/>
          <w:szCs w:val="28"/>
        </w:rPr>
        <w:t xml:space="preserve"> </w:t>
      </w:r>
      <w:r w:rsidRPr="002F2AD8">
        <w:rPr>
          <w:rFonts w:cstheme="minorHAnsi"/>
          <w:bCs/>
          <w:sz w:val="28"/>
          <w:szCs w:val="28"/>
        </w:rPr>
        <w:t>to</w:t>
      </w:r>
      <w:r w:rsidRPr="00BE77DE">
        <w:rPr>
          <w:rFonts w:cstheme="minorHAnsi"/>
          <w:b/>
          <w:bCs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 xml:space="preserve">visualize the differences clearly, </w:t>
      </w:r>
      <w:r w:rsidRPr="00BE77DE">
        <w:rPr>
          <w:rFonts w:cstheme="minorHAnsi"/>
          <w:bCs/>
          <w:sz w:val="28"/>
          <w:szCs w:val="28"/>
        </w:rPr>
        <w:t>use 2,048-point FFTs</w:t>
      </w:r>
      <w:r w:rsidRPr="00BE77DE">
        <w:rPr>
          <w:rFonts w:cstheme="minorHAnsi"/>
          <w:b/>
          <w:bCs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>and</w:t>
      </w:r>
      <w:r w:rsidR="00605D61">
        <w:rPr>
          <w:rFonts w:cstheme="minorHAnsi"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>plot the logarithm of the magnitude-squared spectra with an expanded scale from 0 to</w:t>
      </w:r>
      <w:r w:rsidR="00605D61">
        <w:rPr>
          <w:rFonts w:cstheme="minorHAnsi"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 xml:space="preserve">100 </w:t>
      </w:r>
      <w:r w:rsidRPr="00BE77DE">
        <w:rPr>
          <w:rFonts w:cstheme="minorHAnsi"/>
          <w:i/>
          <w:iCs/>
          <w:sz w:val="28"/>
          <w:szCs w:val="28"/>
        </w:rPr>
        <w:t xml:space="preserve">Hz </w:t>
      </w:r>
      <w:r w:rsidRPr="00BE77DE">
        <w:rPr>
          <w:rFonts w:cstheme="minorHAnsi"/>
          <w:sz w:val="28"/>
          <w:szCs w:val="28"/>
        </w:rPr>
        <w:t>only.</w:t>
      </w:r>
    </w:p>
    <w:p w:rsidR="00BE77DE" w:rsidRPr="00BE77DE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77DE" w:rsidRPr="00BE77DE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7DE">
        <w:rPr>
          <w:rFonts w:cstheme="minorHAnsi"/>
          <w:sz w:val="28"/>
          <w:szCs w:val="28"/>
        </w:rPr>
        <w:t>2.Two VAG sig</w:t>
      </w:r>
      <w:r w:rsidR="0089577D">
        <w:rPr>
          <w:rFonts w:cstheme="minorHAnsi"/>
          <w:sz w:val="28"/>
          <w:szCs w:val="28"/>
        </w:rPr>
        <w:t>nals are given in the files vag1</w:t>
      </w:r>
      <w:r w:rsidRPr="00BE77DE">
        <w:rPr>
          <w:rFonts w:cstheme="minorHAnsi"/>
          <w:sz w:val="28"/>
          <w:szCs w:val="28"/>
        </w:rPr>
        <w:t xml:space="preserve">.dat and vag2.dat The sampling rate is </w:t>
      </w:r>
      <w:r w:rsidRPr="00BE77DE">
        <w:rPr>
          <w:rFonts w:cstheme="minorHAnsi"/>
          <w:b/>
          <w:bCs/>
          <w:sz w:val="28"/>
          <w:szCs w:val="28"/>
        </w:rPr>
        <w:t xml:space="preserve">2 </w:t>
      </w:r>
      <w:r w:rsidRPr="00BE77DE">
        <w:rPr>
          <w:rFonts w:cstheme="minorHAnsi"/>
          <w:b/>
          <w:bCs/>
          <w:i/>
          <w:iCs/>
          <w:sz w:val="28"/>
          <w:szCs w:val="28"/>
        </w:rPr>
        <w:t xml:space="preserve">kHz. </w:t>
      </w:r>
      <w:r w:rsidRPr="00BE77DE">
        <w:rPr>
          <w:rFonts w:cstheme="minorHAnsi"/>
          <w:sz w:val="28"/>
          <w:szCs w:val="28"/>
        </w:rPr>
        <w:t xml:space="preserve">Obtain and plot </w:t>
      </w:r>
      <w:r w:rsidR="002B084E">
        <w:rPr>
          <w:rFonts w:cstheme="minorHAnsi"/>
          <w:sz w:val="28"/>
          <w:szCs w:val="28"/>
        </w:rPr>
        <w:t>their power spectra (PSDs)</w:t>
      </w:r>
      <w:r w:rsidRPr="00BE77DE">
        <w:rPr>
          <w:rFonts w:cstheme="minorHAnsi"/>
          <w:sz w:val="28"/>
          <w:szCs w:val="28"/>
        </w:rPr>
        <w:t>. Compute the mean frequency as the first moment of the PSD for each signal</w:t>
      </w:r>
      <w:r w:rsidR="00F977EB">
        <w:rPr>
          <w:rFonts w:cstheme="minorHAnsi"/>
          <w:sz w:val="28"/>
          <w:szCs w:val="28"/>
        </w:rPr>
        <w:t xml:space="preserve">. </w:t>
      </w:r>
      <w:r w:rsidR="00F977EB" w:rsidRPr="00BE77DE">
        <w:rPr>
          <w:rFonts w:cstheme="minorHAnsi"/>
          <w:sz w:val="28"/>
          <w:szCs w:val="28"/>
        </w:rPr>
        <w:t>Compute</w:t>
      </w:r>
      <w:r w:rsidR="00F977EB" w:rsidRPr="00BE77D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F977EB" w:rsidRPr="00BE77DE">
        <w:rPr>
          <w:rFonts w:cstheme="minorHAnsi"/>
          <w:sz w:val="28"/>
          <w:szCs w:val="28"/>
        </w:rPr>
        <w:t xml:space="preserve">also the </w:t>
      </w:r>
      <w:proofErr w:type="spellStart"/>
      <w:r w:rsidR="00F977EB">
        <w:rPr>
          <w:rFonts w:cstheme="minorHAnsi"/>
          <w:sz w:val="28"/>
          <w:szCs w:val="28"/>
        </w:rPr>
        <w:t>skewness</w:t>
      </w:r>
      <w:proofErr w:type="spellEnd"/>
      <w:r w:rsidR="00F977EB">
        <w:rPr>
          <w:rFonts w:cstheme="minorHAnsi"/>
          <w:sz w:val="28"/>
          <w:szCs w:val="28"/>
        </w:rPr>
        <w:t xml:space="preserve"> </w:t>
      </w:r>
      <w:r w:rsidR="00F977EB" w:rsidRPr="00BE77DE">
        <w:rPr>
          <w:rFonts w:cstheme="minorHAnsi"/>
          <w:sz w:val="28"/>
          <w:szCs w:val="28"/>
        </w:rPr>
        <w:t xml:space="preserve">of each </w:t>
      </w:r>
      <w:r w:rsidR="00F977EB" w:rsidRPr="00BE77DE">
        <w:rPr>
          <w:rFonts w:cstheme="minorHAnsi"/>
          <w:b/>
          <w:bCs/>
          <w:sz w:val="28"/>
          <w:szCs w:val="28"/>
        </w:rPr>
        <w:t xml:space="preserve">PSD. </w:t>
      </w:r>
      <w:r w:rsidRPr="00BE77DE">
        <w:rPr>
          <w:rFonts w:cstheme="minorHAnsi"/>
          <w:sz w:val="28"/>
          <w:szCs w:val="28"/>
        </w:rPr>
        <w:t>Compare the spectra and the parameters derived and give your evaluation of the frequency</w:t>
      </w:r>
      <w:r w:rsidR="00605D61">
        <w:rPr>
          <w:rFonts w:cstheme="minorHAnsi"/>
          <w:sz w:val="28"/>
          <w:szCs w:val="28"/>
        </w:rPr>
        <w:t xml:space="preserve"> </w:t>
      </w:r>
      <w:r w:rsidRPr="00BE77DE">
        <w:rPr>
          <w:rFonts w:cstheme="minorHAnsi"/>
          <w:sz w:val="28"/>
          <w:szCs w:val="28"/>
        </w:rPr>
        <w:t>content of the signals.</w:t>
      </w:r>
    </w:p>
    <w:p w:rsidR="00BE77DE" w:rsidRPr="00BE77DE" w:rsidRDefault="00BE77DE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77DE" w:rsidRDefault="00F977EB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BE77DE">
        <w:rPr>
          <w:rFonts w:cstheme="minorHAnsi"/>
          <w:sz w:val="28"/>
          <w:szCs w:val="28"/>
        </w:rPr>
        <w:t>.</w:t>
      </w:r>
      <w:r w:rsidR="00BE77DE" w:rsidRPr="00BE77DE">
        <w:rPr>
          <w:rFonts w:cstheme="minorHAnsi"/>
          <w:sz w:val="28"/>
          <w:szCs w:val="28"/>
        </w:rPr>
        <w:t>Compute the PSDs of a few chan</w:t>
      </w:r>
      <w:r w:rsidR="002F2AD8">
        <w:rPr>
          <w:rFonts w:cstheme="minorHAnsi"/>
          <w:sz w:val="28"/>
          <w:szCs w:val="28"/>
        </w:rPr>
        <w:t>nels of the EEG in the file eeg1</w:t>
      </w:r>
      <w:r w:rsidR="00BE77DE" w:rsidRPr="00BE77DE">
        <w:rPr>
          <w:rFonts w:cstheme="minorHAnsi"/>
          <w:sz w:val="28"/>
          <w:szCs w:val="28"/>
        </w:rPr>
        <w:t>-xx.dat using Welch’s</w:t>
      </w:r>
      <w:r w:rsidR="00BE77DE">
        <w:rPr>
          <w:rFonts w:cstheme="minorHAnsi"/>
          <w:sz w:val="28"/>
          <w:szCs w:val="28"/>
        </w:rPr>
        <w:t xml:space="preserve"> </w:t>
      </w:r>
      <w:r w:rsidR="00BE77DE" w:rsidRPr="00BE77DE">
        <w:rPr>
          <w:rFonts w:cstheme="minorHAnsi"/>
          <w:sz w:val="28"/>
          <w:szCs w:val="28"/>
        </w:rPr>
        <w:t>procedure. Study the changes in the PSDs derived with</w:t>
      </w:r>
      <w:r w:rsidR="00BE77DE">
        <w:rPr>
          <w:rFonts w:cstheme="minorHAnsi"/>
          <w:sz w:val="28"/>
          <w:szCs w:val="28"/>
        </w:rPr>
        <w:t xml:space="preserve"> </w:t>
      </w:r>
      <w:r w:rsidR="00BE77DE" w:rsidRPr="00BE77DE">
        <w:rPr>
          <w:rFonts w:cstheme="minorHAnsi"/>
          <w:sz w:val="28"/>
          <w:szCs w:val="28"/>
        </w:rPr>
        <w:t>variations in the window width, the number of segments averaged, and the type of the</w:t>
      </w:r>
      <w:r w:rsidR="00BE77DE">
        <w:rPr>
          <w:rFonts w:cstheme="minorHAnsi"/>
          <w:sz w:val="28"/>
          <w:szCs w:val="28"/>
        </w:rPr>
        <w:t xml:space="preserve"> </w:t>
      </w:r>
      <w:r w:rsidR="00BE77DE" w:rsidRPr="00BE77DE">
        <w:rPr>
          <w:rFonts w:cstheme="minorHAnsi"/>
          <w:sz w:val="28"/>
          <w:szCs w:val="28"/>
        </w:rPr>
        <w:t>window used. Compare the results with the PSDs computed using the entire signal</w:t>
      </w:r>
      <w:r w:rsidR="00BE77DE">
        <w:rPr>
          <w:rFonts w:cstheme="minorHAnsi"/>
          <w:sz w:val="28"/>
          <w:szCs w:val="28"/>
        </w:rPr>
        <w:t xml:space="preserve"> </w:t>
      </w:r>
      <w:r w:rsidR="00BE77DE" w:rsidRPr="00BE77DE">
        <w:rPr>
          <w:rFonts w:cstheme="minorHAnsi"/>
          <w:sz w:val="28"/>
          <w:szCs w:val="28"/>
        </w:rPr>
        <w:t xml:space="preserve">in each channel. Discuss the results in terms </w:t>
      </w:r>
      <w:r w:rsidR="00BE77DE" w:rsidRPr="002F2AD8">
        <w:rPr>
          <w:rFonts w:cstheme="minorHAnsi"/>
          <w:bCs/>
          <w:iCs/>
          <w:sz w:val="28"/>
          <w:szCs w:val="28"/>
        </w:rPr>
        <w:t>of</w:t>
      </w:r>
      <w:r w:rsidR="00BE77DE" w:rsidRPr="00BE77D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E77DE" w:rsidRPr="00BE77DE">
        <w:rPr>
          <w:rFonts w:cstheme="minorHAnsi"/>
          <w:sz w:val="28"/>
          <w:szCs w:val="28"/>
        </w:rPr>
        <w:t>the effects of the procedures and</w:t>
      </w:r>
      <w:r w:rsidR="00BE77DE">
        <w:rPr>
          <w:rFonts w:cstheme="minorHAnsi"/>
          <w:sz w:val="28"/>
          <w:szCs w:val="28"/>
        </w:rPr>
        <w:t xml:space="preserve"> </w:t>
      </w:r>
      <w:r w:rsidR="00BE77DE" w:rsidRPr="00BE77DE">
        <w:rPr>
          <w:rFonts w:cstheme="minorHAnsi"/>
          <w:sz w:val="28"/>
          <w:szCs w:val="28"/>
        </w:rPr>
        <w:t>parameters on spectral resolution and leakage.</w:t>
      </w:r>
    </w:p>
    <w:p w:rsidR="00C12025" w:rsidRDefault="00C12025" w:rsidP="00BE77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C12025" w:rsidSect="00D0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BE77DE"/>
    <w:rsid w:val="002B084E"/>
    <w:rsid w:val="002F2AD8"/>
    <w:rsid w:val="004210B4"/>
    <w:rsid w:val="00605D61"/>
    <w:rsid w:val="0089577D"/>
    <w:rsid w:val="00A81FA6"/>
    <w:rsid w:val="00BE77DE"/>
    <w:rsid w:val="00C12025"/>
    <w:rsid w:val="00D04C6B"/>
    <w:rsid w:val="00EE1AEA"/>
    <w:rsid w:val="00F9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Bijaylaxmi</dc:creator>
  <cp:keywords/>
  <dc:description/>
  <cp:lastModifiedBy>Bijaylaxmi</cp:lastModifiedBy>
  <cp:revision>7</cp:revision>
  <dcterms:created xsi:type="dcterms:W3CDTF">2018-03-23T04:06:00Z</dcterms:created>
  <dcterms:modified xsi:type="dcterms:W3CDTF">2018-03-23T08:37:00Z</dcterms:modified>
</cp:coreProperties>
</file>