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184A5AD6" w14:textId="1FEA823A" w:rsidR="00BA3945" w:rsidRPr="00BA3945" w:rsidRDefault="00BA3945" w:rsidP="00BA3945">
      <w:pPr>
        <w:rPr>
          <w:b/>
          <w:bCs/>
          <w:sz w:val="40"/>
          <w:szCs w:val="40"/>
        </w:rPr>
      </w:pPr>
      <w:r>
        <w:t xml:space="preserve">                                                                      </w:t>
      </w:r>
      <w:r w:rsidRPr="00BA3945">
        <w:rPr>
          <w:b/>
          <w:bCs/>
          <w:sz w:val="40"/>
          <w:szCs w:val="40"/>
        </w:rPr>
        <w:t>Report</w:t>
      </w:r>
      <w:r>
        <w:rPr>
          <w:b/>
          <w:bCs/>
          <w:sz w:val="40"/>
          <w:szCs w:val="40"/>
        </w:rPr>
        <w:t xml:space="preserve"> </w:t>
      </w:r>
    </w:p>
    <w:p w14:paraId="7AAB122E" w14:textId="79E3F288" w:rsidR="00BA3945" w:rsidRPr="00BA3945" w:rsidRDefault="00BA3945" w:rsidP="00BA3945">
      <w:pPr>
        <w:rPr>
          <w:b/>
          <w:bCs/>
          <w:sz w:val="36"/>
          <w:szCs w:val="36"/>
        </w:rPr>
      </w:pPr>
      <w:r>
        <w:t xml:space="preserve">                       </w:t>
      </w:r>
      <w:r w:rsidRPr="00BA3945">
        <w:rPr>
          <w:b/>
          <w:bCs/>
          <w:sz w:val="36"/>
          <w:szCs w:val="36"/>
        </w:rPr>
        <w:t xml:space="preserve">Addressing the Challenges of SQL with </w:t>
      </w:r>
      <w:proofErr w:type="spellStart"/>
      <w:r w:rsidRPr="00BA3945">
        <w:rPr>
          <w:b/>
          <w:bCs/>
          <w:sz w:val="36"/>
          <w:szCs w:val="36"/>
        </w:rPr>
        <w:t>SaneQL</w:t>
      </w:r>
      <w:proofErr w:type="spellEnd"/>
    </w:p>
    <w:p w14:paraId="0FE57297" w14:textId="3358C788" w:rsidR="00BA3945" w:rsidRDefault="00BA3945" w:rsidP="00BA3945">
      <w:r>
        <w:t xml:space="preserve"> </w:t>
      </w:r>
    </w:p>
    <w:p w14:paraId="7069B257" w14:textId="2C8A1EB5" w:rsidR="00BA3945" w:rsidRPr="00BA3945" w:rsidRDefault="00BA3945" w:rsidP="00BA3945">
      <w:pPr>
        <w:rPr>
          <w:b/>
          <w:bCs/>
          <w:sz w:val="32"/>
          <w:szCs w:val="32"/>
        </w:rPr>
      </w:pPr>
      <w:proofErr w:type="gramStart"/>
      <w:r w:rsidRPr="00BA3945">
        <w:rPr>
          <w:b/>
          <w:bCs/>
          <w:sz w:val="32"/>
          <w:szCs w:val="32"/>
        </w:rPr>
        <w:t>Introduction:-</w:t>
      </w:r>
      <w:proofErr w:type="gramEnd"/>
    </w:p>
    <w:p w14:paraId="21EBA93F" w14:textId="77777777" w:rsidR="00BA3945" w:rsidRPr="00BA3945" w:rsidRDefault="00BA3945" w:rsidP="00BA3945">
      <w:pPr>
        <w:rPr>
          <w:sz w:val="24"/>
          <w:szCs w:val="24"/>
        </w:rPr>
      </w:pPr>
      <w:r w:rsidRPr="00BA3945">
        <w:rPr>
          <w:sz w:val="24"/>
          <w:szCs w:val="24"/>
        </w:rPr>
        <w:t xml:space="preserve">SQL, while widely used for querying databases, presents several challenges ranging from irregular syntax to lack of extensibility and portability. These challenges hinder its usability and lead to the exploration of alternative query languages. </w:t>
      </w:r>
      <w:proofErr w:type="spellStart"/>
      <w:r w:rsidRPr="00BA3945">
        <w:rPr>
          <w:sz w:val="24"/>
          <w:szCs w:val="24"/>
        </w:rPr>
        <w:t>SaneQL</w:t>
      </w:r>
      <w:proofErr w:type="spellEnd"/>
      <w:r w:rsidRPr="00BA3945">
        <w:rPr>
          <w:sz w:val="24"/>
          <w:szCs w:val="24"/>
        </w:rPr>
        <w:t xml:space="preserve"> emerges as a solution, offering improved query expression, modularity, and extensibility. This report delves into the problems faced with SQL and how </w:t>
      </w:r>
      <w:proofErr w:type="spellStart"/>
      <w:r w:rsidRPr="00BA3945">
        <w:rPr>
          <w:sz w:val="24"/>
          <w:szCs w:val="24"/>
        </w:rPr>
        <w:t>SaneQL</w:t>
      </w:r>
      <w:proofErr w:type="spellEnd"/>
      <w:r w:rsidRPr="00BA3945">
        <w:rPr>
          <w:sz w:val="24"/>
          <w:szCs w:val="24"/>
        </w:rPr>
        <w:t xml:space="preserve"> addresses them, focusing on its features, compiler phases, and benefits.</w:t>
      </w:r>
    </w:p>
    <w:p w14:paraId="68C89041" w14:textId="77777777" w:rsidR="00BA3945" w:rsidRDefault="00BA3945" w:rsidP="00BA3945"/>
    <w:p w14:paraId="7152FA8E" w14:textId="052531CF" w:rsidR="00BA3945" w:rsidRPr="00BA3945" w:rsidRDefault="00BA3945" w:rsidP="00BA3945">
      <w:pPr>
        <w:rPr>
          <w:b/>
          <w:bCs/>
          <w:sz w:val="32"/>
          <w:szCs w:val="32"/>
        </w:rPr>
      </w:pPr>
      <w:r w:rsidRPr="00BA3945">
        <w:rPr>
          <w:b/>
          <w:bCs/>
          <w:sz w:val="32"/>
          <w:szCs w:val="32"/>
        </w:rPr>
        <w:t xml:space="preserve">Problems with </w:t>
      </w:r>
      <w:proofErr w:type="gramStart"/>
      <w:r w:rsidRPr="00BA3945">
        <w:rPr>
          <w:b/>
          <w:bCs/>
          <w:sz w:val="32"/>
          <w:szCs w:val="32"/>
        </w:rPr>
        <w:t>SQL:-</w:t>
      </w:r>
      <w:proofErr w:type="gramEnd"/>
    </w:p>
    <w:p w14:paraId="17631DD6" w14:textId="77777777" w:rsidR="00BA3945" w:rsidRDefault="00BA3945" w:rsidP="00BA3945"/>
    <w:p w14:paraId="507C6525" w14:textId="684B4102" w:rsidR="00BA3945" w:rsidRPr="00BA3945" w:rsidRDefault="00BA3945" w:rsidP="00BA3945">
      <w:pPr>
        <w:rPr>
          <w:sz w:val="24"/>
          <w:szCs w:val="24"/>
        </w:rPr>
      </w:pPr>
      <w:r w:rsidRPr="00BA3945">
        <w:rPr>
          <w:sz w:val="24"/>
          <w:szCs w:val="24"/>
        </w:rPr>
        <w:t>1. Syntax Irregularities: SQL's irregular syntax leads to unhelpful error messages, hindering readability and causing confusion during query composition.</w:t>
      </w:r>
    </w:p>
    <w:p w14:paraId="4F412471" w14:textId="77777777" w:rsidR="00BA3945" w:rsidRPr="00BA3945" w:rsidRDefault="00BA3945" w:rsidP="00BA3945">
      <w:pPr>
        <w:rPr>
          <w:sz w:val="24"/>
          <w:szCs w:val="24"/>
        </w:rPr>
      </w:pPr>
    </w:p>
    <w:p w14:paraId="111FE164" w14:textId="2A09E0A4" w:rsidR="00BA3945" w:rsidRPr="00BA3945" w:rsidRDefault="00BA3945" w:rsidP="00BA3945">
      <w:pPr>
        <w:rPr>
          <w:sz w:val="24"/>
          <w:szCs w:val="24"/>
        </w:rPr>
      </w:pPr>
      <w:r w:rsidRPr="00BA3945">
        <w:rPr>
          <w:sz w:val="24"/>
          <w:szCs w:val="24"/>
        </w:rPr>
        <w:t>2. Learning Difficulty:</w:t>
      </w:r>
      <w:r>
        <w:rPr>
          <w:sz w:val="24"/>
          <w:szCs w:val="24"/>
        </w:rPr>
        <w:t xml:space="preserve"> </w:t>
      </w:r>
      <w:r w:rsidRPr="00BA3945">
        <w:rPr>
          <w:sz w:val="24"/>
          <w:szCs w:val="24"/>
        </w:rPr>
        <w:t>SQL poses significant challenges for learners due to its complexity and irregularities, resulting in a high error rate.</w:t>
      </w:r>
    </w:p>
    <w:p w14:paraId="0F1660BE" w14:textId="77777777" w:rsidR="00BA3945" w:rsidRPr="00BA3945" w:rsidRDefault="00BA3945" w:rsidP="00BA3945">
      <w:pPr>
        <w:rPr>
          <w:sz w:val="24"/>
          <w:szCs w:val="24"/>
        </w:rPr>
      </w:pPr>
    </w:p>
    <w:p w14:paraId="688A2154" w14:textId="57FBB12B" w:rsidR="00BA3945" w:rsidRPr="00BA3945" w:rsidRDefault="00BA3945" w:rsidP="00BA3945">
      <w:pPr>
        <w:rPr>
          <w:sz w:val="24"/>
          <w:szCs w:val="24"/>
        </w:rPr>
      </w:pPr>
      <w:r w:rsidRPr="00BA3945">
        <w:rPr>
          <w:sz w:val="24"/>
          <w:szCs w:val="24"/>
        </w:rPr>
        <w:t>3. Joins and Aggregation: Issues with SQL's join syntax and aggregation mechanisms often surprise users and lead to errors.</w:t>
      </w:r>
    </w:p>
    <w:p w14:paraId="162D7839" w14:textId="77777777" w:rsidR="00BA3945" w:rsidRPr="00BA3945" w:rsidRDefault="00BA3945" w:rsidP="00BA3945">
      <w:pPr>
        <w:rPr>
          <w:sz w:val="24"/>
          <w:szCs w:val="24"/>
        </w:rPr>
      </w:pPr>
    </w:p>
    <w:p w14:paraId="6969DAFA" w14:textId="6DC8A44C" w:rsidR="00BA3945" w:rsidRPr="00BA3945" w:rsidRDefault="00BA3945" w:rsidP="00BA3945">
      <w:pPr>
        <w:rPr>
          <w:sz w:val="24"/>
          <w:szCs w:val="24"/>
        </w:rPr>
      </w:pPr>
      <w:r w:rsidRPr="00BA3945">
        <w:rPr>
          <w:sz w:val="24"/>
          <w:szCs w:val="24"/>
        </w:rPr>
        <w:t>4. Window Functions: The usage of window functions introduces complexities in SQL queries, challenging the declarative nature of the language.</w:t>
      </w:r>
    </w:p>
    <w:p w14:paraId="1D029279" w14:textId="77777777" w:rsidR="00BA3945" w:rsidRPr="00BA3945" w:rsidRDefault="00BA3945" w:rsidP="00BA3945">
      <w:pPr>
        <w:rPr>
          <w:sz w:val="24"/>
          <w:szCs w:val="24"/>
        </w:rPr>
      </w:pPr>
    </w:p>
    <w:p w14:paraId="06B9E3C8" w14:textId="4553E41B" w:rsidR="00BA3945" w:rsidRPr="00BA3945" w:rsidRDefault="00BA3945" w:rsidP="00BA3945">
      <w:pPr>
        <w:rPr>
          <w:sz w:val="24"/>
          <w:szCs w:val="24"/>
        </w:rPr>
      </w:pPr>
      <w:r w:rsidRPr="00BA3945">
        <w:rPr>
          <w:sz w:val="24"/>
          <w:szCs w:val="24"/>
        </w:rPr>
        <w:t>5. Lack of Portability: Despite being an ISO standard, SQL lacks true portability across systems due to divergences in implementations.</w:t>
      </w:r>
    </w:p>
    <w:p w14:paraId="24642F7F" w14:textId="77777777" w:rsidR="00BA3945" w:rsidRDefault="00BA3945" w:rsidP="00BA3945"/>
    <w:p w14:paraId="327EEBB0" w14:textId="14586322" w:rsidR="00BA3945" w:rsidRPr="00BA3945" w:rsidRDefault="00BA3945" w:rsidP="00BA3945">
      <w:pPr>
        <w:rPr>
          <w:b/>
          <w:bCs/>
          <w:sz w:val="32"/>
          <w:szCs w:val="32"/>
        </w:rPr>
      </w:pPr>
      <w:r w:rsidRPr="00BA3945">
        <w:rPr>
          <w:b/>
          <w:bCs/>
          <w:sz w:val="32"/>
          <w:szCs w:val="32"/>
        </w:rPr>
        <w:t xml:space="preserve">Features of </w:t>
      </w:r>
      <w:proofErr w:type="spellStart"/>
      <w:r w:rsidRPr="00BA3945">
        <w:rPr>
          <w:b/>
          <w:bCs/>
          <w:sz w:val="32"/>
          <w:szCs w:val="32"/>
        </w:rPr>
        <w:t>SaneQL</w:t>
      </w:r>
      <w:proofErr w:type="spellEnd"/>
      <w:r w:rsidRPr="00BA3945">
        <w:rPr>
          <w:b/>
          <w:bCs/>
          <w:sz w:val="32"/>
          <w:szCs w:val="32"/>
        </w:rPr>
        <w:t>:</w:t>
      </w:r>
    </w:p>
    <w:p w14:paraId="4A247C87" w14:textId="77777777" w:rsidR="00BA3945" w:rsidRDefault="00BA3945" w:rsidP="00BA3945"/>
    <w:p w14:paraId="74CA2CB8" w14:textId="3E62BA3F" w:rsidR="00BA3945" w:rsidRPr="00BA3945" w:rsidRDefault="00BA3945" w:rsidP="00BA3945">
      <w:pPr>
        <w:rPr>
          <w:sz w:val="24"/>
          <w:szCs w:val="24"/>
        </w:rPr>
      </w:pPr>
      <w:r w:rsidRPr="00BA3945">
        <w:rPr>
          <w:sz w:val="24"/>
          <w:szCs w:val="24"/>
        </w:rPr>
        <w:t xml:space="preserve">1. Improved Query Expression: </w:t>
      </w:r>
      <w:proofErr w:type="spellStart"/>
      <w:r w:rsidRPr="00BA3945">
        <w:rPr>
          <w:sz w:val="24"/>
          <w:szCs w:val="24"/>
        </w:rPr>
        <w:t>SaneQL</w:t>
      </w:r>
      <w:proofErr w:type="spellEnd"/>
      <w:r w:rsidRPr="00BA3945">
        <w:rPr>
          <w:sz w:val="24"/>
          <w:szCs w:val="24"/>
        </w:rPr>
        <w:t xml:space="preserve"> offers a more systematic and intuitive approach to expressing queries, addressing SQL's awkward and complex structures.</w:t>
      </w:r>
    </w:p>
    <w:p w14:paraId="0B227B58" w14:textId="77777777" w:rsidR="00BA3945" w:rsidRDefault="00BA3945" w:rsidP="00BA3945"/>
    <w:p w14:paraId="44E2930B" w14:textId="6C8FE5F1" w:rsidR="00BA3945" w:rsidRPr="00BA3945" w:rsidRDefault="00BA3945" w:rsidP="00BA3945">
      <w:pPr>
        <w:rPr>
          <w:sz w:val="24"/>
          <w:szCs w:val="24"/>
        </w:rPr>
      </w:pPr>
      <w:r w:rsidRPr="00BA3945">
        <w:rPr>
          <w:sz w:val="24"/>
          <w:szCs w:val="24"/>
        </w:rPr>
        <w:t xml:space="preserve">2. Modularity and Extensibility: </w:t>
      </w:r>
      <w:proofErr w:type="spellStart"/>
      <w:r w:rsidRPr="00BA3945">
        <w:rPr>
          <w:sz w:val="24"/>
          <w:szCs w:val="24"/>
        </w:rPr>
        <w:t>SaneQL</w:t>
      </w:r>
      <w:proofErr w:type="spellEnd"/>
      <w:r w:rsidRPr="00BA3945">
        <w:rPr>
          <w:sz w:val="24"/>
          <w:szCs w:val="24"/>
        </w:rPr>
        <w:t xml:space="preserve"> supports logic reuse through parameterized queries, enabling modularity and efficient sharing of logic across multiple queries.</w:t>
      </w:r>
    </w:p>
    <w:p w14:paraId="432FF00D" w14:textId="77777777" w:rsidR="00BA3945" w:rsidRDefault="00BA3945" w:rsidP="00BA3945"/>
    <w:p w14:paraId="5701101F" w14:textId="203C5EE2" w:rsidR="009C1D91" w:rsidRDefault="00BA3945" w:rsidP="009C1D91">
      <w:pPr>
        <w:rPr>
          <w:b/>
          <w:bCs/>
          <w:sz w:val="32"/>
          <w:szCs w:val="32"/>
        </w:rPr>
      </w:pPr>
      <w:r w:rsidRPr="00BA3945">
        <w:rPr>
          <w:b/>
          <w:bCs/>
          <w:sz w:val="32"/>
          <w:szCs w:val="32"/>
        </w:rPr>
        <w:t xml:space="preserve">Compiler Phases of </w:t>
      </w:r>
      <w:proofErr w:type="spellStart"/>
      <w:proofErr w:type="gramStart"/>
      <w:r w:rsidRPr="00BA3945">
        <w:rPr>
          <w:b/>
          <w:bCs/>
          <w:sz w:val="32"/>
          <w:szCs w:val="32"/>
        </w:rPr>
        <w:t>SaneQL</w:t>
      </w:r>
      <w:proofErr w:type="spellEnd"/>
      <w:r w:rsidRPr="00BA3945">
        <w:rPr>
          <w:b/>
          <w:bCs/>
          <w:sz w:val="32"/>
          <w:szCs w:val="32"/>
        </w:rPr>
        <w:t>:</w:t>
      </w:r>
      <w:r w:rsidR="009C1D91">
        <w:rPr>
          <w:b/>
          <w:bCs/>
          <w:sz w:val="32"/>
          <w:szCs w:val="32"/>
        </w:rPr>
        <w:t>-</w:t>
      </w:r>
      <w:proofErr w:type="gramEnd"/>
    </w:p>
    <w:p w14:paraId="642500B4" w14:textId="77777777" w:rsidR="009C1D91" w:rsidRPr="009C1D91" w:rsidRDefault="009C1D91" w:rsidP="009C1D91">
      <w:pPr>
        <w:rPr>
          <w:b/>
          <w:bCs/>
          <w:sz w:val="32"/>
          <w:szCs w:val="32"/>
        </w:rPr>
      </w:pPr>
    </w:p>
    <w:p w14:paraId="1755B1E6" w14:textId="15590D8B" w:rsidR="009C1D91" w:rsidRPr="009C1D91" w:rsidRDefault="009C1D91" w:rsidP="009C1D91">
      <w:pPr>
        <w:rPr>
          <w:b/>
          <w:bCs/>
          <w:sz w:val="28"/>
          <w:szCs w:val="28"/>
        </w:rPr>
      </w:pPr>
      <w:r w:rsidRPr="009C1D91">
        <w:rPr>
          <w:b/>
          <w:bCs/>
          <w:sz w:val="28"/>
          <w:szCs w:val="28"/>
        </w:rPr>
        <w:t>1. Lexical Analysis:</w:t>
      </w:r>
    </w:p>
    <w:p w14:paraId="4D967854" w14:textId="20262A4B" w:rsidR="009C1D91" w:rsidRDefault="009C1D91" w:rsidP="009C1D91">
      <w:pPr>
        <w:rPr>
          <w:sz w:val="24"/>
          <w:szCs w:val="24"/>
        </w:rPr>
      </w:pPr>
      <w:r w:rsidRPr="009C1D91">
        <w:rPr>
          <w:b/>
          <w:bCs/>
          <w:sz w:val="24"/>
          <w:szCs w:val="24"/>
        </w:rPr>
        <w:t xml:space="preserve"> -&gt;Objective:</w:t>
      </w:r>
      <w:r w:rsidRPr="009C1D91">
        <w:rPr>
          <w:sz w:val="24"/>
          <w:szCs w:val="24"/>
        </w:rPr>
        <w:t xml:space="preserve"> The lexical analysis phase is the first step in the compilation process of </w:t>
      </w:r>
      <w:proofErr w:type="spellStart"/>
      <w:r w:rsidRPr="009C1D91">
        <w:rPr>
          <w:sz w:val="24"/>
          <w:szCs w:val="24"/>
        </w:rPr>
        <w:t>SaneQL</w:t>
      </w:r>
      <w:proofErr w:type="spellEnd"/>
      <w:r w:rsidRPr="009C1D91">
        <w:rPr>
          <w:sz w:val="24"/>
          <w:szCs w:val="24"/>
        </w:rPr>
        <w:t>. Its main objective is to tokenize the input source code, breaking it down into smaller units called tokens.</w:t>
      </w:r>
    </w:p>
    <w:p w14:paraId="66980909" w14:textId="4CB540B1" w:rsidR="00AB1F09" w:rsidRDefault="00AB1F09" w:rsidP="009C1D91">
      <w:pPr>
        <w:rPr>
          <w:sz w:val="24"/>
          <w:szCs w:val="24"/>
        </w:rPr>
      </w:pPr>
      <w:r>
        <w:t> </w:t>
      </w:r>
      <w:r>
        <w:rPr>
          <w:noProof/>
        </w:rPr>
        <w:drawing>
          <wp:inline distT="0" distB="0" distL="0" distR="0" wp14:anchorId="66C0ECCC" wp14:editId="1932CB7D">
            <wp:extent cx="5731510" cy="640080"/>
            <wp:effectExtent l="0" t="0" r="2540" b="7620"/>
            <wp:docPr id="46813025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40080"/>
                    </a:xfrm>
                    <a:prstGeom prst="rect">
                      <a:avLst/>
                    </a:prstGeom>
                    <a:noFill/>
                    <a:ln>
                      <a:noFill/>
                    </a:ln>
                  </pic:spPr>
                </pic:pic>
              </a:graphicData>
            </a:graphic>
          </wp:inline>
        </w:drawing>
      </w:r>
    </w:p>
    <w:p w14:paraId="58036A70" w14:textId="6869FCBB" w:rsidR="00AB1F09" w:rsidRDefault="00AB1F09" w:rsidP="009C1D91">
      <w:pPr>
        <w:rPr>
          <w:rStyle w:val="eop"/>
          <w:rFonts w:ascii="Arial" w:hAnsi="Arial" w:cs="Arial"/>
          <w:color w:val="000000"/>
          <w:sz w:val="36"/>
          <w:szCs w:val="36"/>
          <w:shd w:val="clear" w:color="auto" w:fill="F5F5F5"/>
        </w:rPr>
      </w:pPr>
      <w:r>
        <w:rPr>
          <w:rStyle w:val="eop"/>
          <w:rFonts w:ascii="Arial" w:hAnsi="Arial" w:cs="Arial"/>
          <w:color w:val="000000"/>
          <w:sz w:val="36"/>
          <w:szCs w:val="36"/>
          <w:shd w:val="clear" w:color="auto" w:fill="F5F5F5"/>
        </w:rPr>
        <w:t>​</w:t>
      </w:r>
      <w:proofErr w:type="gramStart"/>
      <w:r w:rsidRPr="00AB1F09">
        <w:rPr>
          <w:rStyle w:val="eop"/>
          <w:rFonts w:ascii="Arial" w:hAnsi="Arial" w:cs="Arial"/>
          <w:color w:val="000000"/>
          <w:sz w:val="36"/>
          <w:szCs w:val="36"/>
          <w:shd w:val="clear" w:color="auto" w:fill="F5F5F5"/>
        </w:rPr>
        <w:t>RULES :</w:t>
      </w:r>
      <w:proofErr w:type="gramEnd"/>
      <w:r w:rsidRPr="00AB1F09">
        <w:rPr>
          <w:rStyle w:val="eop"/>
          <w:rFonts w:ascii="Arial" w:hAnsi="Arial" w:cs="Arial"/>
          <w:color w:val="000000"/>
          <w:sz w:val="36"/>
          <w:szCs w:val="36"/>
          <w:shd w:val="clear" w:color="auto" w:fill="F5F5F5"/>
        </w:rPr>
        <w:t>​</w:t>
      </w:r>
    </w:p>
    <w:p w14:paraId="7F3B9C45" w14:textId="536E456E" w:rsidR="00AB1F09" w:rsidRDefault="00AB1F09" w:rsidP="009C1D91">
      <w:pPr>
        <w:rPr>
          <w:sz w:val="24"/>
          <w:szCs w:val="24"/>
        </w:rPr>
      </w:pPr>
      <w:r w:rsidRPr="00AB1F09">
        <w:rPr>
          <w:sz w:val="24"/>
          <w:szCs w:val="24"/>
          <w:lang w:val="en-US"/>
        </w:rPr>
        <w:t>1)Tokens like "select", "from", "where", etc. are specified directly as strings:</w:t>
      </w:r>
      <w:r w:rsidRPr="00AB1F09">
        <w:rPr>
          <w:sz w:val="24"/>
          <w:szCs w:val="24"/>
        </w:rPr>
        <w:t>​</w:t>
      </w:r>
    </w:p>
    <w:p w14:paraId="4B00FE57" w14:textId="13FF071B" w:rsidR="00AB1F09" w:rsidRDefault="00AB1F09" w:rsidP="009C1D91">
      <w:pPr>
        <w:rPr>
          <w:sz w:val="24"/>
          <w:szCs w:val="24"/>
        </w:rPr>
      </w:pPr>
      <w:r>
        <w:t> </w:t>
      </w:r>
      <w:r>
        <w:rPr>
          <w:noProof/>
        </w:rPr>
        <w:drawing>
          <wp:inline distT="0" distB="0" distL="0" distR="0" wp14:anchorId="0B428339" wp14:editId="180F09FE">
            <wp:extent cx="5731510" cy="1044575"/>
            <wp:effectExtent l="0" t="0" r="2540" b="3175"/>
            <wp:docPr id="1505598575" name="Picture 2"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ack background with white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44575"/>
                    </a:xfrm>
                    <a:prstGeom prst="rect">
                      <a:avLst/>
                    </a:prstGeom>
                    <a:noFill/>
                    <a:ln>
                      <a:noFill/>
                    </a:ln>
                  </pic:spPr>
                </pic:pic>
              </a:graphicData>
            </a:graphic>
          </wp:inline>
        </w:drawing>
      </w:r>
    </w:p>
    <w:p w14:paraId="4DAF59E1" w14:textId="7D1D275A" w:rsidR="00AB1F09" w:rsidRDefault="00AB1F09" w:rsidP="009C1D91">
      <w:pPr>
        <w:rPr>
          <w:sz w:val="24"/>
          <w:szCs w:val="24"/>
        </w:rPr>
      </w:pPr>
      <w:r w:rsidRPr="00AB1F09">
        <w:rPr>
          <w:sz w:val="24"/>
          <w:szCs w:val="24"/>
          <w:lang w:val="en-US"/>
        </w:rPr>
        <w:t>2) Identifiers (words starting with a letter followed by zero or more letters or digits) are matched using</w:t>
      </w:r>
      <w:proofErr w:type="gramStart"/>
      <w:r w:rsidRPr="00AB1F09">
        <w:rPr>
          <w:sz w:val="24"/>
          <w:szCs w:val="24"/>
          <w:lang w:val="en-US"/>
        </w:rPr>
        <w:t>   [</w:t>
      </w:r>
      <w:proofErr w:type="gramEnd"/>
      <w:r w:rsidRPr="00AB1F09">
        <w:rPr>
          <w:sz w:val="24"/>
          <w:szCs w:val="24"/>
          <w:lang w:val="en-US"/>
        </w:rPr>
        <w:t>[:alpha:]][[:</w:t>
      </w:r>
      <w:proofErr w:type="spellStart"/>
      <w:r w:rsidRPr="00AB1F09">
        <w:rPr>
          <w:sz w:val="24"/>
          <w:szCs w:val="24"/>
          <w:lang w:val="en-US"/>
        </w:rPr>
        <w:t>alnum</w:t>
      </w:r>
      <w:proofErr w:type="spellEnd"/>
      <w:r w:rsidRPr="00AB1F09">
        <w:rPr>
          <w:sz w:val="24"/>
          <w:szCs w:val="24"/>
          <w:lang w:val="en-US"/>
        </w:rPr>
        <w:t>:]]* pattern</w:t>
      </w:r>
      <w:r w:rsidRPr="00AB1F09">
        <w:rPr>
          <w:sz w:val="24"/>
          <w:szCs w:val="24"/>
        </w:rPr>
        <w:t>​</w:t>
      </w:r>
    </w:p>
    <w:p w14:paraId="3B32A9A6" w14:textId="723C90E5" w:rsidR="00AB1F09" w:rsidRDefault="00AB1F09" w:rsidP="009C1D91">
      <w:pPr>
        <w:rPr>
          <w:sz w:val="24"/>
          <w:szCs w:val="24"/>
        </w:rPr>
      </w:pPr>
      <w:r>
        <w:t> </w:t>
      </w:r>
      <w:r>
        <w:rPr>
          <w:noProof/>
        </w:rPr>
        <w:drawing>
          <wp:inline distT="0" distB="0" distL="0" distR="0" wp14:anchorId="6CE3D674" wp14:editId="429BE8BE">
            <wp:extent cx="5731510" cy="267335"/>
            <wp:effectExtent l="0" t="0" r="2540" b="0"/>
            <wp:docPr id="153480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335"/>
                    </a:xfrm>
                    <a:prstGeom prst="rect">
                      <a:avLst/>
                    </a:prstGeom>
                    <a:noFill/>
                    <a:ln>
                      <a:noFill/>
                    </a:ln>
                  </pic:spPr>
                </pic:pic>
              </a:graphicData>
            </a:graphic>
          </wp:inline>
        </w:drawing>
      </w:r>
    </w:p>
    <w:p w14:paraId="10C2F268" w14:textId="78AD3B91" w:rsidR="00AB1F09" w:rsidRDefault="00AB1F09" w:rsidP="009C1D91">
      <w:pPr>
        <w:rPr>
          <w:sz w:val="24"/>
          <w:szCs w:val="24"/>
        </w:rPr>
      </w:pPr>
      <w:r w:rsidRPr="00AB1F09">
        <w:rPr>
          <w:sz w:val="24"/>
          <w:szCs w:val="24"/>
          <w:lang w:val="en-US"/>
        </w:rPr>
        <w:t>3)  Numbers are matched using [</w:t>
      </w:r>
      <w:proofErr w:type="gramStart"/>
      <w:r w:rsidRPr="00AB1F09">
        <w:rPr>
          <w:sz w:val="24"/>
          <w:szCs w:val="24"/>
          <w:lang w:val="en-US"/>
        </w:rPr>
        <w:t>[:digit</w:t>
      </w:r>
      <w:proofErr w:type="gramEnd"/>
      <w:r w:rsidRPr="00AB1F09">
        <w:rPr>
          <w:sz w:val="24"/>
          <w:szCs w:val="24"/>
          <w:lang w:val="en-US"/>
        </w:rPr>
        <w:t>:]]+ pattern:</w:t>
      </w:r>
      <w:r w:rsidRPr="00AB1F09">
        <w:rPr>
          <w:sz w:val="24"/>
          <w:szCs w:val="24"/>
        </w:rPr>
        <w:t>​</w:t>
      </w:r>
    </w:p>
    <w:p w14:paraId="5216629A" w14:textId="3F4E566C" w:rsidR="00AB1F09" w:rsidRPr="009C1D91" w:rsidRDefault="00AB1F09" w:rsidP="009C1D91">
      <w:pPr>
        <w:rPr>
          <w:sz w:val="24"/>
          <w:szCs w:val="24"/>
        </w:rPr>
      </w:pPr>
      <w:r>
        <w:rPr>
          <w:noProof/>
        </w:rPr>
        <w:drawing>
          <wp:inline distT="0" distB="0" distL="0" distR="0" wp14:anchorId="682CA862" wp14:editId="2F075412">
            <wp:extent cx="5731510" cy="579120"/>
            <wp:effectExtent l="0" t="0" r="2540" b="0"/>
            <wp:docPr id="769499197"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9120"/>
                    </a:xfrm>
                    <a:prstGeom prst="rect">
                      <a:avLst/>
                    </a:prstGeom>
                    <a:noFill/>
                    <a:ln>
                      <a:noFill/>
                    </a:ln>
                  </pic:spPr>
                </pic:pic>
              </a:graphicData>
            </a:graphic>
          </wp:inline>
        </w:drawing>
      </w:r>
    </w:p>
    <w:p w14:paraId="537D82D1" w14:textId="77777777" w:rsidR="00AB1F09" w:rsidRDefault="00AB1F09" w:rsidP="009C1D91">
      <w:pPr>
        <w:rPr>
          <w:sz w:val="24"/>
          <w:szCs w:val="24"/>
        </w:rPr>
      </w:pPr>
      <w:r w:rsidRPr="00AB1F09">
        <w:rPr>
          <w:sz w:val="24"/>
          <w:szCs w:val="24"/>
          <w:lang w:val="en-US"/>
        </w:rPr>
        <w:t>4)Comments starting with // and ending with a newline character \n </w:t>
      </w:r>
      <w:proofErr w:type="gramStart"/>
      <w:r w:rsidRPr="00AB1F09">
        <w:rPr>
          <w:sz w:val="24"/>
          <w:szCs w:val="24"/>
          <w:lang w:val="en-US"/>
        </w:rPr>
        <w:t>are</w:t>
      </w:r>
      <w:proofErr w:type="gramEnd"/>
      <w:r w:rsidRPr="00AB1F09">
        <w:rPr>
          <w:sz w:val="24"/>
          <w:szCs w:val="24"/>
          <w:lang w:val="en-US"/>
        </w:rPr>
        <w:t xml:space="preserve"> matched using "//"(.)"\n" pattern</w:t>
      </w:r>
      <w:r w:rsidRPr="00AB1F09">
        <w:rPr>
          <w:sz w:val="24"/>
          <w:szCs w:val="24"/>
        </w:rPr>
        <w:t>​</w:t>
      </w:r>
    </w:p>
    <w:p w14:paraId="75597372" w14:textId="113EF4E8" w:rsidR="00AB1F09" w:rsidRDefault="00AB1F09" w:rsidP="009C1D91">
      <w:pPr>
        <w:rPr>
          <w:sz w:val="24"/>
          <w:szCs w:val="24"/>
        </w:rPr>
      </w:pPr>
      <w:r>
        <w:lastRenderedPageBreak/>
        <w:t> </w:t>
      </w:r>
      <w:r>
        <w:rPr>
          <w:noProof/>
        </w:rPr>
        <w:drawing>
          <wp:inline distT="0" distB="0" distL="0" distR="0" wp14:anchorId="164D747E" wp14:editId="0BFD58A9">
            <wp:extent cx="5731510" cy="328295"/>
            <wp:effectExtent l="0" t="0" r="2540" b="0"/>
            <wp:docPr id="12087905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295"/>
                    </a:xfrm>
                    <a:prstGeom prst="rect">
                      <a:avLst/>
                    </a:prstGeom>
                    <a:noFill/>
                    <a:ln>
                      <a:noFill/>
                    </a:ln>
                  </pic:spPr>
                </pic:pic>
              </a:graphicData>
            </a:graphic>
          </wp:inline>
        </w:drawing>
      </w:r>
      <w:r w:rsidR="009C1D91" w:rsidRPr="009C1D91">
        <w:rPr>
          <w:sz w:val="24"/>
          <w:szCs w:val="24"/>
        </w:rPr>
        <w:t xml:space="preserve"> </w:t>
      </w:r>
    </w:p>
    <w:p w14:paraId="1B414982" w14:textId="0879627D" w:rsidR="00AB1F09" w:rsidRDefault="00AB1F09" w:rsidP="009C1D91">
      <w:pPr>
        <w:rPr>
          <w:b/>
          <w:bCs/>
          <w:sz w:val="24"/>
          <w:szCs w:val="24"/>
        </w:rPr>
      </w:pPr>
      <w:r w:rsidRPr="00AB1F09">
        <w:rPr>
          <w:b/>
          <w:bCs/>
          <w:sz w:val="24"/>
          <w:szCs w:val="24"/>
          <w:lang w:val="en-US"/>
        </w:rPr>
        <w:t>5)Other characters are ignored</w:t>
      </w:r>
      <w:r w:rsidRPr="00AB1F09">
        <w:rPr>
          <w:b/>
          <w:bCs/>
          <w:sz w:val="24"/>
          <w:szCs w:val="24"/>
        </w:rPr>
        <w:t>​</w:t>
      </w:r>
      <w:r>
        <w:rPr>
          <w:b/>
          <w:bCs/>
          <w:sz w:val="24"/>
          <w:szCs w:val="24"/>
        </w:rPr>
        <w:t>:</w:t>
      </w:r>
      <w:r>
        <w:rPr>
          <w:b/>
          <w:bCs/>
          <w:sz w:val="24"/>
          <w:szCs w:val="24"/>
        </w:rPr>
        <w:br/>
      </w:r>
      <w:r>
        <w:t> </w:t>
      </w:r>
      <w:r>
        <w:rPr>
          <w:noProof/>
        </w:rPr>
        <w:drawing>
          <wp:inline distT="0" distB="0" distL="0" distR="0" wp14:anchorId="2D1D12E5" wp14:editId="59E6DB56">
            <wp:extent cx="5288280" cy="670560"/>
            <wp:effectExtent l="0" t="0" r="7620" b="0"/>
            <wp:docPr id="1222284891"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670560"/>
                    </a:xfrm>
                    <a:prstGeom prst="rect">
                      <a:avLst/>
                    </a:prstGeom>
                    <a:noFill/>
                    <a:ln>
                      <a:noFill/>
                    </a:ln>
                  </pic:spPr>
                </pic:pic>
              </a:graphicData>
            </a:graphic>
          </wp:inline>
        </w:drawing>
      </w:r>
    </w:p>
    <w:p w14:paraId="4F1E37AE" w14:textId="77777777" w:rsidR="00AB1F09" w:rsidRDefault="00AB1F09" w:rsidP="009C1D91">
      <w:pPr>
        <w:rPr>
          <w:b/>
          <w:bCs/>
          <w:sz w:val="24"/>
          <w:szCs w:val="24"/>
        </w:rPr>
      </w:pPr>
    </w:p>
    <w:p w14:paraId="20931C10" w14:textId="32ADC2FD" w:rsidR="009C1D91" w:rsidRPr="009C1D91" w:rsidRDefault="009C1D91" w:rsidP="009C1D91">
      <w:pPr>
        <w:rPr>
          <w:sz w:val="24"/>
          <w:szCs w:val="24"/>
        </w:rPr>
      </w:pPr>
      <w:r w:rsidRPr="009C1D91">
        <w:rPr>
          <w:b/>
          <w:bCs/>
          <w:sz w:val="24"/>
          <w:szCs w:val="24"/>
        </w:rPr>
        <w:t>-&gt;Process:</w:t>
      </w:r>
      <w:r w:rsidRPr="009C1D91">
        <w:rPr>
          <w:sz w:val="24"/>
          <w:szCs w:val="24"/>
        </w:rPr>
        <w:t xml:space="preserve"> During lexical analysis, the input source code is scanned character by character. Each character or group of characters that form a meaningful unit, such as keywords, identifiers, literals, and operators, is recognized and classified into corresponding token types.</w:t>
      </w:r>
    </w:p>
    <w:p w14:paraId="46A85AB8" w14:textId="0922AEB1" w:rsidR="009C1D91" w:rsidRPr="009C1D91" w:rsidRDefault="009C1D91" w:rsidP="009C1D91">
      <w:pPr>
        <w:rPr>
          <w:sz w:val="24"/>
          <w:szCs w:val="24"/>
        </w:rPr>
      </w:pPr>
      <w:r w:rsidRPr="009C1D91">
        <w:rPr>
          <w:b/>
          <w:bCs/>
          <w:sz w:val="24"/>
          <w:szCs w:val="24"/>
        </w:rPr>
        <w:t xml:space="preserve"> -&gt;Output:</w:t>
      </w:r>
      <w:r w:rsidR="00C72E00">
        <w:rPr>
          <w:b/>
          <w:bCs/>
          <w:sz w:val="24"/>
          <w:szCs w:val="24"/>
        </w:rPr>
        <w:t xml:space="preserve"> </w:t>
      </w:r>
      <w:r w:rsidRPr="009C1D91">
        <w:rPr>
          <w:sz w:val="24"/>
          <w:szCs w:val="24"/>
        </w:rPr>
        <w:t xml:space="preserve">The output of this phase is a stream of tokens, where each token represents a fundamental building block of the </w:t>
      </w:r>
      <w:proofErr w:type="spellStart"/>
      <w:r w:rsidRPr="009C1D91">
        <w:rPr>
          <w:sz w:val="24"/>
          <w:szCs w:val="24"/>
        </w:rPr>
        <w:t>SaneQL</w:t>
      </w:r>
      <w:proofErr w:type="spellEnd"/>
      <w:r w:rsidRPr="009C1D91">
        <w:rPr>
          <w:sz w:val="24"/>
          <w:szCs w:val="24"/>
        </w:rPr>
        <w:t xml:space="preserve"> language, such as keywords (e.g., SELECT, FROM), identifiers (e.g., table names, column names), literals (e.g., numeric constants, string literals), and operators (e.g., arithmetic operators, comparison operators).</w:t>
      </w:r>
    </w:p>
    <w:p w14:paraId="43AD1491" w14:textId="77777777" w:rsidR="009C1D91" w:rsidRPr="009C1D91" w:rsidRDefault="009C1D91" w:rsidP="009C1D91">
      <w:pPr>
        <w:rPr>
          <w:sz w:val="24"/>
          <w:szCs w:val="24"/>
        </w:rPr>
      </w:pPr>
    </w:p>
    <w:p w14:paraId="61FAE2B4" w14:textId="70180D70" w:rsidR="009C1D91" w:rsidRPr="009C1D91" w:rsidRDefault="009C1D91" w:rsidP="009C1D91">
      <w:pPr>
        <w:rPr>
          <w:b/>
          <w:bCs/>
          <w:sz w:val="28"/>
          <w:szCs w:val="28"/>
        </w:rPr>
      </w:pPr>
      <w:r w:rsidRPr="009C1D91">
        <w:rPr>
          <w:b/>
          <w:bCs/>
          <w:sz w:val="28"/>
          <w:szCs w:val="28"/>
        </w:rPr>
        <w:t xml:space="preserve">2. </w:t>
      </w:r>
      <w:proofErr w:type="gramStart"/>
      <w:r w:rsidRPr="009C1D91">
        <w:rPr>
          <w:b/>
          <w:bCs/>
          <w:sz w:val="28"/>
          <w:szCs w:val="28"/>
        </w:rPr>
        <w:t>Parsing:-</w:t>
      </w:r>
      <w:proofErr w:type="gramEnd"/>
    </w:p>
    <w:p w14:paraId="70D80009" w14:textId="75507CBF" w:rsidR="009C1D91" w:rsidRDefault="009C1D91" w:rsidP="009C1D91">
      <w:pPr>
        <w:rPr>
          <w:noProof/>
        </w:rPr>
      </w:pPr>
      <w:r w:rsidRPr="009C1D91">
        <w:rPr>
          <w:sz w:val="24"/>
          <w:szCs w:val="24"/>
        </w:rPr>
        <w:t xml:space="preserve"> </w:t>
      </w:r>
      <w:r w:rsidRPr="009C1D91">
        <w:rPr>
          <w:b/>
          <w:bCs/>
          <w:sz w:val="24"/>
          <w:szCs w:val="24"/>
        </w:rPr>
        <w:t>Objective:</w:t>
      </w:r>
      <w:r w:rsidRPr="009C1D91">
        <w:rPr>
          <w:sz w:val="24"/>
          <w:szCs w:val="24"/>
        </w:rPr>
        <w:t xml:space="preserve"> The parsing phase of the </w:t>
      </w:r>
      <w:proofErr w:type="spellStart"/>
      <w:r w:rsidRPr="009C1D91">
        <w:rPr>
          <w:sz w:val="24"/>
          <w:szCs w:val="24"/>
        </w:rPr>
        <w:t>SaneQL</w:t>
      </w:r>
      <w:proofErr w:type="spellEnd"/>
      <w:r w:rsidRPr="009C1D91">
        <w:rPr>
          <w:sz w:val="24"/>
          <w:szCs w:val="24"/>
        </w:rPr>
        <w:t xml:space="preserve"> compiler takes the stream of tokens generated by the lexical analysis phase and constructs a hierarchical structure known as the Abstract Syntax Tree (AST).</w:t>
      </w:r>
      <w:r w:rsidR="00C67388" w:rsidRPr="00C67388">
        <w:rPr>
          <w:noProof/>
        </w:rPr>
        <w:t xml:space="preserve"> </w:t>
      </w:r>
    </w:p>
    <w:p w14:paraId="6D834AEA" w14:textId="77777777" w:rsidR="00C67388" w:rsidRPr="00C67388" w:rsidRDefault="00C67388" w:rsidP="00C67388">
      <w:pPr>
        <w:rPr>
          <w:sz w:val="24"/>
          <w:szCs w:val="24"/>
          <w:lang w:val="en-US"/>
        </w:rPr>
      </w:pPr>
      <w:proofErr w:type="gramStart"/>
      <w:r w:rsidRPr="00C67388">
        <w:rPr>
          <w:b/>
          <w:bCs/>
          <w:sz w:val="24"/>
          <w:szCs w:val="24"/>
          <w:lang w:val="en-US"/>
        </w:rPr>
        <w:t>Input :</w:t>
      </w:r>
      <w:proofErr w:type="gramEnd"/>
      <w:r w:rsidRPr="00C67388">
        <w:rPr>
          <w:sz w:val="24"/>
          <w:szCs w:val="24"/>
          <w:lang w:val="en-US"/>
        </w:rPr>
        <w:t> ​​</w:t>
      </w:r>
    </w:p>
    <w:p w14:paraId="60DDEDF7" w14:textId="77777777" w:rsidR="00C67388" w:rsidRPr="00C67388" w:rsidRDefault="00C67388" w:rsidP="00C67388">
      <w:pPr>
        <w:rPr>
          <w:sz w:val="24"/>
          <w:szCs w:val="24"/>
          <w:lang w:val="en-US"/>
        </w:rPr>
      </w:pPr>
      <w:r w:rsidRPr="00C67388">
        <w:rPr>
          <w:b/>
          <w:bCs/>
          <w:sz w:val="24"/>
          <w:szCs w:val="24"/>
          <w:lang w:val="en-US"/>
        </w:rPr>
        <w:t>Tokens identified by the </w:t>
      </w:r>
      <w:proofErr w:type="spellStart"/>
      <w:proofErr w:type="gramStart"/>
      <w:r w:rsidRPr="00C67388">
        <w:rPr>
          <w:b/>
          <w:bCs/>
          <w:sz w:val="24"/>
          <w:szCs w:val="24"/>
          <w:lang w:val="en-US"/>
        </w:rPr>
        <w:t>lexer</w:t>
      </w:r>
      <w:proofErr w:type="spellEnd"/>
      <w:r w:rsidRPr="00C67388">
        <w:rPr>
          <w:b/>
          <w:bCs/>
          <w:sz w:val="24"/>
          <w:szCs w:val="24"/>
          <w:lang w:val="en-US"/>
        </w:rPr>
        <w:t> :</w:t>
      </w:r>
      <w:proofErr w:type="gramEnd"/>
      <w:r w:rsidRPr="00C67388">
        <w:rPr>
          <w:sz w:val="24"/>
          <w:szCs w:val="24"/>
          <w:lang w:val="en-US"/>
        </w:rPr>
        <w:t> TABLE ,LPAREN, LBRACE,​​</w:t>
      </w:r>
    </w:p>
    <w:p w14:paraId="3CFEF96B" w14:textId="77777777" w:rsidR="00C67388" w:rsidRPr="00C67388" w:rsidRDefault="00C67388" w:rsidP="00C67388">
      <w:pPr>
        <w:rPr>
          <w:sz w:val="24"/>
          <w:szCs w:val="24"/>
          <w:lang w:val="en-US"/>
        </w:rPr>
      </w:pPr>
      <w:r w:rsidRPr="00C67388">
        <w:rPr>
          <w:sz w:val="24"/>
          <w:szCs w:val="24"/>
          <w:lang w:val="en-US"/>
        </w:rPr>
        <w:t> IDENTIFIER (a</w:t>
      </w:r>
      <w:proofErr w:type="gramStart"/>
      <w:r w:rsidRPr="00C67388">
        <w:rPr>
          <w:sz w:val="24"/>
          <w:szCs w:val="24"/>
          <w:lang w:val="en-US"/>
        </w:rPr>
        <w:t>) ,COLON</w:t>
      </w:r>
      <w:proofErr w:type="gramEnd"/>
      <w:r w:rsidRPr="00C67388">
        <w:rPr>
          <w:sz w:val="24"/>
          <w:szCs w:val="24"/>
          <w:lang w:val="en-US"/>
        </w:rPr>
        <w:t>_EQ NUMBER (1) ,COMMA ,IDENTIFIER (b), COLON_EQ, NUMBER  (2), COMMA ,LBRACE  ,NUMBER (3) ,COMMA, NUMBER (4) ,RBRACE, RPAREN​</w:t>
      </w:r>
    </w:p>
    <w:p w14:paraId="7A01C713" w14:textId="3D92A5D2" w:rsidR="00C67388" w:rsidRDefault="00C67388" w:rsidP="009C1D91">
      <w:pPr>
        <w:rPr>
          <w:rStyle w:val="eop"/>
          <w:rFonts w:ascii="Arial" w:hAnsi="Arial" w:cs="Arial"/>
          <w:color w:val="000000"/>
          <w:sz w:val="36"/>
          <w:szCs w:val="36"/>
          <w:shd w:val="clear" w:color="auto" w:fill="F5F5F5"/>
        </w:rPr>
      </w:pPr>
      <w:r>
        <w:rPr>
          <w:rStyle w:val="normaltextrun"/>
          <w:rFonts w:ascii="Avenir Next LT Pro" w:hAnsi="Avenir Next LT Pro"/>
          <w:b/>
          <w:bCs/>
          <w:color w:val="000000"/>
          <w:position w:val="-1"/>
          <w:sz w:val="36"/>
          <w:szCs w:val="36"/>
          <w:shd w:val="clear" w:color="auto" w:fill="F5F5F5"/>
          <w:lang w:val="en-US"/>
        </w:rPr>
        <w:t>Output:</w:t>
      </w:r>
      <w:r>
        <w:rPr>
          <w:rStyle w:val="eop"/>
          <w:rFonts w:ascii="Arial" w:hAnsi="Arial" w:cs="Arial"/>
          <w:color w:val="000000"/>
          <w:sz w:val="36"/>
          <w:szCs w:val="36"/>
          <w:shd w:val="clear" w:color="auto" w:fill="F5F5F5"/>
        </w:rPr>
        <w:t>​</w:t>
      </w:r>
    </w:p>
    <w:p w14:paraId="0ADB09EA" w14:textId="77777777" w:rsidR="00C67388" w:rsidRDefault="00C67388" w:rsidP="009C1D91">
      <w:pPr>
        <w:rPr>
          <w:rStyle w:val="eop"/>
          <w:rFonts w:ascii="Arial" w:hAnsi="Arial" w:cs="Arial"/>
          <w:color w:val="000000"/>
          <w:sz w:val="36"/>
          <w:szCs w:val="36"/>
          <w:shd w:val="clear" w:color="auto" w:fill="F5F5F5"/>
        </w:rPr>
      </w:pPr>
    </w:p>
    <w:p w14:paraId="6EE760E6" w14:textId="7A778C02" w:rsidR="00C67388" w:rsidRDefault="00C67388" w:rsidP="009C1D91">
      <w:pPr>
        <w:rPr>
          <w:sz w:val="24"/>
          <w:szCs w:val="24"/>
        </w:rPr>
      </w:pPr>
      <w:r>
        <w:lastRenderedPageBreak/>
        <w:t> </w:t>
      </w:r>
      <w:r>
        <w:rPr>
          <w:noProof/>
        </w:rPr>
        <w:drawing>
          <wp:inline distT="0" distB="0" distL="0" distR="0" wp14:anchorId="23AE6CAE" wp14:editId="0A69087E">
            <wp:extent cx="3154680" cy="6393180"/>
            <wp:effectExtent l="0" t="0" r="7620" b="7620"/>
            <wp:docPr id="1381690941" name="Picture 12" descr="A white dotted lin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white dotted line with yellow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6393180"/>
                    </a:xfrm>
                    <a:prstGeom prst="rect">
                      <a:avLst/>
                    </a:prstGeom>
                    <a:noFill/>
                    <a:ln>
                      <a:noFill/>
                    </a:ln>
                  </pic:spPr>
                </pic:pic>
              </a:graphicData>
            </a:graphic>
          </wp:inline>
        </w:drawing>
      </w:r>
    </w:p>
    <w:p w14:paraId="2B732BBF" w14:textId="19F482A9" w:rsidR="00C67388" w:rsidRDefault="00C67388" w:rsidP="009C1D91">
      <w:pPr>
        <w:rPr>
          <w:lang w:val="en-US"/>
        </w:rPr>
      </w:pPr>
    </w:p>
    <w:p w14:paraId="5759FC7F" w14:textId="1A41A9F9" w:rsidR="00C67388" w:rsidRDefault="00C67388" w:rsidP="009C1D91">
      <w:r w:rsidRPr="00C67388">
        <w:rPr>
          <w:lang w:val="en-US"/>
        </w:rPr>
        <w:t xml:space="preserve">Production Rules used in the Program </w:t>
      </w:r>
      <w:proofErr w:type="gramStart"/>
      <w:r w:rsidRPr="00C67388">
        <w:rPr>
          <w:lang w:val="en-US"/>
        </w:rPr>
        <w:t>are :</w:t>
      </w:r>
      <w:proofErr w:type="gramEnd"/>
      <w:r w:rsidRPr="00C67388">
        <w:t>​</w:t>
      </w:r>
    </w:p>
    <w:p w14:paraId="7E00B1B9" w14:textId="1CDAB84C" w:rsidR="00C67388" w:rsidRDefault="00C67388" w:rsidP="009C1D91">
      <w:pPr>
        <w:rPr>
          <w:lang w:val="en-US"/>
        </w:rPr>
      </w:pPr>
      <w:r>
        <w:t> </w:t>
      </w:r>
      <w:r>
        <w:rPr>
          <w:noProof/>
        </w:rPr>
        <w:drawing>
          <wp:inline distT="0" distB="0" distL="0" distR="0" wp14:anchorId="24770339" wp14:editId="2EA6E5E1">
            <wp:extent cx="3764280" cy="1550598"/>
            <wp:effectExtent l="0" t="0" r="7620" b="0"/>
            <wp:docPr id="442321200" name="Picture 13"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computer screen shot of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124" cy="1555477"/>
                    </a:xfrm>
                    <a:prstGeom prst="rect">
                      <a:avLst/>
                    </a:prstGeom>
                    <a:noFill/>
                    <a:ln>
                      <a:noFill/>
                    </a:ln>
                  </pic:spPr>
                </pic:pic>
              </a:graphicData>
            </a:graphic>
          </wp:inline>
        </w:drawing>
      </w:r>
    </w:p>
    <w:p w14:paraId="3A081FAF" w14:textId="6A0663FC" w:rsidR="00C67388" w:rsidRDefault="00C67388" w:rsidP="009C1D91">
      <w:pPr>
        <w:rPr>
          <w:lang w:val="en-US"/>
        </w:rPr>
      </w:pPr>
      <w:r>
        <w:lastRenderedPageBreak/>
        <w:t> </w:t>
      </w:r>
      <w:r>
        <w:rPr>
          <w:noProof/>
        </w:rPr>
        <w:drawing>
          <wp:inline distT="0" distB="0" distL="0" distR="0" wp14:anchorId="5E4D0160" wp14:editId="46DB53FF">
            <wp:extent cx="3848100" cy="1921492"/>
            <wp:effectExtent l="0" t="0" r="0" b="3175"/>
            <wp:docPr id="934909173"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screen 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0076" cy="1932466"/>
                    </a:xfrm>
                    <a:prstGeom prst="rect">
                      <a:avLst/>
                    </a:prstGeom>
                    <a:noFill/>
                    <a:ln>
                      <a:noFill/>
                    </a:ln>
                  </pic:spPr>
                </pic:pic>
              </a:graphicData>
            </a:graphic>
          </wp:inline>
        </w:drawing>
      </w:r>
      <w:r>
        <w:t> </w:t>
      </w:r>
      <w:r>
        <w:rPr>
          <w:noProof/>
        </w:rPr>
        <w:drawing>
          <wp:inline distT="0" distB="0" distL="0" distR="0" wp14:anchorId="2434DB9C" wp14:editId="13A89EA8">
            <wp:extent cx="3894067" cy="1737360"/>
            <wp:effectExtent l="0" t="0" r="0" b="0"/>
            <wp:docPr id="1154305738" name="Picture 15"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computer screen shot of a cod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6123" cy="1756123"/>
                    </a:xfrm>
                    <a:prstGeom prst="rect">
                      <a:avLst/>
                    </a:prstGeom>
                    <a:noFill/>
                    <a:ln>
                      <a:noFill/>
                    </a:ln>
                  </pic:spPr>
                </pic:pic>
              </a:graphicData>
            </a:graphic>
          </wp:inline>
        </w:drawing>
      </w:r>
    </w:p>
    <w:p w14:paraId="160DAC31" w14:textId="6AAD1D9B" w:rsidR="00C67388" w:rsidRDefault="00C67388" w:rsidP="009C1D91">
      <w:pPr>
        <w:rPr>
          <w:lang w:val="en-US"/>
        </w:rPr>
      </w:pPr>
      <w:r>
        <w:t> </w:t>
      </w:r>
      <w:r>
        <w:rPr>
          <w:noProof/>
        </w:rPr>
        <w:drawing>
          <wp:inline distT="0" distB="0" distL="0" distR="0" wp14:anchorId="51484DB7" wp14:editId="0323E8DA">
            <wp:extent cx="3946284" cy="1760220"/>
            <wp:effectExtent l="0" t="0" r="0" b="0"/>
            <wp:docPr id="337243103" name="Picture 16"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computer screen shot of a cod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5310" cy="1773167"/>
                    </a:xfrm>
                    <a:prstGeom prst="rect">
                      <a:avLst/>
                    </a:prstGeom>
                    <a:noFill/>
                    <a:ln>
                      <a:noFill/>
                    </a:ln>
                  </pic:spPr>
                </pic:pic>
              </a:graphicData>
            </a:graphic>
          </wp:inline>
        </w:drawing>
      </w:r>
    </w:p>
    <w:p w14:paraId="2AF83B17" w14:textId="57C8A03A" w:rsidR="00C67388" w:rsidRDefault="00C67388" w:rsidP="009C1D91">
      <w:pPr>
        <w:rPr>
          <w:lang w:val="en-US"/>
        </w:rPr>
      </w:pPr>
      <w:r>
        <w:t> </w:t>
      </w:r>
      <w:r>
        <w:rPr>
          <w:noProof/>
        </w:rPr>
        <w:drawing>
          <wp:inline distT="0" distB="0" distL="0" distR="0" wp14:anchorId="3B45935D" wp14:editId="231BF8C8">
            <wp:extent cx="5259312" cy="2461260"/>
            <wp:effectExtent l="0" t="0" r="0" b="0"/>
            <wp:docPr id="46418515"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screenshot of a computer pr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2077" cy="2467234"/>
                    </a:xfrm>
                    <a:prstGeom prst="rect">
                      <a:avLst/>
                    </a:prstGeom>
                    <a:noFill/>
                    <a:ln>
                      <a:noFill/>
                    </a:ln>
                  </pic:spPr>
                </pic:pic>
              </a:graphicData>
            </a:graphic>
          </wp:inline>
        </w:drawing>
      </w:r>
    </w:p>
    <w:p w14:paraId="6069E296" w14:textId="77777777" w:rsidR="00C67388" w:rsidRDefault="00C67388" w:rsidP="009C1D91">
      <w:pPr>
        <w:rPr>
          <w:lang w:val="en-US"/>
        </w:rPr>
      </w:pPr>
    </w:p>
    <w:p w14:paraId="32FBDDB3" w14:textId="77777777" w:rsidR="00C67388" w:rsidRDefault="00C67388" w:rsidP="009C1D91">
      <w:pPr>
        <w:rPr>
          <w:lang w:val="en-US"/>
        </w:rPr>
      </w:pPr>
    </w:p>
    <w:p w14:paraId="032577AD" w14:textId="32386F07" w:rsidR="00AB1F09" w:rsidRPr="009C1D91" w:rsidRDefault="00AB1F09" w:rsidP="009C1D91">
      <w:pPr>
        <w:rPr>
          <w:sz w:val="24"/>
          <w:szCs w:val="24"/>
        </w:rPr>
      </w:pPr>
      <w:r w:rsidRPr="00AB1F09">
        <w:lastRenderedPageBreak/>
        <w:t>​</w:t>
      </w:r>
      <w:r w:rsidR="00C67388">
        <w:t> </w:t>
      </w:r>
    </w:p>
    <w:p w14:paraId="298641A5" w14:textId="64A20AAD" w:rsidR="009C1D91" w:rsidRPr="009C1D91" w:rsidRDefault="009C1D91" w:rsidP="009C1D91">
      <w:pPr>
        <w:rPr>
          <w:sz w:val="24"/>
          <w:szCs w:val="24"/>
        </w:rPr>
      </w:pPr>
      <w:r w:rsidRPr="009C1D91">
        <w:rPr>
          <w:sz w:val="24"/>
          <w:szCs w:val="24"/>
        </w:rPr>
        <w:t xml:space="preserve"> </w:t>
      </w:r>
      <w:r w:rsidRPr="009C1D91">
        <w:rPr>
          <w:b/>
          <w:bCs/>
          <w:sz w:val="24"/>
          <w:szCs w:val="24"/>
        </w:rPr>
        <w:t>Process:</w:t>
      </w:r>
      <w:r w:rsidRPr="009C1D91">
        <w:rPr>
          <w:sz w:val="24"/>
          <w:szCs w:val="24"/>
        </w:rPr>
        <w:t xml:space="preserve"> Parsing involves </w:t>
      </w:r>
      <w:proofErr w:type="spellStart"/>
      <w:r w:rsidRPr="009C1D91">
        <w:rPr>
          <w:sz w:val="24"/>
          <w:szCs w:val="24"/>
        </w:rPr>
        <w:t>analyzing</w:t>
      </w:r>
      <w:proofErr w:type="spellEnd"/>
      <w:r w:rsidRPr="009C1D91">
        <w:rPr>
          <w:sz w:val="24"/>
          <w:szCs w:val="24"/>
        </w:rPr>
        <w:t xml:space="preserve"> the sequence of tokens according to the grammar rules of the </w:t>
      </w:r>
      <w:proofErr w:type="spellStart"/>
      <w:r w:rsidRPr="009C1D91">
        <w:rPr>
          <w:sz w:val="24"/>
          <w:szCs w:val="24"/>
        </w:rPr>
        <w:t>SaneQL</w:t>
      </w:r>
      <w:proofErr w:type="spellEnd"/>
      <w:r w:rsidRPr="009C1D91">
        <w:rPr>
          <w:sz w:val="24"/>
          <w:szCs w:val="24"/>
        </w:rPr>
        <w:t xml:space="preserve"> language. By applying parsing algorithms, such as recursive descent parsing or shift-reduce parsing, the compiler builds the AST, representing the syntactic structure of the source code.</w:t>
      </w:r>
    </w:p>
    <w:p w14:paraId="1E9131D5" w14:textId="58BDA5C0" w:rsidR="009C1D91" w:rsidRPr="009C1D91" w:rsidRDefault="009C1D91" w:rsidP="009C1D91">
      <w:pPr>
        <w:rPr>
          <w:sz w:val="24"/>
          <w:szCs w:val="24"/>
        </w:rPr>
      </w:pPr>
      <w:r w:rsidRPr="009C1D91">
        <w:rPr>
          <w:sz w:val="24"/>
          <w:szCs w:val="24"/>
        </w:rPr>
        <w:t xml:space="preserve"> </w:t>
      </w:r>
      <w:r w:rsidRPr="009C1D91">
        <w:rPr>
          <w:b/>
          <w:bCs/>
          <w:sz w:val="24"/>
          <w:szCs w:val="24"/>
        </w:rPr>
        <w:t>Output:</w:t>
      </w:r>
      <w:r w:rsidRPr="009C1D91">
        <w:rPr>
          <w:sz w:val="24"/>
          <w:szCs w:val="24"/>
        </w:rPr>
        <w:t xml:space="preserve"> The output of the parsing phase is the AST, where each node in the tree corresponds to a syntactic construct of the </w:t>
      </w:r>
      <w:proofErr w:type="spellStart"/>
      <w:r w:rsidRPr="009C1D91">
        <w:rPr>
          <w:sz w:val="24"/>
          <w:szCs w:val="24"/>
        </w:rPr>
        <w:t>SaneQL</w:t>
      </w:r>
      <w:proofErr w:type="spellEnd"/>
      <w:r w:rsidRPr="009C1D91">
        <w:rPr>
          <w:sz w:val="24"/>
          <w:szCs w:val="24"/>
        </w:rPr>
        <w:t xml:space="preserve"> language, such as expressions, statements, and declarations. The AST serves as an intermediate representation that facilitates subsequent semantic analysis and code generation.</w:t>
      </w:r>
    </w:p>
    <w:p w14:paraId="43317885" w14:textId="77777777" w:rsidR="009C1D91" w:rsidRPr="009C1D91" w:rsidRDefault="009C1D91" w:rsidP="009C1D91">
      <w:pPr>
        <w:rPr>
          <w:sz w:val="24"/>
          <w:szCs w:val="24"/>
        </w:rPr>
      </w:pPr>
    </w:p>
    <w:p w14:paraId="5BE94C5F" w14:textId="01B3414F" w:rsidR="009C1D91" w:rsidRPr="009C1D91" w:rsidRDefault="009C1D91" w:rsidP="009C1D91">
      <w:pPr>
        <w:rPr>
          <w:b/>
          <w:bCs/>
          <w:sz w:val="28"/>
          <w:szCs w:val="28"/>
        </w:rPr>
      </w:pPr>
      <w:r w:rsidRPr="009C1D91">
        <w:rPr>
          <w:b/>
          <w:bCs/>
          <w:sz w:val="28"/>
          <w:szCs w:val="28"/>
        </w:rPr>
        <w:t>3. Semantic Analysis:</w:t>
      </w:r>
    </w:p>
    <w:p w14:paraId="2023D259" w14:textId="71126858" w:rsidR="009C1D91" w:rsidRDefault="009C1D91" w:rsidP="009C1D91">
      <w:pPr>
        <w:rPr>
          <w:sz w:val="24"/>
          <w:szCs w:val="24"/>
        </w:rPr>
      </w:pPr>
      <w:r w:rsidRPr="009C1D91">
        <w:rPr>
          <w:sz w:val="24"/>
          <w:szCs w:val="24"/>
        </w:rPr>
        <w:t xml:space="preserve"> </w:t>
      </w:r>
      <w:r w:rsidRPr="009C1D91">
        <w:rPr>
          <w:b/>
          <w:bCs/>
          <w:sz w:val="24"/>
          <w:szCs w:val="24"/>
        </w:rPr>
        <w:t>Objective:</w:t>
      </w:r>
      <w:r w:rsidRPr="009C1D91">
        <w:rPr>
          <w:sz w:val="24"/>
          <w:szCs w:val="24"/>
        </w:rPr>
        <w:t xml:space="preserve"> Semantic analysis is responsible for ensuring the correctness and coherence of the </w:t>
      </w:r>
      <w:proofErr w:type="spellStart"/>
      <w:r w:rsidRPr="009C1D91">
        <w:rPr>
          <w:sz w:val="24"/>
          <w:szCs w:val="24"/>
        </w:rPr>
        <w:t>SaneQL</w:t>
      </w:r>
      <w:proofErr w:type="spellEnd"/>
      <w:r w:rsidRPr="009C1D91">
        <w:rPr>
          <w:sz w:val="24"/>
          <w:szCs w:val="24"/>
        </w:rPr>
        <w:t xml:space="preserve"> program beyond its syntax. It checks for semantic errors, enforces language rules, and collects information about identifiers and their types.</w:t>
      </w:r>
    </w:p>
    <w:p w14:paraId="0AF27532" w14:textId="67BFBF2F" w:rsidR="00C67388" w:rsidRDefault="00C67388" w:rsidP="009C1D91">
      <w:pPr>
        <w:rPr>
          <w:rStyle w:val="eop"/>
          <w:rFonts w:ascii="Arial" w:hAnsi="Arial" w:cs="Arial"/>
          <w:color w:val="000000"/>
          <w:sz w:val="36"/>
          <w:szCs w:val="36"/>
          <w:shd w:val="clear" w:color="auto" w:fill="F5F5F5"/>
        </w:rPr>
      </w:pPr>
      <w:r>
        <w:rPr>
          <w:rStyle w:val="normaltextrun"/>
          <w:rFonts w:ascii="Avenir Next LT Pro" w:hAnsi="Avenir Next LT Pro"/>
          <w:b/>
          <w:bCs/>
          <w:color w:val="000000"/>
          <w:position w:val="-1"/>
          <w:sz w:val="36"/>
          <w:szCs w:val="36"/>
          <w:shd w:val="clear" w:color="auto" w:fill="F5F5F5"/>
          <w:lang w:val="en-US"/>
        </w:rPr>
        <w:t>Inpu</w:t>
      </w:r>
      <w:r>
        <w:rPr>
          <w:rStyle w:val="normaltextrun"/>
          <w:rFonts w:ascii="Avenir Next LT Pro" w:hAnsi="Avenir Next LT Pro"/>
          <w:b/>
          <w:bCs/>
          <w:color w:val="000000"/>
          <w:position w:val="-1"/>
          <w:sz w:val="36"/>
          <w:szCs w:val="36"/>
          <w:shd w:val="clear" w:color="auto" w:fill="F5F5F5"/>
          <w:lang w:val="en-US"/>
        </w:rPr>
        <w:t>t:</w:t>
      </w:r>
      <w:r>
        <w:rPr>
          <w:rStyle w:val="eop"/>
          <w:rFonts w:ascii="Arial" w:hAnsi="Arial" w:cs="Arial"/>
          <w:color w:val="000000"/>
          <w:sz w:val="36"/>
          <w:szCs w:val="36"/>
          <w:shd w:val="clear" w:color="auto" w:fill="F5F5F5"/>
        </w:rPr>
        <w:t xml:space="preserve">                                                         output:                                            </w:t>
      </w:r>
    </w:p>
    <w:p w14:paraId="0A6CDCF0" w14:textId="54D8BBAE" w:rsidR="00C67388" w:rsidRPr="00924748" w:rsidRDefault="00C67388" w:rsidP="009C1D91">
      <w:r>
        <w:t> </w:t>
      </w:r>
      <w:r>
        <w:rPr>
          <w:noProof/>
        </w:rPr>
        <w:drawing>
          <wp:inline distT="0" distB="0" distL="0" distR="0" wp14:anchorId="4B178895" wp14:editId="29636F75">
            <wp:extent cx="1363957" cy="2552700"/>
            <wp:effectExtent l="0" t="0" r="8255" b="0"/>
            <wp:docPr id="710476988" name="Picture 18" descr="A white dotted lin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white dotted line with yellow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2555" cy="2587508"/>
                    </a:xfrm>
                    <a:prstGeom prst="rect">
                      <a:avLst/>
                    </a:prstGeom>
                    <a:noFill/>
                    <a:ln>
                      <a:noFill/>
                    </a:ln>
                  </pic:spPr>
                </pic:pic>
              </a:graphicData>
            </a:graphic>
          </wp:inline>
        </w:drawing>
      </w:r>
      <w:r>
        <w:t> </w:t>
      </w:r>
      <w:r w:rsidR="00924748">
        <w:t xml:space="preserve">                                                                                    </w:t>
      </w:r>
      <w:r>
        <w:rPr>
          <w:noProof/>
        </w:rPr>
        <w:drawing>
          <wp:inline distT="0" distB="0" distL="0" distR="0" wp14:anchorId="18B1F489" wp14:editId="3DA1E9F5">
            <wp:extent cx="1584325" cy="2979420"/>
            <wp:effectExtent l="0" t="0" r="0" b="0"/>
            <wp:docPr id="1379200870" name="Picture 1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black background with whit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9162" cy="3026128"/>
                    </a:xfrm>
                    <a:prstGeom prst="rect">
                      <a:avLst/>
                    </a:prstGeom>
                    <a:noFill/>
                    <a:ln>
                      <a:noFill/>
                    </a:ln>
                  </pic:spPr>
                </pic:pic>
              </a:graphicData>
            </a:graphic>
          </wp:inline>
        </w:drawing>
      </w:r>
    </w:p>
    <w:p w14:paraId="345F2652" w14:textId="77777777" w:rsidR="00C67388" w:rsidRDefault="00C67388" w:rsidP="009C1D91">
      <w:pPr>
        <w:rPr>
          <w:sz w:val="24"/>
          <w:szCs w:val="24"/>
        </w:rPr>
      </w:pPr>
    </w:p>
    <w:p w14:paraId="64F98DA5" w14:textId="77777777" w:rsidR="00C67388" w:rsidRPr="009C1D91" w:rsidRDefault="00C67388" w:rsidP="009C1D91">
      <w:pPr>
        <w:rPr>
          <w:sz w:val="24"/>
          <w:szCs w:val="24"/>
        </w:rPr>
      </w:pPr>
    </w:p>
    <w:p w14:paraId="19496126" w14:textId="4BEFCD5F" w:rsidR="009C1D91" w:rsidRPr="009C1D91" w:rsidRDefault="009C1D91" w:rsidP="009C1D91">
      <w:pPr>
        <w:rPr>
          <w:sz w:val="24"/>
          <w:szCs w:val="24"/>
        </w:rPr>
      </w:pPr>
      <w:r w:rsidRPr="009C1D91">
        <w:rPr>
          <w:sz w:val="24"/>
          <w:szCs w:val="24"/>
        </w:rPr>
        <w:t xml:space="preserve">  </w:t>
      </w:r>
      <w:r w:rsidRPr="009C1D91">
        <w:rPr>
          <w:b/>
          <w:bCs/>
          <w:sz w:val="24"/>
          <w:szCs w:val="24"/>
        </w:rPr>
        <w:t>Process:</w:t>
      </w:r>
      <w:r w:rsidRPr="009C1D91">
        <w:rPr>
          <w:sz w:val="24"/>
          <w:szCs w:val="24"/>
        </w:rPr>
        <w:t xml:space="preserve"> During semantic analysis, the compiler performs various checks, including type checking, scope analysis, and symbol table management. It verifies that variables and functions are used consistently, resolves identifiers to their declarations, and detects any violations of semantic rules defined by the </w:t>
      </w:r>
      <w:proofErr w:type="spellStart"/>
      <w:r w:rsidRPr="009C1D91">
        <w:rPr>
          <w:sz w:val="24"/>
          <w:szCs w:val="24"/>
        </w:rPr>
        <w:t>SaneQL</w:t>
      </w:r>
      <w:proofErr w:type="spellEnd"/>
      <w:r w:rsidRPr="009C1D91">
        <w:rPr>
          <w:sz w:val="24"/>
          <w:szCs w:val="24"/>
        </w:rPr>
        <w:t xml:space="preserve"> language specification.</w:t>
      </w:r>
    </w:p>
    <w:p w14:paraId="2F20A6DA" w14:textId="14E7AC1B" w:rsidR="009C1D91" w:rsidRPr="009C1D91" w:rsidRDefault="009C1D91" w:rsidP="009C1D91">
      <w:pPr>
        <w:rPr>
          <w:sz w:val="24"/>
          <w:szCs w:val="24"/>
        </w:rPr>
      </w:pPr>
      <w:r w:rsidRPr="009C1D91">
        <w:rPr>
          <w:b/>
          <w:bCs/>
          <w:sz w:val="24"/>
          <w:szCs w:val="24"/>
        </w:rPr>
        <w:lastRenderedPageBreak/>
        <w:t xml:space="preserve"> Output:</w:t>
      </w:r>
      <w:r w:rsidRPr="009C1D91">
        <w:rPr>
          <w:sz w:val="24"/>
          <w:szCs w:val="24"/>
        </w:rPr>
        <w:t xml:space="preserve"> The output of semantic analysis may include a symbol table, which is a data structure that maps identifiers to their attributes, such as type information and scope. Additionally, semantic analysis may annotate the AST with semantic information, preparing it for intermediate code generation.</w:t>
      </w:r>
    </w:p>
    <w:p w14:paraId="12ADCDF1" w14:textId="77777777" w:rsidR="009C1D91" w:rsidRPr="009C1D91" w:rsidRDefault="009C1D91" w:rsidP="009C1D91">
      <w:pPr>
        <w:rPr>
          <w:sz w:val="24"/>
          <w:szCs w:val="24"/>
        </w:rPr>
      </w:pPr>
    </w:p>
    <w:p w14:paraId="30C25ABD" w14:textId="2DD91218" w:rsidR="009C1D91" w:rsidRPr="009C1D91" w:rsidRDefault="009C1D91" w:rsidP="009C1D91">
      <w:pPr>
        <w:rPr>
          <w:b/>
          <w:bCs/>
          <w:sz w:val="28"/>
          <w:szCs w:val="28"/>
        </w:rPr>
      </w:pPr>
      <w:r w:rsidRPr="009C1D91">
        <w:rPr>
          <w:b/>
          <w:bCs/>
          <w:sz w:val="28"/>
          <w:szCs w:val="28"/>
        </w:rPr>
        <w:t>4. Intermediate Code Generation:</w:t>
      </w:r>
    </w:p>
    <w:p w14:paraId="2B1FC360" w14:textId="49929AAE" w:rsidR="009C1D91" w:rsidRDefault="009C1D91" w:rsidP="009C1D91">
      <w:pPr>
        <w:rPr>
          <w:sz w:val="24"/>
          <w:szCs w:val="24"/>
        </w:rPr>
      </w:pPr>
      <w:r w:rsidRPr="009C1D91">
        <w:rPr>
          <w:b/>
          <w:bCs/>
          <w:sz w:val="24"/>
          <w:szCs w:val="24"/>
        </w:rPr>
        <w:t xml:space="preserve"> Objective:</w:t>
      </w:r>
      <w:r w:rsidRPr="009C1D91">
        <w:rPr>
          <w:sz w:val="24"/>
          <w:szCs w:val="24"/>
        </w:rPr>
        <w:t xml:space="preserve"> The intermediate code generation phase translates the AST into an intermediate representation (IR) of the </w:t>
      </w:r>
      <w:proofErr w:type="spellStart"/>
      <w:r w:rsidRPr="009C1D91">
        <w:rPr>
          <w:sz w:val="24"/>
          <w:szCs w:val="24"/>
        </w:rPr>
        <w:t>SaneQL</w:t>
      </w:r>
      <w:proofErr w:type="spellEnd"/>
      <w:r w:rsidRPr="009C1D91">
        <w:rPr>
          <w:sz w:val="24"/>
          <w:szCs w:val="24"/>
        </w:rPr>
        <w:t xml:space="preserve"> program. The IR serves as a platform-independent abstraction that facilitates further optimizations and code transformations.</w:t>
      </w:r>
    </w:p>
    <w:p w14:paraId="18271A03" w14:textId="48431906" w:rsidR="00924748" w:rsidRDefault="00924748" w:rsidP="009C1D91">
      <w:pPr>
        <w:rPr>
          <w:rStyle w:val="eop"/>
          <w:rFonts w:ascii="Arial" w:hAnsi="Arial" w:cs="Arial"/>
          <w:color w:val="000000"/>
          <w:sz w:val="36"/>
          <w:szCs w:val="36"/>
          <w:shd w:val="clear" w:color="auto" w:fill="F5F5F5"/>
        </w:rPr>
      </w:pPr>
      <w:r>
        <w:rPr>
          <w:rStyle w:val="normaltextrun"/>
          <w:rFonts w:ascii="Avenir Next LT Pro" w:hAnsi="Avenir Next LT Pro"/>
          <w:b/>
          <w:bCs/>
          <w:color w:val="000000"/>
          <w:position w:val="-1"/>
          <w:sz w:val="36"/>
          <w:szCs w:val="36"/>
          <w:shd w:val="clear" w:color="auto" w:fill="F5F5F5"/>
          <w:lang w:val="en-US"/>
        </w:rPr>
        <w:t>Input:</w:t>
      </w:r>
      <w:r>
        <w:rPr>
          <w:rStyle w:val="eop"/>
          <w:rFonts w:ascii="Arial" w:hAnsi="Arial" w:cs="Arial"/>
          <w:color w:val="000000"/>
          <w:sz w:val="36"/>
          <w:szCs w:val="36"/>
          <w:shd w:val="clear" w:color="auto" w:fill="F5F5F5"/>
        </w:rPr>
        <w:t>​</w:t>
      </w:r>
    </w:p>
    <w:p w14:paraId="280506AD" w14:textId="2F815BDB" w:rsidR="00924748" w:rsidRDefault="00924748" w:rsidP="009C1D91">
      <w:r>
        <w:t> </w:t>
      </w:r>
      <w:r>
        <w:rPr>
          <w:noProof/>
        </w:rPr>
        <w:drawing>
          <wp:inline distT="0" distB="0" distL="0" distR="0" wp14:anchorId="20B70A4E" wp14:editId="2E0A5B63">
            <wp:extent cx="1413053" cy="3718560"/>
            <wp:effectExtent l="0" t="0" r="0" b="0"/>
            <wp:docPr id="1286465216" name="Picture 2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black background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3618" cy="3746363"/>
                    </a:xfrm>
                    <a:prstGeom prst="rect">
                      <a:avLst/>
                    </a:prstGeom>
                    <a:noFill/>
                    <a:ln>
                      <a:noFill/>
                    </a:ln>
                  </pic:spPr>
                </pic:pic>
              </a:graphicData>
            </a:graphic>
          </wp:inline>
        </w:drawing>
      </w:r>
    </w:p>
    <w:p w14:paraId="3D573B1C" w14:textId="42CC8B32" w:rsidR="00924748" w:rsidRDefault="00924748" w:rsidP="009C1D91">
      <w:pPr>
        <w:rPr>
          <w:rStyle w:val="eop"/>
          <w:rFonts w:ascii="Arial" w:hAnsi="Arial" w:cs="Arial"/>
          <w:color w:val="000000"/>
          <w:sz w:val="36"/>
          <w:szCs w:val="36"/>
          <w:shd w:val="clear" w:color="auto" w:fill="F5F5F5"/>
        </w:rPr>
      </w:pPr>
      <w:r>
        <w:rPr>
          <w:rStyle w:val="normaltextrun"/>
          <w:rFonts w:ascii="Avenir Next LT Pro" w:hAnsi="Avenir Next LT Pro"/>
          <w:b/>
          <w:bCs/>
          <w:color w:val="000000"/>
          <w:position w:val="-1"/>
          <w:sz w:val="36"/>
          <w:szCs w:val="36"/>
          <w:shd w:val="clear" w:color="auto" w:fill="F5F5F5"/>
          <w:lang w:val="en-US"/>
        </w:rPr>
        <w:t>Output:</w:t>
      </w:r>
      <w:r>
        <w:rPr>
          <w:rStyle w:val="eop"/>
          <w:rFonts w:ascii="Arial" w:hAnsi="Arial" w:cs="Arial"/>
          <w:color w:val="000000"/>
          <w:sz w:val="36"/>
          <w:szCs w:val="36"/>
          <w:shd w:val="clear" w:color="auto" w:fill="F5F5F5"/>
        </w:rPr>
        <w:t>​</w:t>
      </w:r>
    </w:p>
    <w:p w14:paraId="19C02DE7" w14:textId="77777777" w:rsidR="00924748" w:rsidRPr="00924748" w:rsidRDefault="00924748" w:rsidP="00924748">
      <w:pPr>
        <w:rPr>
          <w:sz w:val="24"/>
          <w:szCs w:val="24"/>
          <w:lang w:val="en-US"/>
        </w:rPr>
      </w:pPr>
      <w:r w:rsidRPr="00924748">
        <w:rPr>
          <w:sz w:val="24"/>
          <w:szCs w:val="24"/>
          <w:lang w:val="en-US"/>
        </w:rPr>
        <w:t>1. LOAD_CONST 3 // Load the constant value 3 ​</w:t>
      </w:r>
    </w:p>
    <w:p w14:paraId="7CADBC99" w14:textId="77777777" w:rsidR="00924748" w:rsidRPr="00924748" w:rsidRDefault="00924748" w:rsidP="00924748">
      <w:pPr>
        <w:rPr>
          <w:sz w:val="24"/>
          <w:szCs w:val="24"/>
          <w:lang w:val="en-US"/>
        </w:rPr>
      </w:pPr>
      <w:r w:rsidRPr="00924748">
        <w:rPr>
          <w:sz w:val="24"/>
          <w:szCs w:val="24"/>
          <w:lang w:val="en-US"/>
        </w:rPr>
        <w:t>2. STORE_VAR a // Store the value in variable 'a'​</w:t>
      </w:r>
    </w:p>
    <w:p w14:paraId="302936F0" w14:textId="77777777" w:rsidR="00924748" w:rsidRPr="00924748" w:rsidRDefault="00924748" w:rsidP="00924748">
      <w:pPr>
        <w:rPr>
          <w:sz w:val="24"/>
          <w:szCs w:val="24"/>
          <w:lang w:val="en-US"/>
        </w:rPr>
      </w:pPr>
      <w:r w:rsidRPr="00924748">
        <w:rPr>
          <w:sz w:val="24"/>
          <w:szCs w:val="24"/>
          <w:lang w:val="en-US"/>
        </w:rPr>
        <w:t> 3. LOAD_CONST 4 // Load the constant value 4 ​</w:t>
      </w:r>
    </w:p>
    <w:p w14:paraId="382D6AAE" w14:textId="77777777" w:rsidR="00924748" w:rsidRPr="00924748" w:rsidRDefault="00924748" w:rsidP="00924748">
      <w:pPr>
        <w:rPr>
          <w:sz w:val="24"/>
          <w:szCs w:val="24"/>
          <w:lang w:val="en-US"/>
        </w:rPr>
      </w:pPr>
      <w:r w:rsidRPr="00924748">
        <w:rPr>
          <w:sz w:val="24"/>
          <w:szCs w:val="24"/>
          <w:lang w:val="en-US"/>
        </w:rPr>
        <w:t>4. STORE_VAR b // Store the value in variable 'b'​</w:t>
      </w:r>
    </w:p>
    <w:p w14:paraId="416278B7" w14:textId="77777777" w:rsidR="00924748" w:rsidRPr="00924748" w:rsidRDefault="00924748" w:rsidP="00924748">
      <w:pPr>
        <w:rPr>
          <w:sz w:val="24"/>
          <w:szCs w:val="24"/>
          <w:lang w:val="en-US"/>
        </w:rPr>
      </w:pPr>
      <w:r w:rsidRPr="00924748">
        <w:rPr>
          <w:sz w:val="24"/>
          <w:szCs w:val="24"/>
          <w:lang w:val="en-US"/>
        </w:rPr>
        <w:t> 5. LOAD_CONST 1 // Load the constant value 1 ​</w:t>
      </w:r>
    </w:p>
    <w:p w14:paraId="79BDE6B5" w14:textId="77777777" w:rsidR="00924748" w:rsidRPr="00924748" w:rsidRDefault="00924748" w:rsidP="00924748">
      <w:pPr>
        <w:rPr>
          <w:sz w:val="24"/>
          <w:szCs w:val="24"/>
          <w:lang w:val="en-US"/>
        </w:rPr>
      </w:pPr>
      <w:r w:rsidRPr="00924748">
        <w:rPr>
          <w:sz w:val="24"/>
          <w:szCs w:val="24"/>
          <w:lang w:val="en-US"/>
        </w:rPr>
        <w:t>6. STORE_VAR _ // Store the value in an unnamed temporary variable ​</w:t>
      </w:r>
    </w:p>
    <w:p w14:paraId="0548B2FB" w14:textId="77777777" w:rsidR="00924748" w:rsidRPr="00924748" w:rsidRDefault="00924748" w:rsidP="00924748">
      <w:pPr>
        <w:rPr>
          <w:sz w:val="24"/>
          <w:szCs w:val="24"/>
          <w:lang w:val="en-US"/>
        </w:rPr>
      </w:pPr>
      <w:r w:rsidRPr="00924748">
        <w:rPr>
          <w:sz w:val="24"/>
          <w:szCs w:val="24"/>
          <w:lang w:val="en-US"/>
        </w:rPr>
        <w:lastRenderedPageBreak/>
        <w:t>7. LOAD_CONST 2 // Load the constant value 2​</w:t>
      </w:r>
    </w:p>
    <w:p w14:paraId="5106F929" w14:textId="77777777" w:rsidR="00924748" w:rsidRPr="00924748" w:rsidRDefault="00924748" w:rsidP="00924748">
      <w:pPr>
        <w:rPr>
          <w:sz w:val="24"/>
          <w:szCs w:val="24"/>
          <w:lang w:val="en-US"/>
        </w:rPr>
      </w:pPr>
      <w:r w:rsidRPr="00924748">
        <w:rPr>
          <w:sz w:val="24"/>
          <w:szCs w:val="24"/>
          <w:lang w:val="en-US"/>
        </w:rPr>
        <w:t> 8. STORE_VAR _ // Store the value in the same unnamed temporary variable​</w:t>
      </w:r>
    </w:p>
    <w:p w14:paraId="1DFBB298" w14:textId="77777777" w:rsidR="00924748" w:rsidRPr="009C1D91" w:rsidRDefault="00924748" w:rsidP="009C1D91">
      <w:pPr>
        <w:rPr>
          <w:sz w:val="24"/>
          <w:szCs w:val="24"/>
        </w:rPr>
      </w:pPr>
    </w:p>
    <w:p w14:paraId="7C9714FC" w14:textId="1FAD5809" w:rsidR="009C1D91" w:rsidRPr="009C1D91" w:rsidRDefault="009C1D91" w:rsidP="009C1D91">
      <w:pPr>
        <w:rPr>
          <w:sz w:val="24"/>
          <w:szCs w:val="24"/>
        </w:rPr>
      </w:pPr>
      <w:r w:rsidRPr="009C1D91">
        <w:rPr>
          <w:b/>
          <w:bCs/>
          <w:sz w:val="24"/>
          <w:szCs w:val="24"/>
        </w:rPr>
        <w:t>Process:</w:t>
      </w:r>
      <w:r w:rsidRPr="009C1D91">
        <w:rPr>
          <w:sz w:val="24"/>
          <w:szCs w:val="24"/>
        </w:rPr>
        <w:t xml:space="preserve"> During intermediate code generation, the compiler traverses the AST and generates intermediate code instructions corresponding to each syntactic construct. These instructions capture the essential operations and control flow of the </w:t>
      </w:r>
      <w:proofErr w:type="spellStart"/>
      <w:r w:rsidRPr="009C1D91">
        <w:rPr>
          <w:sz w:val="24"/>
          <w:szCs w:val="24"/>
        </w:rPr>
        <w:t>SaneQL</w:t>
      </w:r>
      <w:proofErr w:type="spellEnd"/>
      <w:r w:rsidRPr="009C1D91">
        <w:rPr>
          <w:sz w:val="24"/>
          <w:szCs w:val="24"/>
        </w:rPr>
        <w:t xml:space="preserve"> program without targeting any specific hardware architecture.</w:t>
      </w:r>
    </w:p>
    <w:p w14:paraId="4B0D02F4" w14:textId="0845CC3B" w:rsidR="009C1D91" w:rsidRPr="009C1D91" w:rsidRDefault="009C1D91" w:rsidP="009C1D91">
      <w:pPr>
        <w:rPr>
          <w:sz w:val="24"/>
          <w:szCs w:val="24"/>
        </w:rPr>
      </w:pPr>
      <w:r w:rsidRPr="009C1D91">
        <w:rPr>
          <w:b/>
          <w:bCs/>
          <w:sz w:val="24"/>
          <w:szCs w:val="24"/>
        </w:rPr>
        <w:t>Output:</w:t>
      </w:r>
      <w:r w:rsidRPr="009C1D91">
        <w:rPr>
          <w:sz w:val="24"/>
          <w:szCs w:val="24"/>
        </w:rPr>
        <w:t xml:space="preserve"> The output of intermediate code generation is the IR, which may take the form of three-address code, static single assignment (SSA) form, or another intermediate representation suitable for subsequent optimization passes and target code generation.</w:t>
      </w:r>
    </w:p>
    <w:p w14:paraId="4D372AC6" w14:textId="77777777" w:rsidR="009C1D91" w:rsidRPr="009C1D91" w:rsidRDefault="009C1D91" w:rsidP="009C1D91">
      <w:pPr>
        <w:rPr>
          <w:sz w:val="24"/>
          <w:szCs w:val="24"/>
        </w:rPr>
      </w:pPr>
    </w:p>
    <w:p w14:paraId="5870C97E" w14:textId="57ABCBDD" w:rsidR="009C1D91" w:rsidRPr="009C1D91" w:rsidRDefault="009C1D91" w:rsidP="009C1D91">
      <w:pPr>
        <w:rPr>
          <w:b/>
          <w:bCs/>
          <w:sz w:val="28"/>
          <w:szCs w:val="28"/>
        </w:rPr>
      </w:pPr>
      <w:r w:rsidRPr="009C1D91">
        <w:rPr>
          <w:b/>
          <w:bCs/>
          <w:sz w:val="28"/>
          <w:szCs w:val="28"/>
        </w:rPr>
        <w:t>5. Code Optimization:</w:t>
      </w:r>
    </w:p>
    <w:p w14:paraId="79EEBF43" w14:textId="708C334F" w:rsidR="009C1D91" w:rsidRDefault="009C1D91" w:rsidP="009C1D91">
      <w:pPr>
        <w:rPr>
          <w:sz w:val="24"/>
          <w:szCs w:val="24"/>
        </w:rPr>
      </w:pPr>
      <w:r w:rsidRPr="009C1D91">
        <w:rPr>
          <w:b/>
          <w:bCs/>
          <w:sz w:val="24"/>
          <w:szCs w:val="24"/>
        </w:rPr>
        <w:t>Objective:</w:t>
      </w:r>
      <w:r w:rsidRPr="009C1D91">
        <w:rPr>
          <w:sz w:val="24"/>
          <w:szCs w:val="24"/>
        </w:rPr>
        <w:t xml:space="preserve"> Code optimization aims to improve the efficiency and performance of the </w:t>
      </w:r>
      <w:proofErr w:type="spellStart"/>
      <w:r w:rsidRPr="009C1D91">
        <w:rPr>
          <w:sz w:val="24"/>
          <w:szCs w:val="24"/>
        </w:rPr>
        <w:t>SaneQL</w:t>
      </w:r>
      <w:proofErr w:type="spellEnd"/>
      <w:r w:rsidRPr="009C1D91">
        <w:rPr>
          <w:sz w:val="24"/>
          <w:szCs w:val="24"/>
        </w:rPr>
        <w:t xml:space="preserve"> program by applying various optimization techniques to the intermediate code.</w:t>
      </w:r>
    </w:p>
    <w:p w14:paraId="6D834D3C" w14:textId="2C07ABB9" w:rsidR="00924748" w:rsidRDefault="00924748" w:rsidP="009C1D91">
      <w:pPr>
        <w:rPr>
          <w:rStyle w:val="eop"/>
          <w:rFonts w:ascii="Arial" w:hAnsi="Arial" w:cs="Arial"/>
          <w:color w:val="000000"/>
          <w:sz w:val="36"/>
          <w:szCs w:val="36"/>
          <w:shd w:val="clear" w:color="auto" w:fill="F5F5F5"/>
        </w:rPr>
      </w:pPr>
      <w:r>
        <w:rPr>
          <w:rStyle w:val="normaltextrun"/>
          <w:rFonts w:ascii="Avenir Next LT Pro" w:hAnsi="Avenir Next LT Pro"/>
          <w:b/>
          <w:bCs/>
          <w:color w:val="000000"/>
          <w:position w:val="-1"/>
          <w:sz w:val="36"/>
          <w:szCs w:val="36"/>
          <w:shd w:val="clear" w:color="auto" w:fill="F5F5F5"/>
          <w:lang w:val="en-US"/>
        </w:rPr>
        <w:t>Input:</w:t>
      </w:r>
      <w:r>
        <w:rPr>
          <w:rStyle w:val="eop"/>
          <w:rFonts w:ascii="Arial" w:hAnsi="Arial" w:cs="Arial"/>
          <w:color w:val="000000"/>
          <w:sz w:val="36"/>
          <w:szCs w:val="36"/>
          <w:shd w:val="clear" w:color="auto" w:fill="F5F5F5"/>
        </w:rPr>
        <w:t>​</w:t>
      </w:r>
    </w:p>
    <w:p w14:paraId="605B71D4" w14:textId="77777777" w:rsidR="00924748" w:rsidRPr="00924748" w:rsidRDefault="00924748" w:rsidP="00924748">
      <w:pPr>
        <w:rPr>
          <w:sz w:val="24"/>
          <w:szCs w:val="24"/>
          <w:lang w:val="en-US"/>
        </w:rPr>
      </w:pPr>
      <w:r w:rsidRPr="00924748">
        <w:rPr>
          <w:sz w:val="24"/>
          <w:szCs w:val="24"/>
          <w:lang w:val="en-US"/>
        </w:rPr>
        <w:t>1. LOAD_CONST 3 // Load the constant value 3 ​​</w:t>
      </w:r>
    </w:p>
    <w:p w14:paraId="2F2AB7D8" w14:textId="77777777" w:rsidR="00924748" w:rsidRPr="00924748" w:rsidRDefault="00924748" w:rsidP="00924748">
      <w:pPr>
        <w:rPr>
          <w:sz w:val="24"/>
          <w:szCs w:val="24"/>
          <w:lang w:val="en-US"/>
        </w:rPr>
      </w:pPr>
      <w:r w:rsidRPr="00924748">
        <w:rPr>
          <w:sz w:val="24"/>
          <w:szCs w:val="24"/>
          <w:lang w:val="en-US"/>
        </w:rPr>
        <w:t>2. STORE_VAR a // Store the value in variable 'a'​​</w:t>
      </w:r>
    </w:p>
    <w:p w14:paraId="14DBAD8B" w14:textId="77777777" w:rsidR="00924748" w:rsidRPr="00924748" w:rsidRDefault="00924748" w:rsidP="00924748">
      <w:pPr>
        <w:rPr>
          <w:sz w:val="24"/>
          <w:szCs w:val="24"/>
          <w:lang w:val="en-US"/>
        </w:rPr>
      </w:pPr>
      <w:r w:rsidRPr="00924748">
        <w:rPr>
          <w:sz w:val="24"/>
          <w:szCs w:val="24"/>
          <w:lang w:val="en-US"/>
        </w:rPr>
        <w:t> 3. LOAD_CONST 4 // Load the constant value 4 ​​</w:t>
      </w:r>
    </w:p>
    <w:p w14:paraId="4A9D5954" w14:textId="77777777" w:rsidR="00924748" w:rsidRPr="00924748" w:rsidRDefault="00924748" w:rsidP="00924748">
      <w:pPr>
        <w:rPr>
          <w:sz w:val="24"/>
          <w:szCs w:val="24"/>
          <w:lang w:val="en-US"/>
        </w:rPr>
      </w:pPr>
      <w:r w:rsidRPr="00924748">
        <w:rPr>
          <w:sz w:val="24"/>
          <w:szCs w:val="24"/>
          <w:lang w:val="en-US"/>
        </w:rPr>
        <w:t>4. STORE_VAR b // Store the value in variable 'b'​​</w:t>
      </w:r>
    </w:p>
    <w:p w14:paraId="1178CF53" w14:textId="77777777" w:rsidR="00924748" w:rsidRPr="00924748" w:rsidRDefault="00924748" w:rsidP="00924748">
      <w:pPr>
        <w:rPr>
          <w:sz w:val="24"/>
          <w:szCs w:val="24"/>
          <w:lang w:val="en-US"/>
        </w:rPr>
      </w:pPr>
      <w:r w:rsidRPr="00924748">
        <w:rPr>
          <w:sz w:val="24"/>
          <w:szCs w:val="24"/>
          <w:lang w:val="en-US"/>
        </w:rPr>
        <w:t> 5. LOAD_CONST 1 // Load the constant value 1 ​​</w:t>
      </w:r>
    </w:p>
    <w:p w14:paraId="62B65487" w14:textId="77777777" w:rsidR="00924748" w:rsidRPr="00924748" w:rsidRDefault="00924748" w:rsidP="00924748">
      <w:pPr>
        <w:rPr>
          <w:sz w:val="24"/>
          <w:szCs w:val="24"/>
          <w:lang w:val="en-US"/>
        </w:rPr>
      </w:pPr>
      <w:r w:rsidRPr="00924748">
        <w:rPr>
          <w:sz w:val="24"/>
          <w:szCs w:val="24"/>
          <w:lang w:val="en-US"/>
        </w:rPr>
        <w:t>6. STORE_VAR _ // Store the value in an unnamed temporary variable ​​</w:t>
      </w:r>
    </w:p>
    <w:p w14:paraId="07D5B3C9" w14:textId="77777777" w:rsidR="00924748" w:rsidRPr="00924748" w:rsidRDefault="00924748" w:rsidP="00924748">
      <w:pPr>
        <w:rPr>
          <w:sz w:val="24"/>
          <w:szCs w:val="24"/>
          <w:lang w:val="en-US"/>
        </w:rPr>
      </w:pPr>
      <w:r w:rsidRPr="00924748">
        <w:rPr>
          <w:sz w:val="24"/>
          <w:szCs w:val="24"/>
          <w:lang w:val="en-US"/>
        </w:rPr>
        <w:t>7. LOAD_CONST 2 // Load the constant value 2​​</w:t>
      </w:r>
    </w:p>
    <w:p w14:paraId="2C5ED959" w14:textId="77777777" w:rsidR="00924748" w:rsidRPr="00924748" w:rsidRDefault="00924748" w:rsidP="00924748">
      <w:pPr>
        <w:rPr>
          <w:sz w:val="24"/>
          <w:szCs w:val="24"/>
          <w:lang w:val="en-US"/>
        </w:rPr>
      </w:pPr>
      <w:r w:rsidRPr="00924748">
        <w:rPr>
          <w:sz w:val="24"/>
          <w:szCs w:val="24"/>
          <w:lang w:val="en-US"/>
        </w:rPr>
        <w:t> 8. STORE_VAR _ // Store the value in the same unnamed temporary variable​</w:t>
      </w:r>
    </w:p>
    <w:p w14:paraId="4F18E593" w14:textId="0BFB8B17" w:rsidR="00924748" w:rsidRDefault="00924748" w:rsidP="009C1D91">
      <w:pPr>
        <w:rPr>
          <w:rStyle w:val="eop"/>
          <w:rFonts w:ascii="Arial" w:hAnsi="Arial" w:cs="Arial"/>
          <w:color w:val="000000"/>
          <w:sz w:val="36"/>
          <w:szCs w:val="36"/>
          <w:shd w:val="clear" w:color="auto" w:fill="F5F5F5"/>
        </w:rPr>
      </w:pPr>
      <w:r>
        <w:rPr>
          <w:rStyle w:val="normaltextrun"/>
          <w:rFonts w:ascii="Avenir Next LT Pro" w:hAnsi="Avenir Next LT Pro"/>
          <w:b/>
          <w:bCs/>
          <w:color w:val="000000"/>
          <w:position w:val="-1"/>
          <w:sz w:val="36"/>
          <w:szCs w:val="36"/>
          <w:shd w:val="clear" w:color="auto" w:fill="F5F5F5"/>
          <w:lang w:val="en-US"/>
        </w:rPr>
        <w:t>Output:</w:t>
      </w:r>
      <w:r>
        <w:rPr>
          <w:rStyle w:val="eop"/>
          <w:rFonts w:ascii="Arial" w:hAnsi="Arial" w:cs="Arial"/>
          <w:color w:val="000000"/>
          <w:sz w:val="36"/>
          <w:szCs w:val="36"/>
          <w:shd w:val="clear" w:color="auto" w:fill="F5F5F5"/>
        </w:rPr>
        <w:t>​</w:t>
      </w:r>
    </w:p>
    <w:p w14:paraId="76D0AEF3" w14:textId="77777777" w:rsidR="00924748" w:rsidRPr="00924748" w:rsidRDefault="00924748" w:rsidP="00924748">
      <w:pPr>
        <w:rPr>
          <w:sz w:val="24"/>
          <w:szCs w:val="24"/>
          <w:lang w:val="en-US"/>
        </w:rPr>
      </w:pPr>
      <w:r w:rsidRPr="00924748">
        <w:rPr>
          <w:sz w:val="24"/>
          <w:szCs w:val="24"/>
          <w:lang w:val="en-US"/>
        </w:rPr>
        <w:t>1. LOAD_CONST 3 // Load the constant value 3 ​</w:t>
      </w:r>
    </w:p>
    <w:p w14:paraId="3ED490AC" w14:textId="77777777" w:rsidR="00924748" w:rsidRPr="00924748" w:rsidRDefault="00924748" w:rsidP="00924748">
      <w:pPr>
        <w:rPr>
          <w:sz w:val="24"/>
          <w:szCs w:val="24"/>
          <w:lang w:val="en-US"/>
        </w:rPr>
      </w:pPr>
      <w:r w:rsidRPr="00924748">
        <w:rPr>
          <w:sz w:val="24"/>
          <w:szCs w:val="24"/>
          <w:lang w:val="en-US"/>
        </w:rPr>
        <w:t>2. DROP_TOP // Drop the top value from the stack 3. LOAD_CONST 4 // Load the constant value 4 ​</w:t>
      </w:r>
    </w:p>
    <w:p w14:paraId="7BBEDBA4" w14:textId="77777777" w:rsidR="00924748" w:rsidRPr="00924748" w:rsidRDefault="00924748" w:rsidP="00924748">
      <w:pPr>
        <w:rPr>
          <w:sz w:val="24"/>
          <w:szCs w:val="24"/>
          <w:lang w:val="en-US"/>
        </w:rPr>
      </w:pPr>
      <w:r w:rsidRPr="00924748">
        <w:rPr>
          <w:sz w:val="24"/>
          <w:szCs w:val="24"/>
          <w:lang w:val="en-US"/>
        </w:rPr>
        <w:t>4. DROP_TOP // Drop the top value from the stack 5. LOAD_CONST 1 // Load the constant value 1​</w:t>
      </w:r>
    </w:p>
    <w:p w14:paraId="63FD1584" w14:textId="77777777" w:rsidR="00924748" w:rsidRPr="00924748" w:rsidRDefault="00924748" w:rsidP="00924748">
      <w:pPr>
        <w:rPr>
          <w:sz w:val="24"/>
          <w:szCs w:val="24"/>
          <w:lang w:val="en-US"/>
        </w:rPr>
      </w:pPr>
      <w:r w:rsidRPr="00924748">
        <w:rPr>
          <w:sz w:val="24"/>
          <w:szCs w:val="24"/>
          <w:lang w:val="en-US"/>
        </w:rPr>
        <w:t> 6. STORE_VAR _ // Store the value in an unnamed temporary variable ​</w:t>
      </w:r>
    </w:p>
    <w:p w14:paraId="7F2F5B5D" w14:textId="77777777" w:rsidR="00924748" w:rsidRPr="00924748" w:rsidRDefault="00924748" w:rsidP="00924748">
      <w:pPr>
        <w:rPr>
          <w:sz w:val="24"/>
          <w:szCs w:val="24"/>
          <w:lang w:val="en-US"/>
        </w:rPr>
      </w:pPr>
      <w:r w:rsidRPr="00924748">
        <w:rPr>
          <w:sz w:val="24"/>
          <w:szCs w:val="24"/>
          <w:lang w:val="en-US"/>
        </w:rPr>
        <w:t>7. LOAD_CONST 2 // Load the constant value 2​</w:t>
      </w:r>
    </w:p>
    <w:p w14:paraId="56D10CFF" w14:textId="77777777" w:rsidR="00924748" w:rsidRPr="00924748" w:rsidRDefault="00924748" w:rsidP="00924748">
      <w:pPr>
        <w:rPr>
          <w:sz w:val="24"/>
          <w:szCs w:val="24"/>
          <w:lang w:val="en-US"/>
        </w:rPr>
      </w:pPr>
      <w:r w:rsidRPr="00924748">
        <w:rPr>
          <w:sz w:val="24"/>
          <w:szCs w:val="24"/>
          <w:lang w:val="en-US"/>
        </w:rPr>
        <w:lastRenderedPageBreak/>
        <w:t> 8. STORE_VAR _ // Store the value in the same unnamed temporary variable ​</w:t>
      </w:r>
    </w:p>
    <w:p w14:paraId="28D82EDB" w14:textId="77777777" w:rsidR="00924748" w:rsidRPr="009C1D91" w:rsidRDefault="00924748" w:rsidP="009C1D91">
      <w:pPr>
        <w:rPr>
          <w:sz w:val="24"/>
          <w:szCs w:val="24"/>
        </w:rPr>
      </w:pPr>
    </w:p>
    <w:p w14:paraId="561699C2" w14:textId="0B7B694B" w:rsidR="009C1D91" w:rsidRDefault="009C1D91" w:rsidP="009C1D91">
      <w:pPr>
        <w:rPr>
          <w:sz w:val="24"/>
          <w:szCs w:val="24"/>
        </w:rPr>
      </w:pPr>
      <w:r w:rsidRPr="009C1D91">
        <w:rPr>
          <w:b/>
          <w:bCs/>
          <w:sz w:val="24"/>
          <w:szCs w:val="24"/>
        </w:rPr>
        <w:t xml:space="preserve"> Process:</w:t>
      </w:r>
      <w:r w:rsidRPr="009C1D91">
        <w:rPr>
          <w:sz w:val="24"/>
          <w:szCs w:val="24"/>
        </w:rPr>
        <w:t xml:space="preserve"> Code optimization involves </w:t>
      </w:r>
      <w:proofErr w:type="spellStart"/>
      <w:r w:rsidRPr="009C1D91">
        <w:rPr>
          <w:sz w:val="24"/>
          <w:szCs w:val="24"/>
        </w:rPr>
        <w:t>analyzing</w:t>
      </w:r>
      <w:proofErr w:type="spellEnd"/>
      <w:r w:rsidRPr="009C1D91">
        <w:rPr>
          <w:sz w:val="24"/>
          <w:szCs w:val="24"/>
        </w:rPr>
        <w:t xml:space="preserve"> the IR to identify and exploit opportunities for optimization, such as eliminating redundant computations, reducing memory usage, and improving cache locality. Optimization techniques may include constant folding, loop optimization, and inlining of functions.</w:t>
      </w:r>
    </w:p>
    <w:p w14:paraId="5BAD3F1C" w14:textId="7B1E26C2" w:rsidR="009C1D91" w:rsidRPr="009C1D91" w:rsidRDefault="009C1D91" w:rsidP="009C1D91">
      <w:pPr>
        <w:rPr>
          <w:sz w:val="24"/>
          <w:szCs w:val="24"/>
        </w:rPr>
      </w:pPr>
      <w:r w:rsidRPr="009C1D91">
        <w:rPr>
          <w:b/>
          <w:bCs/>
          <w:sz w:val="24"/>
          <w:szCs w:val="24"/>
        </w:rPr>
        <w:t>Output:</w:t>
      </w:r>
      <w:r w:rsidRPr="009C1D91">
        <w:rPr>
          <w:sz w:val="24"/>
          <w:szCs w:val="24"/>
        </w:rPr>
        <w:t xml:space="preserve"> The output of code optimization is an optimized version of the IR, where unnecessary or inefficient code segments have been replaced or optimized to produce more efficient code while preserving the semantics of the original program.</w:t>
      </w:r>
    </w:p>
    <w:p w14:paraId="205B0305" w14:textId="77777777" w:rsidR="009C1D91" w:rsidRPr="009C1D91" w:rsidRDefault="009C1D91" w:rsidP="009C1D91">
      <w:pPr>
        <w:rPr>
          <w:sz w:val="24"/>
          <w:szCs w:val="24"/>
        </w:rPr>
      </w:pPr>
    </w:p>
    <w:p w14:paraId="5E8F953B" w14:textId="43ACA362" w:rsidR="009C1D91" w:rsidRPr="009C1D91" w:rsidRDefault="009C1D91" w:rsidP="009C1D91">
      <w:pPr>
        <w:rPr>
          <w:b/>
          <w:bCs/>
          <w:sz w:val="28"/>
          <w:szCs w:val="28"/>
        </w:rPr>
      </w:pPr>
      <w:r w:rsidRPr="009C1D91">
        <w:rPr>
          <w:b/>
          <w:bCs/>
          <w:sz w:val="28"/>
          <w:szCs w:val="28"/>
        </w:rPr>
        <w:t xml:space="preserve">6. Target Code </w:t>
      </w:r>
      <w:proofErr w:type="gramStart"/>
      <w:r w:rsidRPr="009C1D91">
        <w:rPr>
          <w:b/>
          <w:bCs/>
          <w:sz w:val="28"/>
          <w:szCs w:val="28"/>
        </w:rPr>
        <w:t>Generation:</w:t>
      </w:r>
      <w:r w:rsidR="00C72E00">
        <w:rPr>
          <w:b/>
          <w:bCs/>
          <w:sz w:val="28"/>
          <w:szCs w:val="28"/>
        </w:rPr>
        <w:t>-</w:t>
      </w:r>
      <w:proofErr w:type="gramEnd"/>
    </w:p>
    <w:p w14:paraId="455CDE09" w14:textId="3DDEC628" w:rsidR="009C1D91" w:rsidRDefault="009C1D91" w:rsidP="009C1D91">
      <w:pPr>
        <w:rPr>
          <w:sz w:val="24"/>
          <w:szCs w:val="24"/>
        </w:rPr>
      </w:pPr>
      <w:r w:rsidRPr="009C1D91">
        <w:rPr>
          <w:sz w:val="24"/>
          <w:szCs w:val="24"/>
        </w:rPr>
        <w:t xml:space="preserve"> </w:t>
      </w:r>
      <w:r w:rsidRPr="009C1D91">
        <w:rPr>
          <w:b/>
          <w:bCs/>
          <w:sz w:val="24"/>
          <w:szCs w:val="24"/>
        </w:rPr>
        <w:t>Objective:</w:t>
      </w:r>
      <w:r w:rsidRPr="009C1D91">
        <w:rPr>
          <w:sz w:val="24"/>
          <w:szCs w:val="24"/>
        </w:rPr>
        <w:t xml:space="preserve"> The target code generation phase translates the optimized IR into machine-readable code specific to the target hardware platform, such as assembly language or low-level intermediate representation (e.g., LLVM IR).</w:t>
      </w:r>
    </w:p>
    <w:p w14:paraId="05D7A4B6" w14:textId="6E33B11E" w:rsidR="00924748" w:rsidRDefault="00924748" w:rsidP="009C1D91">
      <w:pPr>
        <w:rPr>
          <w:rStyle w:val="eop"/>
          <w:rFonts w:ascii="Arial" w:hAnsi="Arial" w:cs="Arial"/>
          <w:color w:val="000000"/>
          <w:sz w:val="36"/>
          <w:szCs w:val="36"/>
          <w:shd w:val="clear" w:color="auto" w:fill="F5F5F5"/>
        </w:rPr>
      </w:pPr>
      <w:r>
        <w:rPr>
          <w:rStyle w:val="normaltextrun"/>
          <w:rFonts w:ascii="Avenir Next LT Pro" w:hAnsi="Avenir Next LT Pro"/>
          <w:b/>
          <w:bCs/>
          <w:color w:val="000000"/>
          <w:position w:val="-1"/>
          <w:sz w:val="36"/>
          <w:szCs w:val="36"/>
          <w:shd w:val="clear" w:color="auto" w:fill="F5F5F5"/>
          <w:lang w:val="en-US"/>
        </w:rPr>
        <w:t>Input:</w:t>
      </w:r>
      <w:r>
        <w:rPr>
          <w:rStyle w:val="eop"/>
          <w:rFonts w:ascii="Arial" w:hAnsi="Arial" w:cs="Arial"/>
          <w:color w:val="000000"/>
          <w:sz w:val="36"/>
          <w:szCs w:val="36"/>
          <w:shd w:val="clear" w:color="auto" w:fill="F5F5F5"/>
        </w:rPr>
        <w:t>​</w:t>
      </w:r>
    </w:p>
    <w:p w14:paraId="32A28A81" w14:textId="77777777" w:rsidR="00924748" w:rsidRPr="00924748" w:rsidRDefault="00924748" w:rsidP="00924748">
      <w:pPr>
        <w:rPr>
          <w:sz w:val="24"/>
          <w:szCs w:val="24"/>
          <w:lang w:val="en-US"/>
        </w:rPr>
      </w:pPr>
      <w:r w:rsidRPr="00924748">
        <w:rPr>
          <w:sz w:val="24"/>
          <w:szCs w:val="24"/>
          <w:lang w:val="en-US"/>
        </w:rPr>
        <w:t>1. LOAD_CONST 3 // Load the constant value 3 ​​​</w:t>
      </w:r>
    </w:p>
    <w:p w14:paraId="20A84F22" w14:textId="77777777" w:rsidR="00924748" w:rsidRPr="00924748" w:rsidRDefault="00924748" w:rsidP="00924748">
      <w:pPr>
        <w:rPr>
          <w:sz w:val="24"/>
          <w:szCs w:val="24"/>
          <w:lang w:val="en-US"/>
        </w:rPr>
      </w:pPr>
      <w:r w:rsidRPr="00924748">
        <w:rPr>
          <w:sz w:val="24"/>
          <w:szCs w:val="24"/>
          <w:lang w:val="en-US"/>
        </w:rPr>
        <w:t>2. STORE_VAR a // Store the value in variable 'a'​​​</w:t>
      </w:r>
    </w:p>
    <w:p w14:paraId="73F07DC7" w14:textId="77777777" w:rsidR="00924748" w:rsidRPr="00924748" w:rsidRDefault="00924748" w:rsidP="00924748">
      <w:pPr>
        <w:rPr>
          <w:sz w:val="24"/>
          <w:szCs w:val="24"/>
          <w:lang w:val="en-US"/>
        </w:rPr>
      </w:pPr>
      <w:r w:rsidRPr="00924748">
        <w:rPr>
          <w:sz w:val="24"/>
          <w:szCs w:val="24"/>
          <w:lang w:val="en-US"/>
        </w:rPr>
        <w:t> 3. LOAD_CONST 4 // Load the constant value 4 ​​​</w:t>
      </w:r>
    </w:p>
    <w:p w14:paraId="6C161E7F" w14:textId="77777777" w:rsidR="00924748" w:rsidRPr="00924748" w:rsidRDefault="00924748" w:rsidP="00924748">
      <w:pPr>
        <w:rPr>
          <w:sz w:val="24"/>
          <w:szCs w:val="24"/>
          <w:lang w:val="en-US"/>
        </w:rPr>
      </w:pPr>
      <w:r w:rsidRPr="00924748">
        <w:rPr>
          <w:sz w:val="24"/>
          <w:szCs w:val="24"/>
          <w:lang w:val="en-US"/>
        </w:rPr>
        <w:t>4. STORE_VAR b // Store the value in variable 'b'​​​</w:t>
      </w:r>
    </w:p>
    <w:p w14:paraId="279CDADC" w14:textId="77777777" w:rsidR="00924748" w:rsidRPr="00924748" w:rsidRDefault="00924748" w:rsidP="00924748">
      <w:pPr>
        <w:rPr>
          <w:sz w:val="24"/>
          <w:szCs w:val="24"/>
          <w:lang w:val="en-US"/>
        </w:rPr>
      </w:pPr>
      <w:r w:rsidRPr="00924748">
        <w:rPr>
          <w:sz w:val="24"/>
          <w:szCs w:val="24"/>
          <w:lang w:val="en-US"/>
        </w:rPr>
        <w:t> 5. LOAD_CONST 1 // Load the constant value 1 ​​​</w:t>
      </w:r>
    </w:p>
    <w:p w14:paraId="4784F2FA" w14:textId="77777777" w:rsidR="00924748" w:rsidRPr="00924748" w:rsidRDefault="00924748" w:rsidP="00924748">
      <w:pPr>
        <w:rPr>
          <w:sz w:val="24"/>
          <w:szCs w:val="24"/>
          <w:lang w:val="en-US"/>
        </w:rPr>
      </w:pPr>
      <w:r w:rsidRPr="00924748">
        <w:rPr>
          <w:sz w:val="24"/>
          <w:szCs w:val="24"/>
          <w:lang w:val="en-US"/>
        </w:rPr>
        <w:t>6. STORE_VAR _ // Store the value in an unnamed temporary variable ​​​</w:t>
      </w:r>
    </w:p>
    <w:p w14:paraId="526A3E7B" w14:textId="77777777" w:rsidR="00924748" w:rsidRPr="00924748" w:rsidRDefault="00924748" w:rsidP="00924748">
      <w:pPr>
        <w:rPr>
          <w:sz w:val="24"/>
          <w:szCs w:val="24"/>
          <w:lang w:val="en-US"/>
        </w:rPr>
      </w:pPr>
      <w:r w:rsidRPr="00924748">
        <w:rPr>
          <w:sz w:val="24"/>
          <w:szCs w:val="24"/>
          <w:lang w:val="en-US"/>
        </w:rPr>
        <w:t>7. LOAD_CONST 2 // Load the constant value 2​​​</w:t>
      </w:r>
    </w:p>
    <w:p w14:paraId="50EBD078" w14:textId="77777777" w:rsidR="00924748" w:rsidRPr="00924748" w:rsidRDefault="00924748" w:rsidP="00924748">
      <w:pPr>
        <w:rPr>
          <w:sz w:val="24"/>
          <w:szCs w:val="24"/>
          <w:lang w:val="en-US"/>
        </w:rPr>
      </w:pPr>
      <w:r w:rsidRPr="00924748">
        <w:rPr>
          <w:sz w:val="24"/>
          <w:szCs w:val="24"/>
          <w:lang w:val="en-US"/>
        </w:rPr>
        <w:t> 8. STORE_VAR _ // Store the value in the same unnamed temporary variable​</w:t>
      </w:r>
    </w:p>
    <w:p w14:paraId="45E271B7" w14:textId="16CDDE87" w:rsidR="00924748" w:rsidRDefault="00924748" w:rsidP="009C1D91">
      <w:pPr>
        <w:rPr>
          <w:rStyle w:val="eop"/>
          <w:rFonts w:ascii="Arial" w:hAnsi="Arial" w:cs="Arial"/>
          <w:color w:val="000000"/>
          <w:sz w:val="36"/>
          <w:szCs w:val="36"/>
          <w:shd w:val="clear" w:color="auto" w:fill="F5F5F5"/>
        </w:rPr>
      </w:pPr>
      <w:r>
        <w:rPr>
          <w:rStyle w:val="normaltextrun"/>
          <w:rFonts w:ascii="Avenir Next LT Pro" w:hAnsi="Avenir Next LT Pro"/>
          <w:b/>
          <w:bCs/>
          <w:color w:val="000000"/>
          <w:position w:val="-1"/>
          <w:sz w:val="36"/>
          <w:szCs w:val="36"/>
          <w:shd w:val="clear" w:color="auto" w:fill="F5F5F5"/>
          <w:lang w:val="en-US"/>
        </w:rPr>
        <w:t>Output:</w:t>
      </w:r>
      <w:r>
        <w:rPr>
          <w:rStyle w:val="eop"/>
          <w:rFonts w:ascii="Arial" w:hAnsi="Arial" w:cs="Arial"/>
          <w:color w:val="000000"/>
          <w:sz w:val="36"/>
          <w:szCs w:val="36"/>
          <w:shd w:val="clear" w:color="auto" w:fill="F5F5F5"/>
        </w:rPr>
        <w:t>​</w:t>
      </w:r>
    </w:p>
    <w:p w14:paraId="3E77B2C1" w14:textId="77777777" w:rsidR="00924748" w:rsidRPr="00924748" w:rsidRDefault="00924748" w:rsidP="00924748">
      <w:pPr>
        <w:rPr>
          <w:sz w:val="24"/>
          <w:szCs w:val="24"/>
          <w:lang w:val="en-US"/>
        </w:rPr>
      </w:pPr>
      <w:r w:rsidRPr="00924748">
        <w:rPr>
          <w:sz w:val="24"/>
          <w:szCs w:val="24"/>
          <w:lang w:val="en-US"/>
        </w:rPr>
        <w:t xml:space="preserve">LOAD_CONST </w:t>
      </w:r>
      <w:proofErr w:type="gramStart"/>
      <w:r w:rsidRPr="00924748">
        <w:rPr>
          <w:sz w:val="24"/>
          <w:szCs w:val="24"/>
          <w:lang w:val="en-US"/>
        </w:rPr>
        <w:t>3  /</w:t>
      </w:r>
      <w:proofErr w:type="gramEnd"/>
      <w:r w:rsidRPr="00924748">
        <w:rPr>
          <w:sz w:val="24"/>
          <w:szCs w:val="24"/>
          <w:lang w:val="en-US"/>
        </w:rPr>
        <w:t>/ Load the constant value 3 POP                       // Pop the value from the                                            stack(unused)​</w:t>
      </w:r>
    </w:p>
    <w:p w14:paraId="11117055" w14:textId="77777777" w:rsidR="00924748" w:rsidRPr="00924748" w:rsidRDefault="00924748" w:rsidP="00924748">
      <w:pPr>
        <w:rPr>
          <w:sz w:val="24"/>
          <w:szCs w:val="24"/>
          <w:lang w:val="en-US"/>
        </w:rPr>
      </w:pPr>
      <w:r w:rsidRPr="00924748">
        <w:rPr>
          <w:sz w:val="24"/>
          <w:szCs w:val="24"/>
          <w:lang w:val="en-US"/>
        </w:rPr>
        <w:t> LOAD_CONST 4 // Load the constant value 4 POP                        // Pop the value from the                                            stack (unused) ​</w:t>
      </w:r>
    </w:p>
    <w:p w14:paraId="650F14AA" w14:textId="77777777" w:rsidR="00924748" w:rsidRPr="00924748" w:rsidRDefault="00924748" w:rsidP="00924748">
      <w:pPr>
        <w:rPr>
          <w:sz w:val="24"/>
          <w:szCs w:val="24"/>
          <w:lang w:val="en-US"/>
        </w:rPr>
      </w:pPr>
      <w:r w:rsidRPr="00924748">
        <w:rPr>
          <w:sz w:val="24"/>
          <w:szCs w:val="24"/>
          <w:lang w:val="en-US"/>
        </w:rPr>
        <w:t>LOAD_CONST 1 // Load the constant value 1 STORE_TEMP_0 // Store the value in                                                     temporary variable 0 ​</w:t>
      </w:r>
    </w:p>
    <w:p w14:paraId="630260CF" w14:textId="086EC7FB" w:rsidR="00924748" w:rsidRPr="00924748" w:rsidRDefault="00924748" w:rsidP="009C1D91">
      <w:pPr>
        <w:rPr>
          <w:sz w:val="24"/>
          <w:szCs w:val="24"/>
          <w:lang w:val="en-US"/>
        </w:rPr>
      </w:pPr>
      <w:r w:rsidRPr="00924748">
        <w:rPr>
          <w:sz w:val="24"/>
          <w:szCs w:val="24"/>
          <w:lang w:val="en-US"/>
        </w:rPr>
        <w:t>LOAD_CONST 2 // Load the constant value 2 STORE_TEMP_0 // Store the value in                                                     temporary variable 0 ​</w:t>
      </w:r>
    </w:p>
    <w:p w14:paraId="16BEE4CD" w14:textId="003B1D4C" w:rsidR="009C1D91" w:rsidRPr="009C1D91" w:rsidRDefault="009C1D91" w:rsidP="009C1D91">
      <w:pPr>
        <w:rPr>
          <w:sz w:val="24"/>
          <w:szCs w:val="24"/>
        </w:rPr>
      </w:pPr>
      <w:r w:rsidRPr="009C1D91">
        <w:rPr>
          <w:b/>
          <w:bCs/>
          <w:sz w:val="24"/>
          <w:szCs w:val="24"/>
        </w:rPr>
        <w:lastRenderedPageBreak/>
        <w:t>Process:</w:t>
      </w:r>
      <w:r w:rsidRPr="009C1D91">
        <w:rPr>
          <w:sz w:val="24"/>
          <w:szCs w:val="24"/>
        </w:rPr>
        <w:t xml:space="preserve"> Target code generation involves mapping the optimized IR instructions to the instructions supported by the target architecture, taking into account the hardware constraints and optimization goals. It generates code that efficiently utilizes the resources of the target platform while adhering to the semantics of the </w:t>
      </w:r>
      <w:proofErr w:type="spellStart"/>
      <w:r w:rsidRPr="009C1D91">
        <w:rPr>
          <w:sz w:val="24"/>
          <w:szCs w:val="24"/>
        </w:rPr>
        <w:t>SaneQL</w:t>
      </w:r>
      <w:proofErr w:type="spellEnd"/>
      <w:r w:rsidRPr="009C1D91">
        <w:rPr>
          <w:sz w:val="24"/>
          <w:szCs w:val="24"/>
        </w:rPr>
        <w:t xml:space="preserve"> program.</w:t>
      </w:r>
    </w:p>
    <w:p w14:paraId="34AF5202" w14:textId="791C1F8C" w:rsidR="00BA3945" w:rsidRDefault="009C1D91" w:rsidP="009C1D91">
      <w:r w:rsidRPr="009C1D91">
        <w:rPr>
          <w:b/>
          <w:bCs/>
          <w:sz w:val="24"/>
          <w:szCs w:val="24"/>
        </w:rPr>
        <w:t>Output:</w:t>
      </w:r>
      <w:r w:rsidRPr="009C1D91">
        <w:rPr>
          <w:sz w:val="24"/>
          <w:szCs w:val="24"/>
        </w:rPr>
        <w:t xml:space="preserve"> The output of target code generation is the machine-readable code, which can be directly executed by the target hardware platform. Depending on the target platform, the generated code may be in the form of assembly language instructions, bytecode, or machine code.</w:t>
      </w:r>
    </w:p>
    <w:p w14:paraId="44E9F716" w14:textId="0809980D" w:rsidR="00BA3945" w:rsidRPr="00BA3945" w:rsidRDefault="00BA3945" w:rsidP="00BA3945">
      <w:pPr>
        <w:rPr>
          <w:b/>
          <w:bCs/>
          <w:sz w:val="32"/>
          <w:szCs w:val="32"/>
        </w:rPr>
      </w:pPr>
      <w:r w:rsidRPr="00BA3945">
        <w:rPr>
          <w:b/>
          <w:bCs/>
          <w:sz w:val="32"/>
          <w:szCs w:val="32"/>
        </w:rPr>
        <w:t xml:space="preserve">Benefits of </w:t>
      </w:r>
      <w:proofErr w:type="spellStart"/>
      <w:r w:rsidRPr="00BA3945">
        <w:rPr>
          <w:b/>
          <w:bCs/>
          <w:sz w:val="32"/>
          <w:szCs w:val="32"/>
        </w:rPr>
        <w:t>SaneQL</w:t>
      </w:r>
      <w:proofErr w:type="spellEnd"/>
      <w:r w:rsidRPr="00BA3945">
        <w:rPr>
          <w:b/>
          <w:bCs/>
          <w:sz w:val="32"/>
          <w:szCs w:val="32"/>
        </w:rPr>
        <w:t>:</w:t>
      </w:r>
    </w:p>
    <w:p w14:paraId="5EB8D118" w14:textId="77777777" w:rsidR="00BA3945" w:rsidRDefault="00BA3945" w:rsidP="00BA3945"/>
    <w:p w14:paraId="733A7835" w14:textId="46F32B2E" w:rsidR="00BA3945" w:rsidRPr="00BA3945" w:rsidRDefault="00BA3945" w:rsidP="00BA3945">
      <w:pPr>
        <w:rPr>
          <w:sz w:val="24"/>
          <w:szCs w:val="24"/>
        </w:rPr>
      </w:pPr>
      <w:r w:rsidRPr="00BA3945">
        <w:rPr>
          <w:sz w:val="24"/>
          <w:szCs w:val="24"/>
        </w:rPr>
        <w:t xml:space="preserve">1. Simple and Expressive Queries: </w:t>
      </w:r>
      <w:proofErr w:type="spellStart"/>
      <w:r w:rsidRPr="00BA3945">
        <w:rPr>
          <w:sz w:val="24"/>
          <w:szCs w:val="24"/>
        </w:rPr>
        <w:t>SaneQL</w:t>
      </w:r>
      <w:proofErr w:type="spellEnd"/>
      <w:r w:rsidRPr="00BA3945">
        <w:rPr>
          <w:sz w:val="24"/>
          <w:szCs w:val="24"/>
        </w:rPr>
        <w:t xml:space="preserve"> offers a clear improvement over SQL's syntax, making queries more readable and understandable.</w:t>
      </w:r>
    </w:p>
    <w:p w14:paraId="25227813" w14:textId="77777777" w:rsidR="00BA3945" w:rsidRPr="00BA3945" w:rsidRDefault="00BA3945" w:rsidP="00BA3945">
      <w:pPr>
        <w:rPr>
          <w:sz w:val="24"/>
          <w:szCs w:val="24"/>
        </w:rPr>
      </w:pPr>
    </w:p>
    <w:p w14:paraId="36653D41" w14:textId="79CC5E25" w:rsidR="00BA3945" w:rsidRPr="00BA3945" w:rsidRDefault="00BA3945" w:rsidP="00BA3945">
      <w:pPr>
        <w:rPr>
          <w:sz w:val="24"/>
          <w:szCs w:val="24"/>
        </w:rPr>
      </w:pPr>
      <w:r w:rsidRPr="00BA3945">
        <w:rPr>
          <w:sz w:val="24"/>
          <w:szCs w:val="24"/>
        </w:rPr>
        <w:t xml:space="preserve">2. Modularity and Efficiency: </w:t>
      </w:r>
      <w:proofErr w:type="spellStart"/>
      <w:r w:rsidRPr="00BA3945">
        <w:rPr>
          <w:sz w:val="24"/>
          <w:szCs w:val="24"/>
        </w:rPr>
        <w:t>SaneQL's</w:t>
      </w:r>
      <w:proofErr w:type="spellEnd"/>
      <w:r w:rsidRPr="00BA3945">
        <w:rPr>
          <w:sz w:val="24"/>
          <w:szCs w:val="24"/>
        </w:rPr>
        <w:t xml:space="preserve"> modularity and parameterized queries enhance efficiency and maintainability, enabling logic reuse and sharing.</w:t>
      </w:r>
    </w:p>
    <w:p w14:paraId="64EBC3F9" w14:textId="77777777" w:rsidR="00BA3945" w:rsidRDefault="00BA3945" w:rsidP="00BA3945"/>
    <w:p w14:paraId="43CA0DBC" w14:textId="18713A38" w:rsidR="00BA3945" w:rsidRPr="00BA3945" w:rsidRDefault="00BA3945" w:rsidP="00BA3945">
      <w:pPr>
        <w:rPr>
          <w:b/>
          <w:bCs/>
          <w:sz w:val="32"/>
          <w:szCs w:val="32"/>
        </w:rPr>
      </w:pPr>
      <w:r w:rsidRPr="00BA3945">
        <w:rPr>
          <w:b/>
          <w:bCs/>
          <w:sz w:val="32"/>
          <w:szCs w:val="32"/>
        </w:rPr>
        <w:t>Conclusion:</w:t>
      </w:r>
    </w:p>
    <w:p w14:paraId="1EA6B252" w14:textId="397DBCD0" w:rsidR="00F7072C" w:rsidRPr="00BA3945" w:rsidRDefault="00BA3945" w:rsidP="00BA3945">
      <w:pPr>
        <w:rPr>
          <w:sz w:val="24"/>
          <w:szCs w:val="24"/>
        </w:rPr>
      </w:pPr>
      <w:proofErr w:type="spellStart"/>
      <w:r w:rsidRPr="00BA3945">
        <w:rPr>
          <w:sz w:val="24"/>
          <w:szCs w:val="24"/>
        </w:rPr>
        <w:t>SaneQL</w:t>
      </w:r>
      <w:proofErr w:type="spellEnd"/>
      <w:r w:rsidRPr="00BA3945">
        <w:rPr>
          <w:sz w:val="24"/>
          <w:szCs w:val="24"/>
        </w:rPr>
        <w:t xml:space="preserve"> addresses the challenges of SQL by providing a simple, expressive, and modular query language. Through features like improved query expression, modularity, and compiler phases, </w:t>
      </w:r>
      <w:proofErr w:type="spellStart"/>
      <w:r w:rsidRPr="00BA3945">
        <w:rPr>
          <w:sz w:val="24"/>
          <w:szCs w:val="24"/>
        </w:rPr>
        <w:t>SaneQL</w:t>
      </w:r>
      <w:proofErr w:type="spellEnd"/>
      <w:r w:rsidRPr="00BA3945">
        <w:rPr>
          <w:sz w:val="24"/>
          <w:szCs w:val="24"/>
        </w:rPr>
        <w:t xml:space="preserve"> offers a promising alternative for database querying, catering to both beginners and experienced users alike. Its extensibility and efficiency make it a compelling choice for developing complex and modular database systems, potentially reshaping the landscape of data querying and manipulation.</w:t>
      </w:r>
    </w:p>
    <w:sectPr w:rsidR="00F7072C" w:rsidRPr="00BA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45"/>
    <w:rsid w:val="008360E2"/>
    <w:rsid w:val="00924748"/>
    <w:rsid w:val="009C1D91"/>
    <w:rsid w:val="00AA63B4"/>
    <w:rsid w:val="00AB1F09"/>
    <w:rsid w:val="00BA3945"/>
    <w:rsid w:val="00C67388"/>
    <w:rsid w:val="00C72E00"/>
    <w:rsid w:val="00F7072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CE5B"/>
  <w15:chartTrackingRefBased/>
  <w15:docId w15:val="{A62F0A49-32B8-43A9-A7A6-6137C070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B1F09"/>
  </w:style>
  <w:style w:type="character" w:customStyle="1" w:styleId="eop">
    <w:name w:val="eop"/>
    <w:basedOn w:val="DefaultParagraphFont"/>
    <w:rsid w:val="00AB1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2070">
      <w:bodyDiv w:val="1"/>
      <w:marLeft w:val="0"/>
      <w:marRight w:val="0"/>
      <w:marTop w:val="0"/>
      <w:marBottom w:val="0"/>
      <w:divBdr>
        <w:top w:val="none" w:sz="0" w:space="0" w:color="auto"/>
        <w:left w:val="none" w:sz="0" w:space="0" w:color="auto"/>
        <w:bottom w:val="none" w:sz="0" w:space="0" w:color="auto"/>
        <w:right w:val="none" w:sz="0" w:space="0" w:color="auto"/>
      </w:divBdr>
      <w:divsChild>
        <w:div w:id="974872050">
          <w:marLeft w:val="0"/>
          <w:marRight w:val="0"/>
          <w:marTop w:val="0"/>
          <w:marBottom w:val="0"/>
          <w:divBdr>
            <w:top w:val="none" w:sz="0" w:space="0" w:color="auto"/>
            <w:left w:val="none" w:sz="0" w:space="0" w:color="auto"/>
            <w:bottom w:val="none" w:sz="0" w:space="0" w:color="auto"/>
            <w:right w:val="none" w:sz="0" w:space="0" w:color="auto"/>
          </w:divBdr>
        </w:div>
        <w:div w:id="649749310">
          <w:marLeft w:val="0"/>
          <w:marRight w:val="0"/>
          <w:marTop w:val="0"/>
          <w:marBottom w:val="0"/>
          <w:divBdr>
            <w:top w:val="none" w:sz="0" w:space="0" w:color="auto"/>
            <w:left w:val="none" w:sz="0" w:space="0" w:color="auto"/>
            <w:bottom w:val="none" w:sz="0" w:space="0" w:color="auto"/>
            <w:right w:val="none" w:sz="0" w:space="0" w:color="auto"/>
          </w:divBdr>
        </w:div>
        <w:div w:id="1749771632">
          <w:marLeft w:val="0"/>
          <w:marRight w:val="0"/>
          <w:marTop w:val="0"/>
          <w:marBottom w:val="0"/>
          <w:divBdr>
            <w:top w:val="none" w:sz="0" w:space="0" w:color="auto"/>
            <w:left w:val="none" w:sz="0" w:space="0" w:color="auto"/>
            <w:bottom w:val="none" w:sz="0" w:space="0" w:color="auto"/>
            <w:right w:val="none" w:sz="0" w:space="0" w:color="auto"/>
          </w:divBdr>
        </w:div>
        <w:div w:id="358358071">
          <w:marLeft w:val="0"/>
          <w:marRight w:val="0"/>
          <w:marTop w:val="0"/>
          <w:marBottom w:val="0"/>
          <w:divBdr>
            <w:top w:val="none" w:sz="0" w:space="0" w:color="auto"/>
            <w:left w:val="none" w:sz="0" w:space="0" w:color="auto"/>
            <w:bottom w:val="none" w:sz="0" w:space="0" w:color="auto"/>
            <w:right w:val="none" w:sz="0" w:space="0" w:color="auto"/>
          </w:divBdr>
        </w:div>
        <w:div w:id="1849833685">
          <w:marLeft w:val="0"/>
          <w:marRight w:val="0"/>
          <w:marTop w:val="0"/>
          <w:marBottom w:val="0"/>
          <w:divBdr>
            <w:top w:val="none" w:sz="0" w:space="0" w:color="auto"/>
            <w:left w:val="none" w:sz="0" w:space="0" w:color="auto"/>
            <w:bottom w:val="none" w:sz="0" w:space="0" w:color="auto"/>
            <w:right w:val="none" w:sz="0" w:space="0" w:color="auto"/>
          </w:divBdr>
        </w:div>
        <w:div w:id="1658221911">
          <w:marLeft w:val="0"/>
          <w:marRight w:val="0"/>
          <w:marTop w:val="0"/>
          <w:marBottom w:val="0"/>
          <w:divBdr>
            <w:top w:val="none" w:sz="0" w:space="0" w:color="auto"/>
            <w:left w:val="none" w:sz="0" w:space="0" w:color="auto"/>
            <w:bottom w:val="none" w:sz="0" w:space="0" w:color="auto"/>
            <w:right w:val="none" w:sz="0" w:space="0" w:color="auto"/>
          </w:divBdr>
        </w:div>
        <w:div w:id="693533381">
          <w:marLeft w:val="0"/>
          <w:marRight w:val="0"/>
          <w:marTop w:val="0"/>
          <w:marBottom w:val="0"/>
          <w:divBdr>
            <w:top w:val="none" w:sz="0" w:space="0" w:color="auto"/>
            <w:left w:val="none" w:sz="0" w:space="0" w:color="auto"/>
            <w:bottom w:val="none" w:sz="0" w:space="0" w:color="auto"/>
            <w:right w:val="none" w:sz="0" w:space="0" w:color="auto"/>
          </w:divBdr>
        </w:div>
        <w:div w:id="367069358">
          <w:marLeft w:val="0"/>
          <w:marRight w:val="0"/>
          <w:marTop w:val="0"/>
          <w:marBottom w:val="0"/>
          <w:divBdr>
            <w:top w:val="none" w:sz="0" w:space="0" w:color="auto"/>
            <w:left w:val="none" w:sz="0" w:space="0" w:color="auto"/>
            <w:bottom w:val="none" w:sz="0" w:space="0" w:color="auto"/>
            <w:right w:val="none" w:sz="0" w:space="0" w:color="auto"/>
          </w:divBdr>
        </w:div>
      </w:divsChild>
    </w:div>
    <w:div w:id="157158959">
      <w:bodyDiv w:val="1"/>
      <w:marLeft w:val="0"/>
      <w:marRight w:val="0"/>
      <w:marTop w:val="0"/>
      <w:marBottom w:val="0"/>
      <w:divBdr>
        <w:top w:val="none" w:sz="0" w:space="0" w:color="auto"/>
        <w:left w:val="none" w:sz="0" w:space="0" w:color="auto"/>
        <w:bottom w:val="none" w:sz="0" w:space="0" w:color="auto"/>
        <w:right w:val="none" w:sz="0" w:space="0" w:color="auto"/>
      </w:divBdr>
      <w:divsChild>
        <w:div w:id="2028484692">
          <w:marLeft w:val="0"/>
          <w:marRight w:val="0"/>
          <w:marTop w:val="0"/>
          <w:marBottom w:val="0"/>
          <w:divBdr>
            <w:top w:val="none" w:sz="0" w:space="0" w:color="auto"/>
            <w:left w:val="none" w:sz="0" w:space="0" w:color="auto"/>
            <w:bottom w:val="none" w:sz="0" w:space="0" w:color="auto"/>
            <w:right w:val="none" w:sz="0" w:space="0" w:color="auto"/>
          </w:divBdr>
        </w:div>
        <w:div w:id="413553639">
          <w:marLeft w:val="0"/>
          <w:marRight w:val="0"/>
          <w:marTop w:val="0"/>
          <w:marBottom w:val="0"/>
          <w:divBdr>
            <w:top w:val="none" w:sz="0" w:space="0" w:color="auto"/>
            <w:left w:val="none" w:sz="0" w:space="0" w:color="auto"/>
            <w:bottom w:val="none" w:sz="0" w:space="0" w:color="auto"/>
            <w:right w:val="none" w:sz="0" w:space="0" w:color="auto"/>
          </w:divBdr>
        </w:div>
        <w:div w:id="1822841552">
          <w:marLeft w:val="0"/>
          <w:marRight w:val="0"/>
          <w:marTop w:val="0"/>
          <w:marBottom w:val="0"/>
          <w:divBdr>
            <w:top w:val="none" w:sz="0" w:space="0" w:color="auto"/>
            <w:left w:val="none" w:sz="0" w:space="0" w:color="auto"/>
            <w:bottom w:val="none" w:sz="0" w:space="0" w:color="auto"/>
            <w:right w:val="none" w:sz="0" w:space="0" w:color="auto"/>
          </w:divBdr>
        </w:div>
      </w:divsChild>
    </w:div>
    <w:div w:id="311720968">
      <w:bodyDiv w:val="1"/>
      <w:marLeft w:val="0"/>
      <w:marRight w:val="0"/>
      <w:marTop w:val="0"/>
      <w:marBottom w:val="0"/>
      <w:divBdr>
        <w:top w:val="none" w:sz="0" w:space="0" w:color="auto"/>
        <w:left w:val="none" w:sz="0" w:space="0" w:color="auto"/>
        <w:bottom w:val="none" w:sz="0" w:space="0" w:color="auto"/>
        <w:right w:val="none" w:sz="0" w:space="0" w:color="auto"/>
      </w:divBdr>
    </w:div>
    <w:div w:id="338509232">
      <w:bodyDiv w:val="1"/>
      <w:marLeft w:val="0"/>
      <w:marRight w:val="0"/>
      <w:marTop w:val="0"/>
      <w:marBottom w:val="0"/>
      <w:divBdr>
        <w:top w:val="none" w:sz="0" w:space="0" w:color="auto"/>
        <w:left w:val="none" w:sz="0" w:space="0" w:color="auto"/>
        <w:bottom w:val="none" w:sz="0" w:space="0" w:color="auto"/>
        <w:right w:val="none" w:sz="0" w:space="0" w:color="auto"/>
      </w:divBdr>
      <w:divsChild>
        <w:div w:id="1478885777">
          <w:marLeft w:val="0"/>
          <w:marRight w:val="0"/>
          <w:marTop w:val="0"/>
          <w:marBottom w:val="0"/>
          <w:divBdr>
            <w:top w:val="none" w:sz="0" w:space="0" w:color="auto"/>
            <w:left w:val="none" w:sz="0" w:space="0" w:color="auto"/>
            <w:bottom w:val="none" w:sz="0" w:space="0" w:color="auto"/>
            <w:right w:val="none" w:sz="0" w:space="0" w:color="auto"/>
          </w:divBdr>
        </w:div>
        <w:div w:id="520976936">
          <w:marLeft w:val="0"/>
          <w:marRight w:val="0"/>
          <w:marTop w:val="0"/>
          <w:marBottom w:val="0"/>
          <w:divBdr>
            <w:top w:val="none" w:sz="0" w:space="0" w:color="auto"/>
            <w:left w:val="none" w:sz="0" w:space="0" w:color="auto"/>
            <w:bottom w:val="none" w:sz="0" w:space="0" w:color="auto"/>
            <w:right w:val="none" w:sz="0" w:space="0" w:color="auto"/>
          </w:divBdr>
        </w:div>
        <w:div w:id="1942839613">
          <w:marLeft w:val="0"/>
          <w:marRight w:val="0"/>
          <w:marTop w:val="0"/>
          <w:marBottom w:val="0"/>
          <w:divBdr>
            <w:top w:val="none" w:sz="0" w:space="0" w:color="auto"/>
            <w:left w:val="none" w:sz="0" w:space="0" w:color="auto"/>
            <w:bottom w:val="none" w:sz="0" w:space="0" w:color="auto"/>
            <w:right w:val="none" w:sz="0" w:space="0" w:color="auto"/>
          </w:divBdr>
        </w:div>
      </w:divsChild>
    </w:div>
    <w:div w:id="546449278">
      <w:bodyDiv w:val="1"/>
      <w:marLeft w:val="0"/>
      <w:marRight w:val="0"/>
      <w:marTop w:val="0"/>
      <w:marBottom w:val="0"/>
      <w:divBdr>
        <w:top w:val="none" w:sz="0" w:space="0" w:color="auto"/>
        <w:left w:val="none" w:sz="0" w:space="0" w:color="auto"/>
        <w:bottom w:val="none" w:sz="0" w:space="0" w:color="auto"/>
        <w:right w:val="none" w:sz="0" w:space="0" w:color="auto"/>
      </w:divBdr>
      <w:divsChild>
        <w:div w:id="1116219897">
          <w:marLeft w:val="0"/>
          <w:marRight w:val="0"/>
          <w:marTop w:val="0"/>
          <w:marBottom w:val="0"/>
          <w:divBdr>
            <w:top w:val="none" w:sz="0" w:space="0" w:color="auto"/>
            <w:left w:val="none" w:sz="0" w:space="0" w:color="auto"/>
            <w:bottom w:val="none" w:sz="0" w:space="0" w:color="auto"/>
            <w:right w:val="none" w:sz="0" w:space="0" w:color="auto"/>
          </w:divBdr>
        </w:div>
        <w:div w:id="1258978677">
          <w:marLeft w:val="0"/>
          <w:marRight w:val="0"/>
          <w:marTop w:val="0"/>
          <w:marBottom w:val="0"/>
          <w:divBdr>
            <w:top w:val="none" w:sz="0" w:space="0" w:color="auto"/>
            <w:left w:val="none" w:sz="0" w:space="0" w:color="auto"/>
            <w:bottom w:val="none" w:sz="0" w:space="0" w:color="auto"/>
            <w:right w:val="none" w:sz="0" w:space="0" w:color="auto"/>
          </w:divBdr>
        </w:div>
      </w:divsChild>
    </w:div>
    <w:div w:id="619144356">
      <w:bodyDiv w:val="1"/>
      <w:marLeft w:val="0"/>
      <w:marRight w:val="0"/>
      <w:marTop w:val="0"/>
      <w:marBottom w:val="0"/>
      <w:divBdr>
        <w:top w:val="none" w:sz="0" w:space="0" w:color="auto"/>
        <w:left w:val="none" w:sz="0" w:space="0" w:color="auto"/>
        <w:bottom w:val="none" w:sz="0" w:space="0" w:color="auto"/>
        <w:right w:val="none" w:sz="0" w:space="0" w:color="auto"/>
      </w:divBdr>
      <w:divsChild>
        <w:div w:id="677270824">
          <w:marLeft w:val="0"/>
          <w:marRight w:val="0"/>
          <w:marTop w:val="0"/>
          <w:marBottom w:val="0"/>
          <w:divBdr>
            <w:top w:val="none" w:sz="0" w:space="0" w:color="auto"/>
            <w:left w:val="none" w:sz="0" w:space="0" w:color="auto"/>
            <w:bottom w:val="none" w:sz="0" w:space="0" w:color="auto"/>
            <w:right w:val="none" w:sz="0" w:space="0" w:color="auto"/>
          </w:divBdr>
        </w:div>
        <w:div w:id="288316820">
          <w:marLeft w:val="0"/>
          <w:marRight w:val="0"/>
          <w:marTop w:val="0"/>
          <w:marBottom w:val="0"/>
          <w:divBdr>
            <w:top w:val="none" w:sz="0" w:space="0" w:color="auto"/>
            <w:left w:val="none" w:sz="0" w:space="0" w:color="auto"/>
            <w:bottom w:val="none" w:sz="0" w:space="0" w:color="auto"/>
            <w:right w:val="none" w:sz="0" w:space="0" w:color="auto"/>
          </w:divBdr>
        </w:div>
        <w:div w:id="481431528">
          <w:marLeft w:val="0"/>
          <w:marRight w:val="0"/>
          <w:marTop w:val="0"/>
          <w:marBottom w:val="0"/>
          <w:divBdr>
            <w:top w:val="none" w:sz="0" w:space="0" w:color="auto"/>
            <w:left w:val="none" w:sz="0" w:space="0" w:color="auto"/>
            <w:bottom w:val="none" w:sz="0" w:space="0" w:color="auto"/>
            <w:right w:val="none" w:sz="0" w:space="0" w:color="auto"/>
          </w:divBdr>
        </w:div>
        <w:div w:id="1347485984">
          <w:marLeft w:val="0"/>
          <w:marRight w:val="0"/>
          <w:marTop w:val="0"/>
          <w:marBottom w:val="0"/>
          <w:divBdr>
            <w:top w:val="none" w:sz="0" w:space="0" w:color="auto"/>
            <w:left w:val="none" w:sz="0" w:space="0" w:color="auto"/>
            <w:bottom w:val="none" w:sz="0" w:space="0" w:color="auto"/>
            <w:right w:val="none" w:sz="0" w:space="0" w:color="auto"/>
          </w:divBdr>
        </w:div>
      </w:divsChild>
    </w:div>
    <w:div w:id="697897978">
      <w:bodyDiv w:val="1"/>
      <w:marLeft w:val="0"/>
      <w:marRight w:val="0"/>
      <w:marTop w:val="0"/>
      <w:marBottom w:val="0"/>
      <w:divBdr>
        <w:top w:val="none" w:sz="0" w:space="0" w:color="auto"/>
        <w:left w:val="none" w:sz="0" w:space="0" w:color="auto"/>
        <w:bottom w:val="none" w:sz="0" w:space="0" w:color="auto"/>
        <w:right w:val="none" w:sz="0" w:space="0" w:color="auto"/>
      </w:divBdr>
      <w:divsChild>
        <w:div w:id="2041861106">
          <w:marLeft w:val="0"/>
          <w:marRight w:val="0"/>
          <w:marTop w:val="0"/>
          <w:marBottom w:val="0"/>
          <w:divBdr>
            <w:top w:val="none" w:sz="0" w:space="0" w:color="auto"/>
            <w:left w:val="none" w:sz="0" w:space="0" w:color="auto"/>
            <w:bottom w:val="none" w:sz="0" w:space="0" w:color="auto"/>
            <w:right w:val="none" w:sz="0" w:space="0" w:color="auto"/>
          </w:divBdr>
        </w:div>
        <w:div w:id="305819433">
          <w:marLeft w:val="0"/>
          <w:marRight w:val="0"/>
          <w:marTop w:val="0"/>
          <w:marBottom w:val="0"/>
          <w:divBdr>
            <w:top w:val="none" w:sz="0" w:space="0" w:color="auto"/>
            <w:left w:val="none" w:sz="0" w:space="0" w:color="auto"/>
            <w:bottom w:val="none" w:sz="0" w:space="0" w:color="auto"/>
            <w:right w:val="none" w:sz="0" w:space="0" w:color="auto"/>
          </w:divBdr>
        </w:div>
        <w:div w:id="695616957">
          <w:marLeft w:val="0"/>
          <w:marRight w:val="0"/>
          <w:marTop w:val="0"/>
          <w:marBottom w:val="0"/>
          <w:divBdr>
            <w:top w:val="none" w:sz="0" w:space="0" w:color="auto"/>
            <w:left w:val="none" w:sz="0" w:space="0" w:color="auto"/>
            <w:bottom w:val="none" w:sz="0" w:space="0" w:color="auto"/>
            <w:right w:val="none" w:sz="0" w:space="0" w:color="auto"/>
          </w:divBdr>
        </w:div>
        <w:div w:id="1932423579">
          <w:marLeft w:val="0"/>
          <w:marRight w:val="0"/>
          <w:marTop w:val="0"/>
          <w:marBottom w:val="0"/>
          <w:divBdr>
            <w:top w:val="none" w:sz="0" w:space="0" w:color="auto"/>
            <w:left w:val="none" w:sz="0" w:space="0" w:color="auto"/>
            <w:bottom w:val="none" w:sz="0" w:space="0" w:color="auto"/>
            <w:right w:val="none" w:sz="0" w:space="0" w:color="auto"/>
          </w:divBdr>
        </w:div>
        <w:div w:id="2099597407">
          <w:marLeft w:val="0"/>
          <w:marRight w:val="0"/>
          <w:marTop w:val="0"/>
          <w:marBottom w:val="0"/>
          <w:divBdr>
            <w:top w:val="none" w:sz="0" w:space="0" w:color="auto"/>
            <w:left w:val="none" w:sz="0" w:space="0" w:color="auto"/>
            <w:bottom w:val="none" w:sz="0" w:space="0" w:color="auto"/>
            <w:right w:val="none" w:sz="0" w:space="0" w:color="auto"/>
          </w:divBdr>
        </w:div>
        <w:div w:id="1765956818">
          <w:marLeft w:val="0"/>
          <w:marRight w:val="0"/>
          <w:marTop w:val="0"/>
          <w:marBottom w:val="0"/>
          <w:divBdr>
            <w:top w:val="none" w:sz="0" w:space="0" w:color="auto"/>
            <w:left w:val="none" w:sz="0" w:space="0" w:color="auto"/>
            <w:bottom w:val="none" w:sz="0" w:space="0" w:color="auto"/>
            <w:right w:val="none" w:sz="0" w:space="0" w:color="auto"/>
          </w:divBdr>
        </w:div>
        <w:div w:id="295066696">
          <w:marLeft w:val="0"/>
          <w:marRight w:val="0"/>
          <w:marTop w:val="0"/>
          <w:marBottom w:val="0"/>
          <w:divBdr>
            <w:top w:val="none" w:sz="0" w:space="0" w:color="auto"/>
            <w:left w:val="none" w:sz="0" w:space="0" w:color="auto"/>
            <w:bottom w:val="none" w:sz="0" w:space="0" w:color="auto"/>
            <w:right w:val="none" w:sz="0" w:space="0" w:color="auto"/>
          </w:divBdr>
        </w:div>
        <w:div w:id="1736120156">
          <w:marLeft w:val="0"/>
          <w:marRight w:val="0"/>
          <w:marTop w:val="0"/>
          <w:marBottom w:val="0"/>
          <w:divBdr>
            <w:top w:val="none" w:sz="0" w:space="0" w:color="auto"/>
            <w:left w:val="none" w:sz="0" w:space="0" w:color="auto"/>
            <w:bottom w:val="none" w:sz="0" w:space="0" w:color="auto"/>
            <w:right w:val="none" w:sz="0" w:space="0" w:color="auto"/>
          </w:divBdr>
        </w:div>
      </w:divsChild>
    </w:div>
    <w:div w:id="838930145">
      <w:bodyDiv w:val="1"/>
      <w:marLeft w:val="0"/>
      <w:marRight w:val="0"/>
      <w:marTop w:val="0"/>
      <w:marBottom w:val="0"/>
      <w:divBdr>
        <w:top w:val="none" w:sz="0" w:space="0" w:color="auto"/>
        <w:left w:val="none" w:sz="0" w:space="0" w:color="auto"/>
        <w:bottom w:val="none" w:sz="0" w:space="0" w:color="auto"/>
        <w:right w:val="none" w:sz="0" w:space="0" w:color="auto"/>
      </w:divBdr>
      <w:divsChild>
        <w:div w:id="293414185">
          <w:marLeft w:val="0"/>
          <w:marRight w:val="0"/>
          <w:marTop w:val="0"/>
          <w:marBottom w:val="0"/>
          <w:divBdr>
            <w:top w:val="none" w:sz="0" w:space="0" w:color="auto"/>
            <w:left w:val="none" w:sz="0" w:space="0" w:color="auto"/>
            <w:bottom w:val="none" w:sz="0" w:space="0" w:color="auto"/>
            <w:right w:val="none" w:sz="0" w:space="0" w:color="auto"/>
          </w:divBdr>
        </w:div>
        <w:div w:id="448015093">
          <w:marLeft w:val="0"/>
          <w:marRight w:val="0"/>
          <w:marTop w:val="0"/>
          <w:marBottom w:val="0"/>
          <w:divBdr>
            <w:top w:val="none" w:sz="0" w:space="0" w:color="auto"/>
            <w:left w:val="none" w:sz="0" w:space="0" w:color="auto"/>
            <w:bottom w:val="none" w:sz="0" w:space="0" w:color="auto"/>
            <w:right w:val="none" w:sz="0" w:space="0" w:color="auto"/>
          </w:divBdr>
        </w:div>
        <w:div w:id="280035604">
          <w:marLeft w:val="0"/>
          <w:marRight w:val="0"/>
          <w:marTop w:val="0"/>
          <w:marBottom w:val="0"/>
          <w:divBdr>
            <w:top w:val="none" w:sz="0" w:space="0" w:color="auto"/>
            <w:left w:val="none" w:sz="0" w:space="0" w:color="auto"/>
            <w:bottom w:val="none" w:sz="0" w:space="0" w:color="auto"/>
            <w:right w:val="none" w:sz="0" w:space="0" w:color="auto"/>
          </w:divBdr>
        </w:div>
        <w:div w:id="1913150993">
          <w:marLeft w:val="0"/>
          <w:marRight w:val="0"/>
          <w:marTop w:val="0"/>
          <w:marBottom w:val="0"/>
          <w:divBdr>
            <w:top w:val="none" w:sz="0" w:space="0" w:color="auto"/>
            <w:left w:val="none" w:sz="0" w:space="0" w:color="auto"/>
            <w:bottom w:val="none" w:sz="0" w:space="0" w:color="auto"/>
            <w:right w:val="none" w:sz="0" w:space="0" w:color="auto"/>
          </w:divBdr>
        </w:div>
        <w:div w:id="1163663868">
          <w:marLeft w:val="0"/>
          <w:marRight w:val="0"/>
          <w:marTop w:val="0"/>
          <w:marBottom w:val="0"/>
          <w:divBdr>
            <w:top w:val="none" w:sz="0" w:space="0" w:color="auto"/>
            <w:left w:val="none" w:sz="0" w:space="0" w:color="auto"/>
            <w:bottom w:val="none" w:sz="0" w:space="0" w:color="auto"/>
            <w:right w:val="none" w:sz="0" w:space="0" w:color="auto"/>
          </w:divBdr>
        </w:div>
        <w:div w:id="2019649584">
          <w:marLeft w:val="0"/>
          <w:marRight w:val="0"/>
          <w:marTop w:val="0"/>
          <w:marBottom w:val="0"/>
          <w:divBdr>
            <w:top w:val="none" w:sz="0" w:space="0" w:color="auto"/>
            <w:left w:val="none" w:sz="0" w:space="0" w:color="auto"/>
            <w:bottom w:val="none" w:sz="0" w:space="0" w:color="auto"/>
            <w:right w:val="none" w:sz="0" w:space="0" w:color="auto"/>
          </w:divBdr>
        </w:div>
      </w:divsChild>
    </w:div>
    <w:div w:id="909999862">
      <w:bodyDiv w:val="1"/>
      <w:marLeft w:val="0"/>
      <w:marRight w:val="0"/>
      <w:marTop w:val="0"/>
      <w:marBottom w:val="0"/>
      <w:divBdr>
        <w:top w:val="none" w:sz="0" w:space="0" w:color="auto"/>
        <w:left w:val="none" w:sz="0" w:space="0" w:color="auto"/>
        <w:bottom w:val="none" w:sz="0" w:space="0" w:color="auto"/>
        <w:right w:val="none" w:sz="0" w:space="0" w:color="auto"/>
      </w:divBdr>
      <w:divsChild>
        <w:div w:id="1121724647">
          <w:marLeft w:val="0"/>
          <w:marRight w:val="0"/>
          <w:marTop w:val="0"/>
          <w:marBottom w:val="0"/>
          <w:divBdr>
            <w:top w:val="none" w:sz="0" w:space="0" w:color="auto"/>
            <w:left w:val="none" w:sz="0" w:space="0" w:color="auto"/>
            <w:bottom w:val="none" w:sz="0" w:space="0" w:color="auto"/>
            <w:right w:val="none" w:sz="0" w:space="0" w:color="auto"/>
          </w:divBdr>
        </w:div>
        <w:div w:id="960379635">
          <w:marLeft w:val="0"/>
          <w:marRight w:val="0"/>
          <w:marTop w:val="0"/>
          <w:marBottom w:val="0"/>
          <w:divBdr>
            <w:top w:val="none" w:sz="0" w:space="0" w:color="auto"/>
            <w:left w:val="none" w:sz="0" w:space="0" w:color="auto"/>
            <w:bottom w:val="none" w:sz="0" w:space="0" w:color="auto"/>
            <w:right w:val="none" w:sz="0" w:space="0" w:color="auto"/>
          </w:divBdr>
        </w:div>
        <w:div w:id="101807477">
          <w:marLeft w:val="0"/>
          <w:marRight w:val="0"/>
          <w:marTop w:val="0"/>
          <w:marBottom w:val="0"/>
          <w:divBdr>
            <w:top w:val="none" w:sz="0" w:space="0" w:color="auto"/>
            <w:left w:val="none" w:sz="0" w:space="0" w:color="auto"/>
            <w:bottom w:val="none" w:sz="0" w:space="0" w:color="auto"/>
            <w:right w:val="none" w:sz="0" w:space="0" w:color="auto"/>
          </w:divBdr>
        </w:div>
      </w:divsChild>
    </w:div>
    <w:div w:id="1127166747">
      <w:bodyDiv w:val="1"/>
      <w:marLeft w:val="0"/>
      <w:marRight w:val="0"/>
      <w:marTop w:val="0"/>
      <w:marBottom w:val="0"/>
      <w:divBdr>
        <w:top w:val="none" w:sz="0" w:space="0" w:color="auto"/>
        <w:left w:val="none" w:sz="0" w:space="0" w:color="auto"/>
        <w:bottom w:val="none" w:sz="0" w:space="0" w:color="auto"/>
        <w:right w:val="none" w:sz="0" w:space="0" w:color="auto"/>
      </w:divBdr>
      <w:divsChild>
        <w:div w:id="1136265816">
          <w:marLeft w:val="0"/>
          <w:marRight w:val="0"/>
          <w:marTop w:val="0"/>
          <w:marBottom w:val="0"/>
          <w:divBdr>
            <w:top w:val="none" w:sz="0" w:space="0" w:color="auto"/>
            <w:left w:val="none" w:sz="0" w:space="0" w:color="auto"/>
            <w:bottom w:val="none" w:sz="0" w:space="0" w:color="auto"/>
            <w:right w:val="none" w:sz="0" w:space="0" w:color="auto"/>
          </w:divBdr>
        </w:div>
        <w:div w:id="1551111798">
          <w:marLeft w:val="0"/>
          <w:marRight w:val="0"/>
          <w:marTop w:val="0"/>
          <w:marBottom w:val="0"/>
          <w:divBdr>
            <w:top w:val="none" w:sz="0" w:space="0" w:color="auto"/>
            <w:left w:val="none" w:sz="0" w:space="0" w:color="auto"/>
            <w:bottom w:val="none" w:sz="0" w:space="0" w:color="auto"/>
            <w:right w:val="none" w:sz="0" w:space="0" w:color="auto"/>
          </w:divBdr>
        </w:div>
        <w:div w:id="1301308361">
          <w:marLeft w:val="0"/>
          <w:marRight w:val="0"/>
          <w:marTop w:val="0"/>
          <w:marBottom w:val="0"/>
          <w:divBdr>
            <w:top w:val="none" w:sz="0" w:space="0" w:color="auto"/>
            <w:left w:val="none" w:sz="0" w:space="0" w:color="auto"/>
            <w:bottom w:val="none" w:sz="0" w:space="0" w:color="auto"/>
            <w:right w:val="none" w:sz="0" w:space="0" w:color="auto"/>
          </w:divBdr>
        </w:div>
        <w:div w:id="984893085">
          <w:marLeft w:val="0"/>
          <w:marRight w:val="0"/>
          <w:marTop w:val="0"/>
          <w:marBottom w:val="0"/>
          <w:divBdr>
            <w:top w:val="none" w:sz="0" w:space="0" w:color="auto"/>
            <w:left w:val="none" w:sz="0" w:space="0" w:color="auto"/>
            <w:bottom w:val="none" w:sz="0" w:space="0" w:color="auto"/>
            <w:right w:val="none" w:sz="0" w:space="0" w:color="auto"/>
          </w:divBdr>
        </w:div>
        <w:div w:id="260841352">
          <w:marLeft w:val="0"/>
          <w:marRight w:val="0"/>
          <w:marTop w:val="0"/>
          <w:marBottom w:val="0"/>
          <w:divBdr>
            <w:top w:val="none" w:sz="0" w:space="0" w:color="auto"/>
            <w:left w:val="none" w:sz="0" w:space="0" w:color="auto"/>
            <w:bottom w:val="none" w:sz="0" w:space="0" w:color="auto"/>
            <w:right w:val="none" w:sz="0" w:space="0" w:color="auto"/>
          </w:divBdr>
        </w:div>
        <w:div w:id="844172672">
          <w:marLeft w:val="0"/>
          <w:marRight w:val="0"/>
          <w:marTop w:val="0"/>
          <w:marBottom w:val="0"/>
          <w:divBdr>
            <w:top w:val="none" w:sz="0" w:space="0" w:color="auto"/>
            <w:left w:val="none" w:sz="0" w:space="0" w:color="auto"/>
            <w:bottom w:val="none" w:sz="0" w:space="0" w:color="auto"/>
            <w:right w:val="none" w:sz="0" w:space="0" w:color="auto"/>
          </w:divBdr>
        </w:div>
        <w:div w:id="2074621923">
          <w:marLeft w:val="0"/>
          <w:marRight w:val="0"/>
          <w:marTop w:val="0"/>
          <w:marBottom w:val="0"/>
          <w:divBdr>
            <w:top w:val="none" w:sz="0" w:space="0" w:color="auto"/>
            <w:left w:val="none" w:sz="0" w:space="0" w:color="auto"/>
            <w:bottom w:val="none" w:sz="0" w:space="0" w:color="auto"/>
            <w:right w:val="none" w:sz="0" w:space="0" w:color="auto"/>
          </w:divBdr>
        </w:div>
        <w:div w:id="93481860">
          <w:marLeft w:val="0"/>
          <w:marRight w:val="0"/>
          <w:marTop w:val="0"/>
          <w:marBottom w:val="0"/>
          <w:divBdr>
            <w:top w:val="none" w:sz="0" w:space="0" w:color="auto"/>
            <w:left w:val="none" w:sz="0" w:space="0" w:color="auto"/>
            <w:bottom w:val="none" w:sz="0" w:space="0" w:color="auto"/>
            <w:right w:val="none" w:sz="0" w:space="0" w:color="auto"/>
          </w:divBdr>
        </w:div>
      </w:divsChild>
    </w:div>
    <w:div w:id="1320572236">
      <w:bodyDiv w:val="1"/>
      <w:marLeft w:val="0"/>
      <w:marRight w:val="0"/>
      <w:marTop w:val="0"/>
      <w:marBottom w:val="0"/>
      <w:divBdr>
        <w:top w:val="none" w:sz="0" w:space="0" w:color="auto"/>
        <w:left w:val="none" w:sz="0" w:space="0" w:color="auto"/>
        <w:bottom w:val="none" w:sz="0" w:space="0" w:color="auto"/>
        <w:right w:val="none" w:sz="0" w:space="0" w:color="auto"/>
      </w:divBdr>
      <w:divsChild>
        <w:div w:id="1100949928">
          <w:marLeft w:val="0"/>
          <w:marRight w:val="0"/>
          <w:marTop w:val="0"/>
          <w:marBottom w:val="0"/>
          <w:divBdr>
            <w:top w:val="none" w:sz="0" w:space="0" w:color="auto"/>
            <w:left w:val="none" w:sz="0" w:space="0" w:color="auto"/>
            <w:bottom w:val="none" w:sz="0" w:space="0" w:color="auto"/>
            <w:right w:val="none" w:sz="0" w:space="0" w:color="auto"/>
          </w:divBdr>
        </w:div>
        <w:div w:id="706376479">
          <w:marLeft w:val="0"/>
          <w:marRight w:val="0"/>
          <w:marTop w:val="0"/>
          <w:marBottom w:val="0"/>
          <w:divBdr>
            <w:top w:val="none" w:sz="0" w:space="0" w:color="auto"/>
            <w:left w:val="none" w:sz="0" w:space="0" w:color="auto"/>
            <w:bottom w:val="none" w:sz="0" w:space="0" w:color="auto"/>
            <w:right w:val="none" w:sz="0" w:space="0" w:color="auto"/>
          </w:divBdr>
        </w:div>
        <w:div w:id="514996008">
          <w:marLeft w:val="0"/>
          <w:marRight w:val="0"/>
          <w:marTop w:val="0"/>
          <w:marBottom w:val="0"/>
          <w:divBdr>
            <w:top w:val="none" w:sz="0" w:space="0" w:color="auto"/>
            <w:left w:val="none" w:sz="0" w:space="0" w:color="auto"/>
            <w:bottom w:val="none" w:sz="0" w:space="0" w:color="auto"/>
            <w:right w:val="none" w:sz="0" w:space="0" w:color="auto"/>
          </w:divBdr>
        </w:div>
        <w:div w:id="590087648">
          <w:marLeft w:val="0"/>
          <w:marRight w:val="0"/>
          <w:marTop w:val="0"/>
          <w:marBottom w:val="0"/>
          <w:divBdr>
            <w:top w:val="none" w:sz="0" w:space="0" w:color="auto"/>
            <w:left w:val="none" w:sz="0" w:space="0" w:color="auto"/>
            <w:bottom w:val="none" w:sz="0" w:space="0" w:color="auto"/>
            <w:right w:val="none" w:sz="0" w:space="0" w:color="auto"/>
          </w:divBdr>
        </w:div>
        <w:div w:id="2035232472">
          <w:marLeft w:val="0"/>
          <w:marRight w:val="0"/>
          <w:marTop w:val="0"/>
          <w:marBottom w:val="0"/>
          <w:divBdr>
            <w:top w:val="none" w:sz="0" w:space="0" w:color="auto"/>
            <w:left w:val="none" w:sz="0" w:space="0" w:color="auto"/>
            <w:bottom w:val="none" w:sz="0" w:space="0" w:color="auto"/>
            <w:right w:val="none" w:sz="0" w:space="0" w:color="auto"/>
          </w:divBdr>
        </w:div>
        <w:div w:id="439031258">
          <w:marLeft w:val="0"/>
          <w:marRight w:val="0"/>
          <w:marTop w:val="0"/>
          <w:marBottom w:val="0"/>
          <w:divBdr>
            <w:top w:val="none" w:sz="0" w:space="0" w:color="auto"/>
            <w:left w:val="none" w:sz="0" w:space="0" w:color="auto"/>
            <w:bottom w:val="none" w:sz="0" w:space="0" w:color="auto"/>
            <w:right w:val="none" w:sz="0" w:space="0" w:color="auto"/>
          </w:divBdr>
        </w:div>
      </w:divsChild>
    </w:div>
    <w:div w:id="1492255535">
      <w:bodyDiv w:val="1"/>
      <w:marLeft w:val="0"/>
      <w:marRight w:val="0"/>
      <w:marTop w:val="0"/>
      <w:marBottom w:val="0"/>
      <w:divBdr>
        <w:top w:val="none" w:sz="0" w:space="0" w:color="auto"/>
        <w:left w:val="none" w:sz="0" w:space="0" w:color="auto"/>
        <w:bottom w:val="none" w:sz="0" w:space="0" w:color="auto"/>
        <w:right w:val="none" w:sz="0" w:space="0" w:color="auto"/>
      </w:divBdr>
      <w:divsChild>
        <w:div w:id="612905975">
          <w:marLeft w:val="0"/>
          <w:marRight w:val="0"/>
          <w:marTop w:val="0"/>
          <w:marBottom w:val="0"/>
          <w:divBdr>
            <w:top w:val="none" w:sz="0" w:space="0" w:color="auto"/>
            <w:left w:val="none" w:sz="0" w:space="0" w:color="auto"/>
            <w:bottom w:val="none" w:sz="0" w:space="0" w:color="auto"/>
            <w:right w:val="none" w:sz="0" w:space="0" w:color="auto"/>
          </w:divBdr>
        </w:div>
        <w:div w:id="690035181">
          <w:marLeft w:val="0"/>
          <w:marRight w:val="0"/>
          <w:marTop w:val="0"/>
          <w:marBottom w:val="0"/>
          <w:divBdr>
            <w:top w:val="none" w:sz="0" w:space="0" w:color="auto"/>
            <w:left w:val="none" w:sz="0" w:space="0" w:color="auto"/>
            <w:bottom w:val="none" w:sz="0" w:space="0" w:color="auto"/>
            <w:right w:val="none" w:sz="0" w:space="0" w:color="auto"/>
          </w:divBdr>
        </w:div>
        <w:div w:id="643432802">
          <w:marLeft w:val="0"/>
          <w:marRight w:val="0"/>
          <w:marTop w:val="0"/>
          <w:marBottom w:val="0"/>
          <w:divBdr>
            <w:top w:val="none" w:sz="0" w:space="0" w:color="auto"/>
            <w:left w:val="none" w:sz="0" w:space="0" w:color="auto"/>
            <w:bottom w:val="none" w:sz="0" w:space="0" w:color="auto"/>
            <w:right w:val="none" w:sz="0" w:space="0" w:color="auto"/>
          </w:divBdr>
        </w:div>
        <w:div w:id="237253043">
          <w:marLeft w:val="0"/>
          <w:marRight w:val="0"/>
          <w:marTop w:val="0"/>
          <w:marBottom w:val="0"/>
          <w:divBdr>
            <w:top w:val="none" w:sz="0" w:space="0" w:color="auto"/>
            <w:left w:val="none" w:sz="0" w:space="0" w:color="auto"/>
            <w:bottom w:val="none" w:sz="0" w:space="0" w:color="auto"/>
            <w:right w:val="none" w:sz="0" w:space="0" w:color="auto"/>
          </w:divBdr>
        </w:div>
        <w:div w:id="1215002217">
          <w:marLeft w:val="0"/>
          <w:marRight w:val="0"/>
          <w:marTop w:val="0"/>
          <w:marBottom w:val="0"/>
          <w:divBdr>
            <w:top w:val="none" w:sz="0" w:space="0" w:color="auto"/>
            <w:left w:val="none" w:sz="0" w:space="0" w:color="auto"/>
            <w:bottom w:val="none" w:sz="0" w:space="0" w:color="auto"/>
            <w:right w:val="none" w:sz="0" w:space="0" w:color="auto"/>
          </w:divBdr>
        </w:div>
        <w:div w:id="885873330">
          <w:marLeft w:val="0"/>
          <w:marRight w:val="0"/>
          <w:marTop w:val="0"/>
          <w:marBottom w:val="0"/>
          <w:divBdr>
            <w:top w:val="none" w:sz="0" w:space="0" w:color="auto"/>
            <w:left w:val="none" w:sz="0" w:space="0" w:color="auto"/>
            <w:bottom w:val="none" w:sz="0" w:space="0" w:color="auto"/>
            <w:right w:val="none" w:sz="0" w:space="0" w:color="auto"/>
          </w:divBdr>
        </w:div>
        <w:div w:id="1868835887">
          <w:marLeft w:val="0"/>
          <w:marRight w:val="0"/>
          <w:marTop w:val="0"/>
          <w:marBottom w:val="0"/>
          <w:divBdr>
            <w:top w:val="none" w:sz="0" w:space="0" w:color="auto"/>
            <w:left w:val="none" w:sz="0" w:space="0" w:color="auto"/>
            <w:bottom w:val="none" w:sz="0" w:space="0" w:color="auto"/>
            <w:right w:val="none" w:sz="0" w:space="0" w:color="auto"/>
          </w:divBdr>
        </w:div>
        <w:div w:id="304087693">
          <w:marLeft w:val="0"/>
          <w:marRight w:val="0"/>
          <w:marTop w:val="0"/>
          <w:marBottom w:val="0"/>
          <w:divBdr>
            <w:top w:val="none" w:sz="0" w:space="0" w:color="auto"/>
            <w:left w:val="none" w:sz="0" w:space="0" w:color="auto"/>
            <w:bottom w:val="none" w:sz="0" w:space="0" w:color="auto"/>
            <w:right w:val="none" w:sz="0" w:space="0" w:color="auto"/>
          </w:divBdr>
        </w:div>
      </w:divsChild>
    </w:div>
    <w:div w:id="1928997999">
      <w:bodyDiv w:val="1"/>
      <w:marLeft w:val="0"/>
      <w:marRight w:val="0"/>
      <w:marTop w:val="0"/>
      <w:marBottom w:val="0"/>
      <w:divBdr>
        <w:top w:val="none" w:sz="0" w:space="0" w:color="auto"/>
        <w:left w:val="none" w:sz="0" w:space="0" w:color="auto"/>
        <w:bottom w:val="none" w:sz="0" w:space="0" w:color="auto"/>
        <w:right w:val="none" w:sz="0" w:space="0" w:color="auto"/>
      </w:divBdr>
      <w:divsChild>
        <w:div w:id="587663815">
          <w:marLeft w:val="0"/>
          <w:marRight w:val="0"/>
          <w:marTop w:val="0"/>
          <w:marBottom w:val="0"/>
          <w:divBdr>
            <w:top w:val="none" w:sz="0" w:space="0" w:color="auto"/>
            <w:left w:val="none" w:sz="0" w:space="0" w:color="auto"/>
            <w:bottom w:val="none" w:sz="0" w:space="0" w:color="auto"/>
            <w:right w:val="none" w:sz="0" w:space="0" w:color="auto"/>
          </w:divBdr>
        </w:div>
        <w:div w:id="762384725">
          <w:marLeft w:val="0"/>
          <w:marRight w:val="0"/>
          <w:marTop w:val="0"/>
          <w:marBottom w:val="0"/>
          <w:divBdr>
            <w:top w:val="none" w:sz="0" w:space="0" w:color="auto"/>
            <w:left w:val="none" w:sz="0" w:space="0" w:color="auto"/>
            <w:bottom w:val="none" w:sz="0" w:space="0" w:color="auto"/>
            <w:right w:val="none" w:sz="0" w:space="0" w:color="auto"/>
          </w:divBdr>
        </w:div>
      </w:divsChild>
    </w:div>
    <w:div w:id="1935549889">
      <w:bodyDiv w:val="1"/>
      <w:marLeft w:val="0"/>
      <w:marRight w:val="0"/>
      <w:marTop w:val="0"/>
      <w:marBottom w:val="0"/>
      <w:divBdr>
        <w:top w:val="none" w:sz="0" w:space="0" w:color="auto"/>
        <w:left w:val="none" w:sz="0" w:space="0" w:color="auto"/>
        <w:bottom w:val="none" w:sz="0" w:space="0" w:color="auto"/>
        <w:right w:val="none" w:sz="0" w:space="0" w:color="auto"/>
      </w:divBdr>
      <w:divsChild>
        <w:div w:id="911743181">
          <w:marLeft w:val="0"/>
          <w:marRight w:val="0"/>
          <w:marTop w:val="0"/>
          <w:marBottom w:val="0"/>
          <w:divBdr>
            <w:top w:val="none" w:sz="0" w:space="0" w:color="auto"/>
            <w:left w:val="none" w:sz="0" w:space="0" w:color="auto"/>
            <w:bottom w:val="none" w:sz="0" w:space="0" w:color="auto"/>
            <w:right w:val="none" w:sz="0" w:space="0" w:color="auto"/>
          </w:divBdr>
        </w:div>
        <w:div w:id="1862472164">
          <w:marLeft w:val="0"/>
          <w:marRight w:val="0"/>
          <w:marTop w:val="0"/>
          <w:marBottom w:val="0"/>
          <w:divBdr>
            <w:top w:val="none" w:sz="0" w:space="0" w:color="auto"/>
            <w:left w:val="none" w:sz="0" w:space="0" w:color="auto"/>
            <w:bottom w:val="none" w:sz="0" w:space="0" w:color="auto"/>
            <w:right w:val="none" w:sz="0" w:space="0" w:color="auto"/>
          </w:divBdr>
        </w:div>
        <w:div w:id="1820725562">
          <w:marLeft w:val="0"/>
          <w:marRight w:val="0"/>
          <w:marTop w:val="0"/>
          <w:marBottom w:val="0"/>
          <w:divBdr>
            <w:top w:val="none" w:sz="0" w:space="0" w:color="auto"/>
            <w:left w:val="none" w:sz="0" w:space="0" w:color="auto"/>
            <w:bottom w:val="none" w:sz="0" w:space="0" w:color="auto"/>
            <w:right w:val="none" w:sz="0" w:space="0" w:color="auto"/>
          </w:divBdr>
        </w:div>
        <w:div w:id="2109421591">
          <w:marLeft w:val="0"/>
          <w:marRight w:val="0"/>
          <w:marTop w:val="0"/>
          <w:marBottom w:val="0"/>
          <w:divBdr>
            <w:top w:val="none" w:sz="0" w:space="0" w:color="auto"/>
            <w:left w:val="none" w:sz="0" w:space="0" w:color="auto"/>
            <w:bottom w:val="none" w:sz="0" w:space="0" w:color="auto"/>
            <w:right w:val="none" w:sz="0" w:space="0" w:color="auto"/>
          </w:divBdr>
        </w:div>
      </w:divsChild>
    </w:div>
    <w:div w:id="1954096411">
      <w:bodyDiv w:val="1"/>
      <w:marLeft w:val="0"/>
      <w:marRight w:val="0"/>
      <w:marTop w:val="0"/>
      <w:marBottom w:val="0"/>
      <w:divBdr>
        <w:top w:val="none" w:sz="0" w:space="0" w:color="auto"/>
        <w:left w:val="none" w:sz="0" w:space="0" w:color="auto"/>
        <w:bottom w:val="none" w:sz="0" w:space="0" w:color="auto"/>
        <w:right w:val="none" w:sz="0" w:space="0" w:color="auto"/>
      </w:divBdr>
      <w:divsChild>
        <w:div w:id="1423721417">
          <w:marLeft w:val="0"/>
          <w:marRight w:val="0"/>
          <w:marTop w:val="0"/>
          <w:marBottom w:val="0"/>
          <w:divBdr>
            <w:top w:val="none" w:sz="0" w:space="0" w:color="auto"/>
            <w:left w:val="none" w:sz="0" w:space="0" w:color="auto"/>
            <w:bottom w:val="none" w:sz="0" w:space="0" w:color="auto"/>
            <w:right w:val="none" w:sz="0" w:space="0" w:color="auto"/>
          </w:divBdr>
        </w:div>
        <w:div w:id="393309460">
          <w:marLeft w:val="0"/>
          <w:marRight w:val="0"/>
          <w:marTop w:val="0"/>
          <w:marBottom w:val="0"/>
          <w:divBdr>
            <w:top w:val="none" w:sz="0" w:space="0" w:color="auto"/>
            <w:left w:val="none" w:sz="0" w:space="0" w:color="auto"/>
            <w:bottom w:val="none" w:sz="0" w:space="0" w:color="auto"/>
            <w:right w:val="none" w:sz="0" w:space="0" w:color="auto"/>
          </w:divBdr>
        </w:div>
        <w:div w:id="1041515186">
          <w:marLeft w:val="0"/>
          <w:marRight w:val="0"/>
          <w:marTop w:val="0"/>
          <w:marBottom w:val="0"/>
          <w:divBdr>
            <w:top w:val="none" w:sz="0" w:space="0" w:color="auto"/>
            <w:left w:val="none" w:sz="0" w:space="0" w:color="auto"/>
            <w:bottom w:val="none" w:sz="0" w:space="0" w:color="auto"/>
            <w:right w:val="none" w:sz="0" w:space="0" w:color="auto"/>
          </w:divBdr>
        </w:div>
        <w:div w:id="989217112">
          <w:marLeft w:val="0"/>
          <w:marRight w:val="0"/>
          <w:marTop w:val="0"/>
          <w:marBottom w:val="0"/>
          <w:divBdr>
            <w:top w:val="none" w:sz="0" w:space="0" w:color="auto"/>
            <w:left w:val="none" w:sz="0" w:space="0" w:color="auto"/>
            <w:bottom w:val="none" w:sz="0" w:space="0" w:color="auto"/>
            <w:right w:val="none" w:sz="0" w:space="0" w:color="auto"/>
          </w:divBdr>
        </w:div>
        <w:div w:id="1753234574">
          <w:marLeft w:val="0"/>
          <w:marRight w:val="0"/>
          <w:marTop w:val="0"/>
          <w:marBottom w:val="0"/>
          <w:divBdr>
            <w:top w:val="none" w:sz="0" w:space="0" w:color="auto"/>
            <w:left w:val="none" w:sz="0" w:space="0" w:color="auto"/>
            <w:bottom w:val="none" w:sz="0" w:space="0" w:color="auto"/>
            <w:right w:val="none" w:sz="0" w:space="0" w:color="auto"/>
          </w:divBdr>
        </w:div>
        <w:div w:id="625163968">
          <w:marLeft w:val="0"/>
          <w:marRight w:val="0"/>
          <w:marTop w:val="0"/>
          <w:marBottom w:val="0"/>
          <w:divBdr>
            <w:top w:val="none" w:sz="0" w:space="0" w:color="auto"/>
            <w:left w:val="none" w:sz="0" w:space="0" w:color="auto"/>
            <w:bottom w:val="none" w:sz="0" w:space="0" w:color="auto"/>
            <w:right w:val="none" w:sz="0" w:space="0" w:color="auto"/>
          </w:divBdr>
        </w:div>
        <w:div w:id="1924680553">
          <w:marLeft w:val="0"/>
          <w:marRight w:val="0"/>
          <w:marTop w:val="0"/>
          <w:marBottom w:val="0"/>
          <w:divBdr>
            <w:top w:val="none" w:sz="0" w:space="0" w:color="auto"/>
            <w:left w:val="none" w:sz="0" w:space="0" w:color="auto"/>
            <w:bottom w:val="none" w:sz="0" w:space="0" w:color="auto"/>
            <w:right w:val="none" w:sz="0" w:space="0" w:color="auto"/>
          </w:divBdr>
        </w:div>
        <w:div w:id="474300714">
          <w:marLeft w:val="0"/>
          <w:marRight w:val="0"/>
          <w:marTop w:val="0"/>
          <w:marBottom w:val="0"/>
          <w:divBdr>
            <w:top w:val="none" w:sz="0" w:space="0" w:color="auto"/>
            <w:left w:val="none" w:sz="0" w:space="0" w:color="auto"/>
            <w:bottom w:val="none" w:sz="0" w:space="0" w:color="auto"/>
            <w:right w:val="none" w:sz="0" w:space="0" w:color="auto"/>
          </w:divBdr>
        </w:div>
      </w:divsChild>
    </w:div>
    <w:div w:id="1989552652">
      <w:bodyDiv w:val="1"/>
      <w:marLeft w:val="0"/>
      <w:marRight w:val="0"/>
      <w:marTop w:val="0"/>
      <w:marBottom w:val="0"/>
      <w:divBdr>
        <w:top w:val="none" w:sz="0" w:space="0" w:color="auto"/>
        <w:left w:val="none" w:sz="0" w:space="0" w:color="auto"/>
        <w:bottom w:val="none" w:sz="0" w:space="0" w:color="auto"/>
        <w:right w:val="none" w:sz="0" w:space="0" w:color="auto"/>
      </w:divBdr>
      <w:divsChild>
        <w:div w:id="1968774705">
          <w:marLeft w:val="0"/>
          <w:marRight w:val="0"/>
          <w:marTop w:val="0"/>
          <w:marBottom w:val="0"/>
          <w:divBdr>
            <w:top w:val="none" w:sz="0" w:space="0" w:color="auto"/>
            <w:left w:val="none" w:sz="0" w:space="0" w:color="auto"/>
            <w:bottom w:val="none" w:sz="0" w:space="0" w:color="auto"/>
            <w:right w:val="none" w:sz="0" w:space="0" w:color="auto"/>
          </w:divBdr>
        </w:div>
        <w:div w:id="1610357585">
          <w:marLeft w:val="0"/>
          <w:marRight w:val="0"/>
          <w:marTop w:val="0"/>
          <w:marBottom w:val="0"/>
          <w:divBdr>
            <w:top w:val="none" w:sz="0" w:space="0" w:color="auto"/>
            <w:left w:val="none" w:sz="0" w:space="0" w:color="auto"/>
            <w:bottom w:val="none" w:sz="0" w:space="0" w:color="auto"/>
            <w:right w:val="none" w:sz="0" w:space="0" w:color="auto"/>
          </w:divBdr>
        </w:div>
        <w:div w:id="289554336">
          <w:marLeft w:val="0"/>
          <w:marRight w:val="0"/>
          <w:marTop w:val="0"/>
          <w:marBottom w:val="0"/>
          <w:divBdr>
            <w:top w:val="none" w:sz="0" w:space="0" w:color="auto"/>
            <w:left w:val="none" w:sz="0" w:space="0" w:color="auto"/>
            <w:bottom w:val="none" w:sz="0" w:space="0" w:color="auto"/>
            <w:right w:val="none" w:sz="0" w:space="0" w:color="auto"/>
          </w:divBdr>
        </w:div>
        <w:div w:id="169684243">
          <w:marLeft w:val="0"/>
          <w:marRight w:val="0"/>
          <w:marTop w:val="0"/>
          <w:marBottom w:val="0"/>
          <w:divBdr>
            <w:top w:val="none" w:sz="0" w:space="0" w:color="auto"/>
            <w:left w:val="none" w:sz="0" w:space="0" w:color="auto"/>
            <w:bottom w:val="none" w:sz="0" w:space="0" w:color="auto"/>
            <w:right w:val="none" w:sz="0" w:space="0" w:color="auto"/>
          </w:divBdr>
        </w:div>
        <w:div w:id="1313946490">
          <w:marLeft w:val="0"/>
          <w:marRight w:val="0"/>
          <w:marTop w:val="0"/>
          <w:marBottom w:val="0"/>
          <w:divBdr>
            <w:top w:val="none" w:sz="0" w:space="0" w:color="auto"/>
            <w:left w:val="none" w:sz="0" w:space="0" w:color="auto"/>
            <w:bottom w:val="none" w:sz="0" w:space="0" w:color="auto"/>
            <w:right w:val="none" w:sz="0" w:space="0" w:color="auto"/>
          </w:divBdr>
        </w:div>
        <w:div w:id="1051074453">
          <w:marLeft w:val="0"/>
          <w:marRight w:val="0"/>
          <w:marTop w:val="0"/>
          <w:marBottom w:val="0"/>
          <w:divBdr>
            <w:top w:val="none" w:sz="0" w:space="0" w:color="auto"/>
            <w:left w:val="none" w:sz="0" w:space="0" w:color="auto"/>
            <w:bottom w:val="none" w:sz="0" w:space="0" w:color="auto"/>
            <w:right w:val="none" w:sz="0" w:space="0" w:color="auto"/>
          </w:divBdr>
        </w:div>
        <w:div w:id="554394797">
          <w:marLeft w:val="0"/>
          <w:marRight w:val="0"/>
          <w:marTop w:val="0"/>
          <w:marBottom w:val="0"/>
          <w:divBdr>
            <w:top w:val="none" w:sz="0" w:space="0" w:color="auto"/>
            <w:left w:val="none" w:sz="0" w:space="0" w:color="auto"/>
            <w:bottom w:val="none" w:sz="0" w:space="0" w:color="auto"/>
            <w:right w:val="none" w:sz="0" w:space="0" w:color="auto"/>
          </w:divBdr>
        </w:div>
        <w:div w:id="1745368468">
          <w:marLeft w:val="0"/>
          <w:marRight w:val="0"/>
          <w:marTop w:val="0"/>
          <w:marBottom w:val="0"/>
          <w:divBdr>
            <w:top w:val="none" w:sz="0" w:space="0" w:color="auto"/>
            <w:left w:val="none" w:sz="0" w:space="0" w:color="auto"/>
            <w:bottom w:val="none" w:sz="0" w:space="0" w:color="auto"/>
            <w:right w:val="none" w:sz="0" w:space="0" w:color="auto"/>
          </w:divBdr>
        </w:div>
      </w:divsChild>
    </w:div>
    <w:div w:id="2060477196">
      <w:bodyDiv w:val="1"/>
      <w:marLeft w:val="0"/>
      <w:marRight w:val="0"/>
      <w:marTop w:val="0"/>
      <w:marBottom w:val="0"/>
      <w:divBdr>
        <w:top w:val="none" w:sz="0" w:space="0" w:color="auto"/>
        <w:left w:val="none" w:sz="0" w:space="0" w:color="auto"/>
        <w:bottom w:val="none" w:sz="0" w:space="0" w:color="auto"/>
        <w:right w:val="none" w:sz="0" w:space="0" w:color="auto"/>
      </w:divBdr>
      <w:divsChild>
        <w:div w:id="1699432334">
          <w:marLeft w:val="0"/>
          <w:marRight w:val="0"/>
          <w:marTop w:val="0"/>
          <w:marBottom w:val="0"/>
          <w:divBdr>
            <w:top w:val="none" w:sz="0" w:space="0" w:color="auto"/>
            <w:left w:val="none" w:sz="0" w:space="0" w:color="auto"/>
            <w:bottom w:val="none" w:sz="0" w:space="0" w:color="auto"/>
            <w:right w:val="none" w:sz="0" w:space="0" w:color="auto"/>
          </w:divBdr>
        </w:div>
        <w:div w:id="857619434">
          <w:marLeft w:val="0"/>
          <w:marRight w:val="0"/>
          <w:marTop w:val="0"/>
          <w:marBottom w:val="0"/>
          <w:divBdr>
            <w:top w:val="none" w:sz="0" w:space="0" w:color="auto"/>
            <w:left w:val="none" w:sz="0" w:space="0" w:color="auto"/>
            <w:bottom w:val="none" w:sz="0" w:space="0" w:color="auto"/>
            <w:right w:val="none" w:sz="0" w:space="0" w:color="auto"/>
          </w:divBdr>
        </w:div>
        <w:div w:id="263000351">
          <w:marLeft w:val="0"/>
          <w:marRight w:val="0"/>
          <w:marTop w:val="0"/>
          <w:marBottom w:val="0"/>
          <w:divBdr>
            <w:top w:val="none" w:sz="0" w:space="0" w:color="auto"/>
            <w:left w:val="none" w:sz="0" w:space="0" w:color="auto"/>
            <w:bottom w:val="none" w:sz="0" w:space="0" w:color="auto"/>
            <w:right w:val="none" w:sz="0" w:space="0" w:color="auto"/>
          </w:divBdr>
        </w:div>
        <w:div w:id="1697734388">
          <w:marLeft w:val="0"/>
          <w:marRight w:val="0"/>
          <w:marTop w:val="0"/>
          <w:marBottom w:val="0"/>
          <w:divBdr>
            <w:top w:val="none" w:sz="0" w:space="0" w:color="auto"/>
            <w:left w:val="none" w:sz="0" w:space="0" w:color="auto"/>
            <w:bottom w:val="none" w:sz="0" w:space="0" w:color="auto"/>
            <w:right w:val="none" w:sz="0" w:space="0" w:color="auto"/>
          </w:divBdr>
        </w:div>
        <w:div w:id="1803619818">
          <w:marLeft w:val="0"/>
          <w:marRight w:val="0"/>
          <w:marTop w:val="0"/>
          <w:marBottom w:val="0"/>
          <w:divBdr>
            <w:top w:val="none" w:sz="0" w:space="0" w:color="auto"/>
            <w:left w:val="none" w:sz="0" w:space="0" w:color="auto"/>
            <w:bottom w:val="none" w:sz="0" w:space="0" w:color="auto"/>
            <w:right w:val="none" w:sz="0" w:space="0" w:color="auto"/>
          </w:divBdr>
        </w:div>
        <w:div w:id="1390686117">
          <w:marLeft w:val="0"/>
          <w:marRight w:val="0"/>
          <w:marTop w:val="0"/>
          <w:marBottom w:val="0"/>
          <w:divBdr>
            <w:top w:val="none" w:sz="0" w:space="0" w:color="auto"/>
            <w:left w:val="none" w:sz="0" w:space="0" w:color="auto"/>
            <w:bottom w:val="none" w:sz="0" w:space="0" w:color="auto"/>
            <w:right w:val="none" w:sz="0" w:space="0" w:color="auto"/>
          </w:divBdr>
        </w:div>
        <w:div w:id="1447309257">
          <w:marLeft w:val="0"/>
          <w:marRight w:val="0"/>
          <w:marTop w:val="0"/>
          <w:marBottom w:val="0"/>
          <w:divBdr>
            <w:top w:val="none" w:sz="0" w:space="0" w:color="auto"/>
            <w:left w:val="none" w:sz="0" w:space="0" w:color="auto"/>
            <w:bottom w:val="none" w:sz="0" w:space="0" w:color="auto"/>
            <w:right w:val="none" w:sz="0" w:space="0" w:color="auto"/>
          </w:divBdr>
        </w:div>
        <w:div w:id="1272712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3</cp:revision>
  <dcterms:created xsi:type="dcterms:W3CDTF">2024-05-01T06:19:00Z</dcterms:created>
  <dcterms:modified xsi:type="dcterms:W3CDTF">2024-05-01T06:19:00Z</dcterms:modified>
</cp:coreProperties>
</file>