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007359" w14:textId="7C1E63B6" w:rsidR="0069081D" w:rsidRPr="001D05DA" w:rsidRDefault="001D05DA" w:rsidP="001D05DA">
      <w:pPr>
        <w:jc w:val="center"/>
        <w:rPr>
          <w:b/>
        </w:rPr>
      </w:pPr>
      <w:r w:rsidRPr="001D05DA">
        <w:rPr>
          <w:b/>
        </w:rPr>
        <w:t>Analysis of Randomized Optimization Techniques</w:t>
      </w:r>
      <w:r w:rsidR="004A57B8">
        <w:rPr>
          <w:b/>
        </w:rPr>
        <w:t xml:space="preserve"> Applied to Neural Networks</w:t>
      </w:r>
    </w:p>
    <w:p w14:paraId="6E55F4EC" w14:textId="77777777" w:rsidR="001D05DA" w:rsidRDefault="001D05DA" w:rsidP="001D05DA">
      <w:pPr>
        <w:jc w:val="center"/>
      </w:pPr>
    </w:p>
    <w:p w14:paraId="72A1E889" w14:textId="04CAAEC4" w:rsidR="001D05DA" w:rsidRDefault="005C6780" w:rsidP="00CA1A3F">
      <w:pPr>
        <w:jc w:val="both"/>
      </w:pPr>
      <w:r>
        <w:tab/>
      </w:r>
      <w:r w:rsidR="008E72F0">
        <w:t>In order to determine the effectiveness of a few ran</w:t>
      </w:r>
      <w:r w:rsidR="00491E03">
        <w:t>domized optimization techniques – Randomized Hill Climbing (RHC), Simulated Annealing (SA), and Genetic Algorithms (GA) –</w:t>
      </w:r>
      <w:r w:rsidR="008E72F0">
        <w:t xml:space="preserve"> </w:t>
      </w:r>
      <w:r w:rsidR="008F346A">
        <w:t xml:space="preserve">I used the Phishing Websites dataset </w:t>
      </w:r>
      <w:r w:rsidR="009E36F8">
        <w:t xml:space="preserve">from my </w:t>
      </w:r>
      <w:r w:rsidR="008E72F0">
        <w:t>analysis of supervised l</w:t>
      </w:r>
      <w:r w:rsidR="009E36F8">
        <w:t>earning algorithms</w:t>
      </w:r>
      <w:r w:rsidR="008E72F0">
        <w:t>.</w:t>
      </w:r>
      <w:r w:rsidR="001A19AC">
        <w:t xml:space="preserve"> </w:t>
      </w:r>
      <w:r w:rsidR="00173737">
        <w:t xml:space="preserve">Instead of </w:t>
      </w:r>
      <w:r w:rsidR="00392B7C">
        <w:t>K</w:t>
      </w:r>
      <w:r w:rsidR="001E7EA8">
        <w:t xml:space="preserve">-fold cross </w:t>
      </w:r>
      <w:r w:rsidR="00173737">
        <w:t>validation</w:t>
      </w:r>
      <w:r w:rsidR="002E3436">
        <w:t xml:space="preserve">, </w:t>
      </w:r>
      <w:r w:rsidR="001E7EA8">
        <w:t>I used the holdout method –</w:t>
      </w:r>
      <w:r w:rsidR="00270EF4">
        <w:t xml:space="preserve"> </w:t>
      </w:r>
      <w:r w:rsidR="001E7EA8">
        <w:t>splitting my dataset into a trainin</w:t>
      </w:r>
      <w:r w:rsidR="00AD1108">
        <w:t xml:space="preserve">g (70%) and a testing (30%) set – to </w:t>
      </w:r>
      <w:r w:rsidR="00F27BCB">
        <w:t>evaluate</w:t>
      </w:r>
      <w:r w:rsidR="00AD1108">
        <w:t xml:space="preserve"> the models built using randomized optimization.</w:t>
      </w:r>
      <w:r w:rsidR="0025425C">
        <w:t xml:space="preserve"> The dataset was randomized prior to splitting in order to avoid a loss of generality and lower the variance of the evaluation. </w:t>
      </w:r>
      <w:r w:rsidR="00392B7C">
        <w:t xml:space="preserve">While K-fold cross validation helps reduce the variance even </w:t>
      </w:r>
      <w:r w:rsidR="00A51DF5">
        <w:t>more</w:t>
      </w:r>
      <w:r w:rsidR="00392B7C">
        <w:t xml:space="preserve"> since every instance gets to be </w:t>
      </w:r>
      <w:r w:rsidR="00EA3533">
        <w:t xml:space="preserve">in a testing </w:t>
      </w:r>
      <w:r w:rsidR="00392B7C">
        <w:t xml:space="preserve">set once, it requires significantly more computation to make an evaluation.  </w:t>
      </w:r>
      <w:r w:rsidR="00E60545">
        <w:t>Furthermore, the parameters of the classifier – number of hidden layers, nodes per layer, training iterations, etc. – were chosen using 10-fold cross-validation</w:t>
      </w:r>
      <w:r w:rsidR="00D53A69">
        <w:t xml:space="preserve"> and remained unchanged</w:t>
      </w:r>
      <w:r w:rsidR="000E6F80">
        <w:t xml:space="preserve">, so these factors are consistent across </w:t>
      </w:r>
      <w:r w:rsidR="001A0502">
        <w:t>all models.</w:t>
      </w:r>
    </w:p>
    <w:p w14:paraId="04DEE0A6" w14:textId="77777777" w:rsidR="009D691F" w:rsidRDefault="009D691F" w:rsidP="00CA1A3F">
      <w:pPr>
        <w:jc w:val="both"/>
      </w:pPr>
    </w:p>
    <w:p w14:paraId="2FA6B5A8" w14:textId="05A7F051" w:rsidR="00E53636" w:rsidRDefault="009D691F" w:rsidP="00CA1A3F">
      <w:pPr>
        <w:jc w:val="both"/>
      </w:pPr>
      <w:r>
        <w:tab/>
      </w:r>
      <w:r w:rsidR="009209B3">
        <w:t>The results in this analysis will be compared to the results from the supervised learning analysis</w:t>
      </w:r>
      <w:r w:rsidR="0091262A">
        <w:t xml:space="preserve">, specifically the </w:t>
      </w:r>
      <w:r w:rsidR="001B1C3D">
        <w:t xml:space="preserve">artificial </w:t>
      </w:r>
      <w:r w:rsidR="0091262A">
        <w:t xml:space="preserve">neural network </w:t>
      </w:r>
      <w:r w:rsidR="001B1C3D">
        <w:t xml:space="preserve">(ANN) </w:t>
      </w:r>
      <w:r w:rsidR="0091262A">
        <w:t>models,</w:t>
      </w:r>
      <w:r w:rsidR="004D3242">
        <w:t xml:space="preserve"> as well as the </w:t>
      </w:r>
      <w:proofErr w:type="spellStart"/>
      <w:r w:rsidR="004D3242">
        <w:t>ZeroR</w:t>
      </w:r>
      <w:proofErr w:type="spellEnd"/>
      <w:r w:rsidR="004D3242">
        <w:t xml:space="preserve"> classifier</w:t>
      </w:r>
      <w:r w:rsidR="005F7141">
        <w:t xml:space="preserve"> to prov</w:t>
      </w:r>
      <w:r w:rsidR="001B1C3D">
        <w:t>ide a benchmark for performance. The ANN has 2 hidden layers with 16 nodes each, a learning rate of 0.7, and a momentum of 0.3, which I found to be the best hyper-parameters from the supervised learning analysis.</w:t>
      </w:r>
      <w:r w:rsidR="00E53636">
        <w:t xml:space="preserve"> The </w:t>
      </w:r>
      <w:proofErr w:type="spellStart"/>
      <w:r w:rsidR="00E53636">
        <w:t>ZeroR</w:t>
      </w:r>
      <w:proofErr w:type="spellEnd"/>
      <w:r w:rsidR="00E53636">
        <w:t xml:space="preserve"> classifier disregards all the attributes, looks at the target output that occurs the most frequently, and always uses that as its prediction. I expect that </w:t>
      </w:r>
      <w:proofErr w:type="spellStart"/>
      <w:r w:rsidR="00E53636">
        <w:t>ZeroR</w:t>
      </w:r>
      <w:proofErr w:type="spellEnd"/>
      <w:r w:rsidR="00E53636">
        <w:t xml:space="preserve"> will be the least accurate for this reason. </w:t>
      </w:r>
      <w:r w:rsidR="00771D8D">
        <w:t xml:space="preserve">I expect </w:t>
      </w:r>
      <w:r w:rsidR="00B74367">
        <w:t>randomized optimization to be less accurate for</w:t>
      </w:r>
      <w:r w:rsidR="005A114F">
        <w:t xml:space="preserve"> this dataset, but train faster</w:t>
      </w:r>
      <w:r w:rsidR="002F2732">
        <w:t xml:space="preserve"> than backpropagation with stochastic gradient descent. </w:t>
      </w:r>
    </w:p>
    <w:p w14:paraId="241FD66E" w14:textId="77777777" w:rsidR="00E53636" w:rsidRDefault="00E53636" w:rsidP="00CA1A3F">
      <w:pPr>
        <w:jc w:val="both"/>
      </w:pPr>
    </w:p>
    <w:p w14:paraId="20FE50EB" w14:textId="6078183C" w:rsidR="00791540" w:rsidRDefault="00DB2AA4" w:rsidP="00E9556D">
      <w:pPr>
        <w:ind w:firstLine="720"/>
        <w:jc w:val="both"/>
      </w:pPr>
      <w:r>
        <w:t xml:space="preserve">Randomized optimization tends to work </w:t>
      </w:r>
      <w:r w:rsidR="00241D01">
        <w:t>well</w:t>
      </w:r>
      <w:r>
        <w:t xml:space="preserve"> on non-differentiable functions, by going to “better” positions in the hypothesis space, chosen by some probability distribution. </w:t>
      </w:r>
      <w:r w:rsidR="002535B1">
        <w:t>Phishing Websites has 30 attributes and is a binary classification problem</w:t>
      </w:r>
      <w:r w:rsidR="00C33519">
        <w:t xml:space="preserve"> where, given features of a website, we must determine whether it is legitimate or suspicious. </w:t>
      </w:r>
      <w:r w:rsidR="00792E8D">
        <w:t>Some attributes (</w:t>
      </w:r>
      <w:r w:rsidR="00A17178">
        <w:t>URLs that redirect, abnormal URLs/scripts</w:t>
      </w:r>
      <w:r w:rsidR="002250E7">
        <w:t>, etc.</w:t>
      </w:r>
      <w:r w:rsidR="00A17178">
        <w:t xml:space="preserve">) may be much more significant than others (shortened URLs, </w:t>
      </w:r>
      <w:r w:rsidR="002250E7">
        <w:t>existence in Google’s Index, etc.).</w:t>
      </w:r>
      <w:r w:rsidR="000127EC">
        <w:t xml:space="preserve"> Backpropagation is likely to identify relevant attributes, and assign </w:t>
      </w:r>
      <w:r w:rsidR="00D34E05">
        <w:t>greater weights to them, tuning out less relevant attributes. Randomized optimization, on the other hand, will attempt to randomly find a good solution, whic</w:t>
      </w:r>
      <w:r w:rsidR="00916073">
        <w:t>h is likely to be less accurate. However, randomized optimization is less likel</w:t>
      </w:r>
      <w:r w:rsidR="0069568E">
        <w:t>y to be trapped in local minima than stochastic gradient descent backpropagation.</w:t>
      </w:r>
    </w:p>
    <w:p w14:paraId="62FD87D8" w14:textId="77777777" w:rsidR="00B01EE5" w:rsidRDefault="00B01EE5" w:rsidP="00E53636">
      <w:pPr>
        <w:ind w:firstLine="720"/>
        <w:jc w:val="both"/>
      </w:pPr>
    </w:p>
    <w:p w14:paraId="2B157D76" w14:textId="259CF80A" w:rsidR="00E54FF7" w:rsidRDefault="00B01EE5" w:rsidP="00E53636">
      <w:pPr>
        <w:ind w:firstLine="720"/>
        <w:jc w:val="both"/>
      </w:pPr>
      <w:r>
        <w:t xml:space="preserve">Since randomized optimization takes </w:t>
      </w:r>
      <w:r w:rsidR="0009718A">
        <w:t xml:space="preserve">random starting points and jumps to random </w:t>
      </w:r>
      <w:r w:rsidR="009A492C">
        <w:t>neighbors</w:t>
      </w:r>
      <w:r w:rsidR="0009718A">
        <w:t xml:space="preserve"> in the search space, the results are likely to have some variance. Therefore, all tests were run ten times, and the error values and training values were averaged to minimize the variance and its impact on evaluation.</w:t>
      </w:r>
    </w:p>
    <w:p w14:paraId="40D898C7" w14:textId="77777777" w:rsidR="00D77163" w:rsidRDefault="00D77163" w:rsidP="00E53636">
      <w:pPr>
        <w:ind w:firstLine="720"/>
        <w:jc w:val="both"/>
      </w:pPr>
    </w:p>
    <w:p w14:paraId="5069E16F" w14:textId="5E44EA01" w:rsidR="00D77163" w:rsidRDefault="00D77163" w:rsidP="00D77163">
      <w:pPr>
        <w:ind w:firstLine="720"/>
        <w:jc w:val="center"/>
        <w:rPr>
          <w:b/>
          <w:u w:val="single"/>
        </w:rPr>
      </w:pPr>
      <w:r w:rsidRPr="00531A95">
        <w:rPr>
          <w:b/>
          <w:u w:val="single"/>
        </w:rPr>
        <w:t>Randomized Hill Climbing</w:t>
      </w:r>
    </w:p>
    <w:p w14:paraId="4AF64966" w14:textId="77777777" w:rsidR="003B5F2A" w:rsidRPr="00531A95" w:rsidRDefault="003B5F2A" w:rsidP="00D77163">
      <w:pPr>
        <w:ind w:firstLine="720"/>
        <w:jc w:val="center"/>
        <w:rPr>
          <w:b/>
          <w:u w:val="single"/>
        </w:rPr>
      </w:pPr>
    </w:p>
    <w:p w14:paraId="4B8A4F19" w14:textId="5C2AFFA4" w:rsidR="0025132C" w:rsidRDefault="00001D69" w:rsidP="00001D69">
      <w:pPr>
        <w:keepNext/>
        <w:jc w:val="center"/>
      </w:pPr>
      <w:r>
        <w:rPr>
          <w:noProof/>
        </w:rPr>
        <w:drawing>
          <wp:inline distT="0" distB="0" distL="0" distR="0" wp14:anchorId="120221D5" wp14:editId="7BC40BD3">
            <wp:extent cx="4458092" cy="2055357"/>
            <wp:effectExtent l="0" t="0" r="0" b="2540"/>
            <wp:docPr id="29" name="Picture 29" descr="../../../../Screen%20Shot%202017-03-13%20at%2012.27.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3-13%20at%2012.27.51%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0882" cy="2070475"/>
                    </a:xfrm>
                    <a:prstGeom prst="rect">
                      <a:avLst/>
                    </a:prstGeom>
                    <a:noFill/>
                    <a:ln>
                      <a:noFill/>
                    </a:ln>
                  </pic:spPr>
                </pic:pic>
              </a:graphicData>
            </a:graphic>
          </wp:inline>
        </w:drawing>
      </w:r>
    </w:p>
    <w:p w14:paraId="6C61BA6E" w14:textId="311D3A53" w:rsidR="00E54FF7" w:rsidRPr="00601F2C" w:rsidRDefault="0025132C" w:rsidP="0025132C">
      <w:pPr>
        <w:pStyle w:val="Caption"/>
        <w:jc w:val="center"/>
        <w:rPr>
          <w:b/>
          <w:i w:val="0"/>
          <w:color w:val="000000" w:themeColor="text1"/>
          <w:sz w:val="20"/>
          <w:szCs w:val="20"/>
        </w:rPr>
      </w:pPr>
      <w:r w:rsidRPr="00601F2C">
        <w:rPr>
          <w:b/>
          <w:i w:val="0"/>
          <w:color w:val="000000" w:themeColor="text1"/>
          <w:sz w:val="20"/>
          <w:szCs w:val="20"/>
        </w:rPr>
        <w:t xml:space="preserve">Figure </w:t>
      </w:r>
      <w:r w:rsidRPr="00601F2C">
        <w:rPr>
          <w:b/>
          <w:i w:val="0"/>
          <w:color w:val="000000" w:themeColor="text1"/>
          <w:sz w:val="20"/>
          <w:szCs w:val="20"/>
        </w:rPr>
        <w:fldChar w:fldCharType="begin"/>
      </w:r>
      <w:r w:rsidRPr="00601F2C">
        <w:rPr>
          <w:b/>
          <w:i w:val="0"/>
          <w:color w:val="000000" w:themeColor="text1"/>
          <w:sz w:val="20"/>
          <w:szCs w:val="20"/>
        </w:rPr>
        <w:instrText xml:space="preserve"> SEQ Figure \* ARABIC </w:instrText>
      </w:r>
      <w:r w:rsidRPr="00601F2C">
        <w:rPr>
          <w:b/>
          <w:i w:val="0"/>
          <w:color w:val="000000" w:themeColor="text1"/>
          <w:sz w:val="20"/>
          <w:szCs w:val="20"/>
        </w:rPr>
        <w:fldChar w:fldCharType="separate"/>
      </w:r>
      <w:r w:rsidR="001E2460" w:rsidRPr="00601F2C">
        <w:rPr>
          <w:b/>
          <w:i w:val="0"/>
          <w:noProof/>
          <w:color w:val="000000" w:themeColor="text1"/>
          <w:sz w:val="20"/>
          <w:szCs w:val="20"/>
        </w:rPr>
        <w:t>1</w:t>
      </w:r>
      <w:r w:rsidRPr="00601F2C">
        <w:rPr>
          <w:b/>
          <w:i w:val="0"/>
          <w:color w:val="000000" w:themeColor="text1"/>
          <w:sz w:val="20"/>
          <w:szCs w:val="20"/>
        </w:rPr>
        <w:fldChar w:fldCharType="end"/>
      </w:r>
      <w:r w:rsidRPr="00601F2C">
        <w:rPr>
          <w:b/>
          <w:i w:val="0"/>
          <w:color w:val="000000" w:themeColor="text1"/>
          <w:sz w:val="20"/>
          <w:szCs w:val="20"/>
        </w:rPr>
        <w:t xml:space="preserve">: RHC vs. ANN vs. </w:t>
      </w:r>
      <w:proofErr w:type="spellStart"/>
      <w:r w:rsidRPr="00601F2C">
        <w:rPr>
          <w:b/>
          <w:i w:val="0"/>
          <w:color w:val="000000" w:themeColor="text1"/>
          <w:sz w:val="20"/>
          <w:szCs w:val="20"/>
        </w:rPr>
        <w:t>ZeroR</w:t>
      </w:r>
      <w:proofErr w:type="spellEnd"/>
    </w:p>
    <w:p w14:paraId="3B3FFB6F" w14:textId="79727516" w:rsidR="00E56E4B" w:rsidRDefault="00AB780E" w:rsidP="003C08E9">
      <w:pPr>
        <w:ind w:firstLine="720"/>
        <w:jc w:val="both"/>
      </w:pPr>
      <w:r>
        <w:lastRenderedPageBreak/>
        <w:t>RHC</w:t>
      </w:r>
      <w:r w:rsidR="00BC29E4">
        <w:t xml:space="preserve"> doesn’t take in any parameters, </w:t>
      </w:r>
      <w:r w:rsidR="00C20432">
        <w:t>so it was trained for 2000 iterations and tested every 250 iterations.</w:t>
      </w:r>
      <w:r w:rsidR="002A6A41">
        <w:t xml:space="preserve"> This was repeated 3 times, and the values were averaged to minimize the variance</w:t>
      </w:r>
      <w:r w:rsidR="003C08E9">
        <w:t xml:space="preserve"> of results</w:t>
      </w:r>
      <w:r w:rsidR="002A6A41">
        <w:t>.</w:t>
      </w:r>
      <w:r w:rsidR="005B5A44">
        <w:t xml:space="preserve"> The error continues to decrease as the number of iterations increases. At each iteration, we pick a random neighbor to</w:t>
      </w:r>
      <w:r w:rsidR="00E56E4B">
        <w:t xml:space="preserve"> evaluate, and move to if it performs better</w:t>
      </w:r>
      <w:r w:rsidR="005B5A44">
        <w:t>.</w:t>
      </w:r>
      <w:r w:rsidR="00E56E4B">
        <w:t xml:space="preserve"> As iterations increase, we </w:t>
      </w:r>
      <w:r w:rsidR="0055132E">
        <w:t>are likely to explore more data, increasing the probability that we find the optimal value.</w:t>
      </w:r>
      <w:r w:rsidR="004E1048">
        <w:t xml:space="preserve"> The training and testing error was almost identical for RHC. One explanation could be simply that I didn’t perform enough iterations</w:t>
      </w:r>
      <w:r w:rsidR="007A0E23">
        <w:t xml:space="preserve"> to overfit the model to my training set. Another explanation is that, unlike backpropagation where we send the error back through the ANN and a</w:t>
      </w:r>
      <w:r w:rsidR="00CD519C">
        <w:t xml:space="preserve">djust the weights, with RHC, we only check to see if we reached a better point, we don’t use the error to make adjustments. </w:t>
      </w:r>
      <w:r w:rsidR="007547E7">
        <w:t>As a result, because they are trying to optimize, RHC does not search across the entire dataset, thus preventing it from overfitting to the training data.</w:t>
      </w:r>
    </w:p>
    <w:p w14:paraId="5AE78580" w14:textId="77777777" w:rsidR="00E56E4B" w:rsidRDefault="00E56E4B" w:rsidP="00BC29E4">
      <w:pPr>
        <w:ind w:firstLine="720"/>
        <w:jc w:val="both"/>
      </w:pPr>
    </w:p>
    <w:p w14:paraId="5E70CF11" w14:textId="2346A4AA" w:rsidR="002D3F26" w:rsidRDefault="00C20432" w:rsidP="00BC29E4">
      <w:pPr>
        <w:ind w:firstLine="720"/>
        <w:jc w:val="both"/>
      </w:pPr>
      <w:r>
        <w:t>Clearly, it performs</w:t>
      </w:r>
      <w:r w:rsidR="00A44500">
        <w:t xml:space="preserve"> more than twice as</w:t>
      </w:r>
      <w:r>
        <w:t xml:space="preserve"> better than </w:t>
      </w:r>
      <w:proofErr w:type="spellStart"/>
      <w:r>
        <w:t>ZeroR</w:t>
      </w:r>
      <w:proofErr w:type="spellEnd"/>
      <w:r>
        <w:t xml:space="preserve"> in </w:t>
      </w:r>
      <w:r w:rsidR="00A44500">
        <w:t>just 500 iterations. However,</w:t>
      </w:r>
      <w:r w:rsidR="001C5E74">
        <w:t xml:space="preserve"> in as few as 500 iterations, ANN is able to achieve a much lower training and testing error than </w:t>
      </w:r>
      <w:r w:rsidR="00AB780E">
        <w:t>RHC can with as high as 2000 iterations.</w:t>
      </w:r>
      <w:r w:rsidR="00F65F30">
        <w:t xml:space="preserve"> Backpropagation allows the ANN to learn from bad classifications and adjust its weights with each iteration, thus optimizing in fewer iterations, at the cost of increased training time, as we will see later on.</w:t>
      </w:r>
    </w:p>
    <w:p w14:paraId="3F528FEA" w14:textId="77777777" w:rsidR="00FB2807" w:rsidRDefault="00FB2807" w:rsidP="00BC29E4">
      <w:pPr>
        <w:ind w:firstLine="720"/>
        <w:jc w:val="both"/>
      </w:pPr>
    </w:p>
    <w:p w14:paraId="5D67E916" w14:textId="3A53FCDA" w:rsidR="00FB2807" w:rsidRPr="00FB2807" w:rsidRDefault="00FB2807" w:rsidP="00FB2807">
      <w:pPr>
        <w:ind w:firstLine="720"/>
        <w:jc w:val="center"/>
        <w:rPr>
          <w:b/>
          <w:u w:val="single"/>
        </w:rPr>
      </w:pPr>
      <w:r w:rsidRPr="00FB2807">
        <w:rPr>
          <w:b/>
          <w:u w:val="single"/>
        </w:rPr>
        <w:t>Simulated Annealing</w:t>
      </w:r>
    </w:p>
    <w:p w14:paraId="7665CC1A" w14:textId="77777777" w:rsidR="00FB2807" w:rsidRDefault="00FB2807" w:rsidP="00BC29E4">
      <w:pPr>
        <w:ind w:firstLine="720"/>
        <w:jc w:val="both"/>
      </w:pPr>
    </w:p>
    <w:p w14:paraId="405341C6" w14:textId="426088E9" w:rsidR="00741D53" w:rsidRDefault="0068403B" w:rsidP="009D276C">
      <w:pPr>
        <w:ind w:firstLine="720"/>
        <w:jc w:val="both"/>
      </w:pPr>
      <w:r>
        <w:t xml:space="preserve">In order to find the best hyper-parameters (temperature and </w:t>
      </w:r>
      <w:r w:rsidR="002D50D8">
        <w:t xml:space="preserve">cooling rate) for SA, </w:t>
      </w:r>
      <w:r w:rsidR="00043C77">
        <w:t>I ran 10 trials each with all combinations of 4 te</w:t>
      </w:r>
      <w:r w:rsidR="00741D53">
        <w:t>mperatures and 4 cooling rates</w:t>
      </w:r>
      <w:r w:rsidR="00232475">
        <w:t xml:space="preserve"> and averaged them</w:t>
      </w:r>
      <w:r w:rsidR="00741D53">
        <w:t>. A low temperature (100) with quick cooling</w:t>
      </w:r>
      <w:r w:rsidR="00C90F0A">
        <w:t xml:space="preserve"> rate (0.02) performed best. </w:t>
      </w:r>
      <w:r w:rsidR="00637587">
        <w:t>High</w:t>
      </w:r>
      <w:r w:rsidR="00581B5C">
        <w:t xml:space="preserve"> temperatures increase the probability of jumping to a locally “worse” neighbor (which may or may not be globally “better”). </w:t>
      </w:r>
      <w:r w:rsidR="00637587">
        <w:t>So</w:t>
      </w:r>
      <w:r w:rsidR="00581B5C">
        <w:t xml:space="preserve">, a low temperature with a quick cooling rate indicates that we trust the algorithm to find the answer without getting stuck in local minima. </w:t>
      </w:r>
      <w:r w:rsidR="00BE29F8">
        <w:t xml:space="preserve">Consequently, we trust our data less, because we will converge to an answer sooner, without </w:t>
      </w:r>
      <w:r w:rsidR="0083431D">
        <w:t>jumping around too much.</w:t>
      </w:r>
      <w:r w:rsidR="00BE29F8">
        <w:t xml:space="preserve"> </w:t>
      </w:r>
    </w:p>
    <w:p w14:paraId="2C586D00" w14:textId="77777777" w:rsidR="00CF1A9A" w:rsidRDefault="00CF1A9A" w:rsidP="009D276C">
      <w:pPr>
        <w:ind w:firstLine="720"/>
        <w:jc w:val="both"/>
      </w:pPr>
    </w:p>
    <w:p w14:paraId="0AD3102B" w14:textId="52C67A47" w:rsidR="008C52EB" w:rsidRDefault="00FA4EFB" w:rsidP="008C52EB">
      <w:pPr>
        <w:keepNext/>
        <w:ind w:firstLine="720"/>
        <w:jc w:val="center"/>
      </w:pPr>
      <w:bookmarkStart w:id="0" w:name="_GoBack"/>
      <w:r>
        <w:rPr>
          <w:noProof/>
        </w:rPr>
        <w:drawing>
          <wp:inline distT="0" distB="0" distL="0" distR="0" wp14:anchorId="743D0B69" wp14:editId="6F27ACDB">
            <wp:extent cx="4186991" cy="2370455"/>
            <wp:effectExtent l="0" t="0" r="4445" b="0"/>
            <wp:docPr id="12" name="Picture 12" descr="../../../../Screen%20Shot%202017-03-12%20at%208.20.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3-12%20at%208.20.0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36" cy="2372745"/>
                    </a:xfrm>
                    <a:prstGeom prst="rect">
                      <a:avLst/>
                    </a:prstGeom>
                    <a:noFill/>
                    <a:ln>
                      <a:noFill/>
                    </a:ln>
                  </pic:spPr>
                </pic:pic>
              </a:graphicData>
            </a:graphic>
          </wp:inline>
        </w:drawing>
      </w:r>
      <w:bookmarkEnd w:id="0"/>
    </w:p>
    <w:p w14:paraId="63D7FF5A" w14:textId="058C8878" w:rsidR="00AC4BB6" w:rsidRDefault="008C52EB" w:rsidP="00457031">
      <w:pPr>
        <w:pStyle w:val="Caption"/>
        <w:ind w:firstLine="720"/>
        <w:jc w:val="center"/>
        <w:rPr>
          <w:b/>
          <w:i w:val="0"/>
          <w:color w:val="000000" w:themeColor="text1"/>
          <w:sz w:val="20"/>
          <w:szCs w:val="20"/>
        </w:rPr>
      </w:pPr>
      <w:r w:rsidRPr="00601F2C">
        <w:rPr>
          <w:b/>
          <w:i w:val="0"/>
          <w:color w:val="000000" w:themeColor="text1"/>
          <w:sz w:val="20"/>
          <w:szCs w:val="20"/>
        </w:rPr>
        <w:t xml:space="preserve">Table </w:t>
      </w:r>
      <w:r w:rsidRPr="00601F2C">
        <w:rPr>
          <w:b/>
          <w:i w:val="0"/>
          <w:color w:val="000000" w:themeColor="text1"/>
          <w:sz w:val="20"/>
          <w:szCs w:val="20"/>
        </w:rPr>
        <w:fldChar w:fldCharType="begin"/>
      </w:r>
      <w:r w:rsidRPr="00601F2C">
        <w:rPr>
          <w:b/>
          <w:i w:val="0"/>
          <w:color w:val="000000" w:themeColor="text1"/>
          <w:sz w:val="20"/>
          <w:szCs w:val="20"/>
        </w:rPr>
        <w:instrText xml:space="preserve"> SEQ Table \* ARABIC </w:instrText>
      </w:r>
      <w:r w:rsidRPr="00601F2C">
        <w:rPr>
          <w:b/>
          <w:i w:val="0"/>
          <w:color w:val="000000" w:themeColor="text1"/>
          <w:sz w:val="20"/>
          <w:szCs w:val="20"/>
        </w:rPr>
        <w:fldChar w:fldCharType="separate"/>
      </w:r>
      <w:r w:rsidR="000369DB" w:rsidRPr="00601F2C">
        <w:rPr>
          <w:b/>
          <w:i w:val="0"/>
          <w:noProof/>
          <w:color w:val="000000" w:themeColor="text1"/>
          <w:sz w:val="20"/>
          <w:szCs w:val="20"/>
        </w:rPr>
        <w:t>1</w:t>
      </w:r>
      <w:r w:rsidRPr="00601F2C">
        <w:rPr>
          <w:b/>
          <w:i w:val="0"/>
          <w:color w:val="000000" w:themeColor="text1"/>
          <w:sz w:val="20"/>
          <w:szCs w:val="20"/>
        </w:rPr>
        <w:fldChar w:fldCharType="end"/>
      </w:r>
      <w:r w:rsidRPr="00601F2C">
        <w:rPr>
          <w:b/>
          <w:i w:val="0"/>
          <w:color w:val="000000" w:themeColor="text1"/>
          <w:sz w:val="20"/>
          <w:szCs w:val="20"/>
        </w:rPr>
        <w:t>: Simulated Annealing Param</w:t>
      </w:r>
      <w:r w:rsidR="00457031" w:rsidRPr="00601F2C">
        <w:rPr>
          <w:b/>
          <w:i w:val="0"/>
          <w:color w:val="000000" w:themeColor="text1"/>
          <w:sz w:val="20"/>
          <w:szCs w:val="20"/>
        </w:rPr>
        <w:t>e</w:t>
      </w:r>
      <w:r w:rsidRPr="00601F2C">
        <w:rPr>
          <w:b/>
          <w:i w:val="0"/>
          <w:color w:val="000000" w:themeColor="text1"/>
          <w:sz w:val="20"/>
          <w:szCs w:val="20"/>
        </w:rPr>
        <w:t>ter Tuning (2 hidden layers, 16 nodes each)</w:t>
      </w:r>
    </w:p>
    <w:p w14:paraId="544E8EBA" w14:textId="64C666C9" w:rsidR="00601F2C" w:rsidRPr="00601F2C" w:rsidRDefault="00601F2C" w:rsidP="00601F2C">
      <w:pPr>
        <w:ind w:firstLine="720"/>
      </w:pPr>
      <w:r>
        <w:t>After setting the optimal temperature and cooling rate, SA was trained for 2000 iterations and tested every 250 iterations. This was repeated 3 times, and the values were averaged to minimize the variance of results. The error falls as iterations increase. Similar to RHC, with more iterations, we take more of our data into consideration, so we are more likely to find the optimal value. We see that both training and testing error consistently fall, indicating that we are not overfitting. Once again, this can be explained by the fact that we are not performing backpropagation to adjust weights based on the calculated error, preventing the ANN from overfitting. It is noteworthy that a low temperature and fast cooling rate performed best, because this means SA behaved similar to RHC. It means we trust our data less, since we converge to an answer without considering too much training data.</w:t>
      </w:r>
    </w:p>
    <w:p w14:paraId="5E36F1C4" w14:textId="765B2A5B" w:rsidR="00CE4063" w:rsidRDefault="00512F69" w:rsidP="00512F69">
      <w:pPr>
        <w:keepNext/>
        <w:jc w:val="center"/>
      </w:pPr>
      <w:r>
        <w:rPr>
          <w:noProof/>
        </w:rPr>
        <w:lastRenderedPageBreak/>
        <w:drawing>
          <wp:inline distT="0" distB="0" distL="0" distR="0" wp14:anchorId="2F2C5DDE" wp14:editId="2D321BA4">
            <wp:extent cx="6845300" cy="3460750"/>
            <wp:effectExtent l="0" t="0" r="12700" b="0"/>
            <wp:docPr id="27" name="Picture 27" descr="../../../../Screen%20Shot%202017-03-13%20at%2012.25.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3-13%20at%2012.25.34%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5300" cy="3460750"/>
                    </a:xfrm>
                    <a:prstGeom prst="rect">
                      <a:avLst/>
                    </a:prstGeom>
                    <a:noFill/>
                    <a:ln>
                      <a:noFill/>
                    </a:ln>
                  </pic:spPr>
                </pic:pic>
              </a:graphicData>
            </a:graphic>
          </wp:inline>
        </w:drawing>
      </w:r>
    </w:p>
    <w:p w14:paraId="73D868F6" w14:textId="6D864D40" w:rsidR="008E17A3" w:rsidRPr="00601F2C" w:rsidRDefault="00CE4063" w:rsidP="00601F2C">
      <w:pPr>
        <w:pStyle w:val="Caption"/>
        <w:ind w:firstLine="720"/>
        <w:jc w:val="center"/>
        <w:rPr>
          <w:b/>
          <w:i w:val="0"/>
          <w:color w:val="000000" w:themeColor="text1"/>
          <w:sz w:val="20"/>
          <w:szCs w:val="20"/>
        </w:rPr>
      </w:pPr>
      <w:r w:rsidRPr="00601F2C">
        <w:rPr>
          <w:b/>
          <w:i w:val="0"/>
          <w:color w:val="000000" w:themeColor="text1"/>
          <w:sz w:val="20"/>
          <w:szCs w:val="20"/>
        </w:rPr>
        <w:t xml:space="preserve">Figure </w:t>
      </w:r>
      <w:r w:rsidRPr="00601F2C">
        <w:rPr>
          <w:b/>
          <w:i w:val="0"/>
          <w:color w:val="000000" w:themeColor="text1"/>
          <w:sz w:val="20"/>
          <w:szCs w:val="20"/>
        </w:rPr>
        <w:fldChar w:fldCharType="begin"/>
      </w:r>
      <w:r w:rsidRPr="00601F2C">
        <w:rPr>
          <w:b/>
          <w:i w:val="0"/>
          <w:color w:val="000000" w:themeColor="text1"/>
          <w:sz w:val="20"/>
          <w:szCs w:val="20"/>
        </w:rPr>
        <w:instrText xml:space="preserve"> SEQ Figure \* ARABIC </w:instrText>
      </w:r>
      <w:r w:rsidRPr="00601F2C">
        <w:rPr>
          <w:b/>
          <w:i w:val="0"/>
          <w:color w:val="000000" w:themeColor="text1"/>
          <w:sz w:val="20"/>
          <w:szCs w:val="20"/>
        </w:rPr>
        <w:fldChar w:fldCharType="separate"/>
      </w:r>
      <w:r w:rsidR="001E2460" w:rsidRPr="00601F2C">
        <w:rPr>
          <w:b/>
          <w:i w:val="0"/>
          <w:noProof/>
          <w:color w:val="000000" w:themeColor="text1"/>
          <w:sz w:val="20"/>
          <w:szCs w:val="20"/>
        </w:rPr>
        <w:t>2</w:t>
      </w:r>
      <w:r w:rsidRPr="00601F2C">
        <w:rPr>
          <w:b/>
          <w:i w:val="0"/>
          <w:color w:val="000000" w:themeColor="text1"/>
          <w:sz w:val="20"/>
          <w:szCs w:val="20"/>
        </w:rPr>
        <w:fldChar w:fldCharType="end"/>
      </w:r>
      <w:r w:rsidRPr="00601F2C">
        <w:rPr>
          <w:b/>
          <w:i w:val="0"/>
          <w:color w:val="000000" w:themeColor="text1"/>
          <w:sz w:val="20"/>
          <w:szCs w:val="20"/>
        </w:rPr>
        <w:t xml:space="preserve">: SA vs. ANN vs. </w:t>
      </w:r>
      <w:proofErr w:type="spellStart"/>
      <w:r w:rsidRPr="00601F2C">
        <w:rPr>
          <w:b/>
          <w:i w:val="0"/>
          <w:color w:val="000000" w:themeColor="text1"/>
          <w:sz w:val="20"/>
          <w:szCs w:val="20"/>
        </w:rPr>
        <w:t>ZeroR</w:t>
      </w:r>
      <w:proofErr w:type="spellEnd"/>
    </w:p>
    <w:p w14:paraId="503F87F9" w14:textId="67C44AF8" w:rsidR="008E17A3" w:rsidRDefault="008E17A3" w:rsidP="00AD41CF">
      <w:pPr>
        <w:jc w:val="both"/>
      </w:pPr>
      <w:r>
        <w:tab/>
      </w:r>
      <w:r w:rsidR="00FB4B51">
        <w:t xml:space="preserve">SA performed a lot better than </w:t>
      </w:r>
      <w:proofErr w:type="spellStart"/>
      <w:r w:rsidR="00FB4B51">
        <w:t>ZeroR</w:t>
      </w:r>
      <w:proofErr w:type="spellEnd"/>
      <w:r w:rsidR="00FB4B51">
        <w:t>, getting higher accuracy in as few as 250 iterations, and converging in roughly 1250 iterations</w:t>
      </w:r>
      <w:r w:rsidR="00BA32EC">
        <w:t>. The ANN using backpropagation achieved a much lower error rate than SA because it learned from its calculated error at every iteration and adjusted its weights to improve its performance for the next iteration.</w:t>
      </w:r>
      <w:r w:rsidR="00221724">
        <w:t xml:space="preserve"> In just </w:t>
      </w:r>
      <w:r w:rsidR="0005195B">
        <w:t>500</w:t>
      </w:r>
      <w:r w:rsidR="00221724">
        <w:t xml:space="preserve"> iteration</w:t>
      </w:r>
      <w:r w:rsidR="0005195B">
        <w:t>s</w:t>
      </w:r>
      <w:r w:rsidR="00221724">
        <w:t xml:space="preserve">, ANN was able to outperform </w:t>
      </w:r>
      <w:r w:rsidR="0005195B">
        <w:t>SA even after 4 times as many iterations.</w:t>
      </w:r>
    </w:p>
    <w:p w14:paraId="52F88D5A" w14:textId="77777777" w:rsidR="00117474" w:rsidRDefault="00117474" w:rsidP="00AD41CF">
      <w:pPr>
        <w:jc w:val="both"/>
      </w:pPr>
    </w:p>
    <w:p w14:paraId="24538D4A" w14:textId="07BFF6F4" w:rsidR="00117474" w:rsidRDefault="00117474" w:rsidP="00117474">
      <w:pPr>
        <w:jc w:val="center"/>
        <w:rPr>
          <w:b/>
          <w:u w:val="single"/>
        </w:rPr>
      </w:pPr>
      <w:r w:rsidRPr="00117474">
        <w:rPr>
          <w:b/>
          <w:u w:val="single"/>
        </w:rPr>
        <w:t>Genetic Algorithms</w:t>
      </w:r>
    </w:p>
    <w:p w14:paraId="792203EF" w14:textId="77777777" w:rsidR="00084220" w:rsidRDefault="00084220" w:rsidP="00117474">
      <w:pPr>
        <w:jc w:val="center"/>
        <w:rPr>
          <w:b/>
          <w:u w:val="single"/>
        </w:rPr>
      </w:pPr>
    </w:p>
    <w:p w14:paraId="53BA07F1" w14:textId="5C315722" w:rsidR="00232475" w:rsidRDefault="00232475" w:rsidP="00232475">
      <w:pPr>
        <w:jc w:val="both"/>
      </w:pPr>
      <w:r>
        <w:tab/>
        <w:t xml:space="preserve">In order to find the best hyper-parameters (population size, # to mate, # to mutate), I ran 10 trials each with a few different combinations </w:t>
      </w:r>
      <w:r w:rsidR="00CB0B32">
        <w:t>and averaged them. A low population size</w:t>
      </w:r>
      <w:r w:rsidR="00D03887">
        <w:t xml:space="preserve"> (100)</w:t>
      </w:r>
      <w:r w:rsidR="00CB0B32">
        <w:t xml:space="preserve"> with </w:t>
      </w:r>
      <w:r w:rsidR="007F5BE4">
        <w:t xml:space="preserve">50% mating rate and 10% mutation rate gave the best results. Although higher population sizes did lower the error, the time increased notably, so I did not consider </w:t>
      </w:r>
      <w:r w:rsidR="00FC4767">
        <w:t>them</w:t>
      </w:r>
      <w:r w:rsidR="007F5BE4">
        <w:t xml:space="preserve"> to be the best parameters.</w:t>
      </w:r>
    </w:p>
    <w:p w14:paraId="3B306F08" w14:textId="77777777" w:rsidR="002B3975" w:rsidRPr="00232475" w:rsidRDefault="002B3975" w:rsidP="00232475">
      <w:pPr>
        <w:jc w:val="both"/>
      </w:pPr>
    </w:p>
    <w:p w14:paraId="17156851" w14:textId="4CA53707" w:rsidR="00A81D42" w:rsidRDefault="00F673C4" w:rsidP="00A81D42">
      <w:pPr>
        <w:keepNext/>
        <w:jc w:val="center"/>
      </w:pPr>
      <w:r>
        <w:rPr>
          <w:noProof/>
        </w:rPr>
        <w:drawing>
          <wp:inline distT="0" distB="0" distL="0" distR="0" wp14:anchorId="58F2ACC8" wp14:editId="6B3A83FF">
            <wp:extent cx="5770328" cy="820132"/>
            <wp:effectExtent l="0" t="0" r="0" b="0"/>
            <wp:docPr id="13" name="Picture 13" descr="../../../../Screen%20Shot%202017-03-12%20at%208.3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3-12%20at%208.33.0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5793" cy="836543"/>
                    </a:xfrm>
                    <a:prstGeom prst="rect">
                      <a:avLst/>
                    </a:prstGeom>
                    <a:noFill/>
                    <a:ln>
                      <a:noFill/>
                    </a:ln>
                  </pic:spPr>
                </pic:pic>
              </a:graphicData>
            </a:graphic>
          </wp:inline>
        </w:drawing>
      </w:r>
    </w:p>
    <w:p w14:paraId="59861A3F" w14:textId="02A45F90" w:rsidR="001D3A50" w:rsidRPr="00611051" w:rsidRDefault="00A81D42" w:rsidP="00A81D42">
      <w:pPr>
        <w:pStyle w:val="Caption"/>
        <w:jc w:val="center"/>
        <w:rPr>
          <w:b/>
          <w:i w:val="0"/>
          <w:color w:val="000000" w:themeColor="text1"/>
          <w:sz w:val="20"/>
          <w:szCs w:val="20"/>
        </w:rPr>
      </w:pPr>
      <w:r w:rsidRPr="00611051">
        <w:rPr>
          <w:b/>
          <w:i w:val="0"/>
          <w:color w:val="000000" w:themeColor="text1"/>
          <w:sz w:val="20"/>
          <w:szCs w:val="20"/>
        </w:rPr>
        <w:t xml:space="preserve">Table </w:t>
      </w:r>
      <w:r w:rsidRPr="00611051">
        <w:rPr>
          <w:b/>
          <w:i w:val="0"/>
          <w:color w:val="000000" w:themeColor="text1"/>
          <w:sz w:val="20"/>
          <w:szCs w:val="20"/>
        </w:rPr>
        <w:fldChar w:fldCharType="begin"/>
      </w:r>
      <w:r w:rsidRPr="00611051">
        <w:rPr>
          <w:b/>
          <w:i w:val="0"/>
          <w:color w:val="000000" w:themeColor="text1"/>
          <w:sz w:val="20"/>
          <w:szCs w:val="20"/>
        </w:rPr>
        <w:instrText xml:space="preserve"> SEQ Table \* ARABIC </w:instrText>
      </w:r>
      <w:r w:rsidRPr="00611051">
        <w:rPr>
          <w:b/>
          <w:i w:val="0"/>
          <w:color w:val="000000" w:themeColor="text1"/>
          <w:sz w:val="20"/>
          <w:szCs w:val="20"/>
        </w:rPr>
        <w:fldChar w:fldCharType="separate"/>
      </w:r>
      <w:r w:rsidR="000369DB" w:rsidRPr="00611051">
        <w:rPr>
          <w:b/>
          <w:i w:val="0"/>
          <w:noProof/>
          <w:color w:val="000000" w:themeColor="text1"/>
          <w:sz w:val="20"/>
          <w:szCs w:val="20"/>
        </w:rPr>
        <w:t>2</w:t>
      </w:r>
      <w:r w:rsidRPr="00611051">
        <w:rPr>
          <w:b/>
          <w:i w:val="0"/>
          <w:color w:val="000000" w:themeColor="text1"/>
          <w:sz w:val="20"/>
          <w:szCs w:val="20"/>
        </w:rPr>
        <w:fldChar w:fldCharType="end"/>
      </w:r>
      <w:r w:rsidRPr="00611051">
        <w:rPr>
          <w:b/>
          <w:i w:val="0"/>
          <w:color w:val="000000" w:themeColor="text1"/>
          <w:sz w:val="20"/>
          <w:szCs w:val="20"/>
        </w:rPr>
        <w:t>: Genetic Algorithm Parameter Tuning</w:t>
      </w:r>
    </w:p>
    <w:p w14:paraId="3E8E1952" w14:textId="77777777" w:rsidR="00070F1F" w:rsidRDefault="00A73DB8" w:rsidP="00A73DB8">
      <w:pPr>
        <w:jc w:val="both"/>
      </w:pPr>
      <w:r>
        <w:tab/>
      </w:r>
      <w:r w:rsidR="00E170A9">
        <w:t xml:space="preserve">After setting the optimal hyper-parameters, GA was </w:t>
      </w:r>
      <w:r w:rsidR="00EC4662">
        <w:t xml:space="preserve">trained for 2000 iterations </w:t>
      </w:r>
      <w:r w:rsidR="00261123">
        <w:t>and tested every 250 iterations, repeated 3 times and averaged to reduce variance.</w:t>
      </w:r>
    </w:p>
    <w:p w14:paraId="7EFA2557" w14:textId="14438C05" w:rsidR="00593EB1" w:rsidRDefault="005851FD" w:rsidP="00593EB1">
      <w:pPr>
        <w:keepNext/>
        <w:jc w:val="center"/>
      </w:pPr>
      <w:r>
        <w:rPr>
          <w:noProof/>
        </w:rPr>
        <w:lastRenderedPageBreak/>
        <w:drawing>
          <wp:inline distT="0" distB="0" distL="0" distR="0" wp14:anchorId="49F93E08" wp14:editId="17F2082D">
            <wp:extent cx="5498634" cy="3265170"/>
            <wp:effectExtent l="0" t="0" r="0" b="11430"/>
            <wp:docPr id="26" name="Picture 26" descr="../../../../Screen%20Shot%202017-03-13%20at%2012.23.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3-13%20at%2012.23.53%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8634" cy="3265170"/>
                    </a:xfrm>
                    <a:prstGeom prst="rect">
                      <a:avLst/>
                    </a:prstGeom>
                    <a:noFill/>
                    <a:ln>
                      <a:noFill/>
                    </a:ln>
                  </pic:spPr>
                </pic:pic>
              </a:graphicData>
            </a:graphic>
          </wp:inline>
        </w:drawing>
      </w:r>
    </w:p>
    <w:p w14:paraId="08A9C7E5" w14:textId="13D0131D" w:rsidR="001D3A50" w:rsidRPr="00611051" w:rsidRDefault="00593EB1" w:rsidP="00593EB1">
      <w:pPr>
        <w:pStyle w:val="Caption"/>
        <w:jc w:val="center"/>
        <w:rPr>
          <w:b/>
          <w:i w:val="0"/>
          <w:color w:val="000000" w:themeColor="text1"/>
          <w:sz w:val="20"/>
          <w:szCs w:val="20"/>
        </w:rPr>
      </w:pPr>
      <w:r w:rsidRPr="00611051">
        <w:rPr>
          <w:b/>
          <w:i w:val="0"/>
          <w:color w:val="000000" w:themeColor="text1"/>
          <w:sz w:val="20"/>
          <w:szCs w:val="20"/>
        </w:rPr>
        <w:t xml:space="preserve">Figure </w:t>
      </w:r>
      <w:r w:rsidRPr="00611051">
        <w:rPr>
          <w:b/>
          <w:i w:val="0"/>
          <w:color w:val="000000" w:themeColor="text1"/>
          <w:sz w:val="20"/>
          <w:szCs w:val="20"/>
        </w:rPr>
        <w:fldChar w:fldCharType="begin"/>
      </w:r>
      <w:r w:rsidRPr="00611051">
        <w:rPr>
          <w:b/>
          <w:i w:val="0"/>
          <w:color w:val="000000" w:themeColor="text1"/>
          <w:sz w:val="20"/>
          <w:szCs w:val="20"/>
        </w:rPr>
        <w:instrText xml:space="preserve"> SEQ Figure \* ARABIC </w:instrText>
      </w:r>
      <w:r w:rsidRPr="00611051">
        <w:rPr>
          <w:b/>
          <w:i w:val="0"/>
          <w:color w:val="000000" w:themeColor="text1"/>
          <w:sz w:val="20"/>
          <w:szCs w:val="20"/>
        </w:rPr>
        <w:fldChar w:fldCharType="separate"/>
      </w:r>
      <w:r w:rsidR="001E2460" w:rsidRPr="00611051">
        <w:rPr>
          <w:b/>
          <w:i w:val="0"/>
          <w:noProof/>
          <w:color w:val="000000" w:themeColor="text1"/>
          <w:sz w:val="20"/>
          <w:szCs w:val="20"/>
        </w:rPr>
        <w:t>3</w:t>
      </w:r>
      <w:r w:rsidRPr="00611051">
        <w:rPr>
          <w:b/>
          <w:i w:val="0"/>
          <w:color w:val="000000" w:themeColor="text1"/>
          <w:sz w:val="20"/>
          <w:szCs w:val="20"/>
        </w:rPr>
        <w:fldChar w:fldCharType="end"/>
      </w:r>
      <w:r w:rsidRPr="00611051">
        <w:rPr>
          <w:b/>
          <w:i w:val="0"/>
          <w:color w:val="000000" w:themeColor="text1"/>
          <w:sz w:val="20"/>
          <w:szCs w:val="20"/>
        </w:rPr>
        <w:t xml:space="preserve">: GA vs. ANN vs. </w:t>
      </w:r>
      <w:proofErr w:type="spellStart"/>
      <w:r w:rsidRPr="00611051">
        <w:rPr>
          <w:b/>
          <w:i w:val="0"/>
          <w:color w:val="000000" w:themeColor="text1"/>
          <w:sz w:val="20"/>
          <w:szCs w:val="20"/>
        </w:rPr>
        <w:t>ZeroR</w:t>
      </w:r>
      <w:proofErr w:type="spellEnd"/>
    </w:p>
    <w:p w14:paraId="21820B70" w14:textId="74ABF87E" w:rsidR="003F6298" w:rsidRDefault="003F6298" w:rsidP="003F6298">
      <w:pPr>
        <w:jc w:val="both"/>
      </w:pPr>
      <w:r>
        <w:tab/>
      </w:r>
      <w:r w:rsidR="00820D14">
        <w:t xml:space="preserve">The error falls rapidly going from to 250 training iterations, but then plateaus. </w:t>
      </w:r>
      <w:r w:rsidR="000176E6">
        <w:t>Once again, there</w:t>
      </w:r>
      <w:r w:rsidR="00526A44">
        <w:t xml:space="preserve"> is no evidence of overfitting, likely due to the lack of backpropagation as explained earlier.</w:t>
      </w:r>
      <w:r w:rsidR="008D5953">
        <w:t xml:space="preserve"> GA </w:t>
      </w:r>
      <w:r w:rsidR="00834848">
        <w:t>performed marginally better than RHC and SA</w:t>
      </w:r>
      <w:r w:rsidR="00F926E8">
        <w:t xml:space="preserve">. Picking a small population size means that we are restricting ourselves to a smaller subset of our data. </w:t>
      </w:r>
      <w:r w:rsidR="00DE6E50">
        <w:t>A high</w:t>
      </w:r>
      <w:r w:rsidR="00B569B7">
        <w:t xml:space="preserve"> mating rate </w:t>
      </w:r>
      <w:r w:rsidR="00DE6E50">
        <w:t xml:space="preserve">means we deviate quickly from the original population, allowing us to explore a wider range of populations. </w:t>
      </w:r>
      <w:r w:rsidR="0064038F">
        <w:t xml:space="preserve">Finally, </w:t>
      </w:r>
      <w:r w:rsidR="00394407">
        <w:t xml:space="preserve">a high mutation rate would help us find global optima, since it reduces the likelihood </w:t>
      </w:r>
      <w:r w:rsidR="00EF2270">
        <w:t>of settling in a local optimum</w:t>
      </w:r>
      <w:r w:rsidR="00394407">
        <w:t xml:space="preserve"> if we </w:t>
      </w:r>
      <w:r w:rsidR="002D12D2">
        <w:t xml:space="preserve">mutate our </w:t>
      </w:r>
      <w:r w:rsidR="00377EF6">
        <w:t>population</w:t>
      </w:r>
      <w:r w:rsidR="002D12D2">
        <w:t>.</w:t>
      </w:r>
      <w:r w:rsidR="00377EF6">
        <w:t xml:space="preserve"> </w:t>
      </w:r>
      <w:r w:rsidR="000465E2">
        <w:t>Picking too high of a mutation rate, however, might cause us to miss our global optima by changing our population too much.</w:t>
      </w:r>
      <w:r w:rsidR="00B3790D">
        <w:t xml:space="preserve"> </w:t>
      </w:r>
      <w:r w:rsidR="00EF2270">
        <w:t xml:space="preserve">The manner in which the error plateaued may be due to settling in a local optimum. </w:t>
      </w:r>
      <w:r w:rsidR="00367A04">
        <w:t xml:space="preserve">The high crossover rate allowed GA to swiftly </w:t>
      </w:r>
      <w:r w:rsidR="00863107">
        <w:t>tune out</w:t>
      </w:r>
      <w:r w:rsidR="00367A04">
        <w:t xml:space="preserve"> </w:t>
      </w:r>
      <w:r w:rsidR="00863107">
        <w:t>ir</w:t>
      </w:r>
      <w:r w:rsidR="00367A04">
        <w:t>relevant attributes</w:t>
      </w:r>
      <w:r w:rsidR="0011236E">
        <w:t xml:space="preserve"> (Phishing Websites has 30 total attributes)</w:t>
      </w:r>
      <w:r w:rsidR="00F12C10">
        <w:t xml:space="preserve"> and find an optimal point.</w:t>
      </w:r>
      <w:r w:rsidR="00DD3986">
        <w:t xml:space="preserve"> </w:t>
      </w:r>
    </w:p>
    <w:p w14:paraId="720E5326" w14:textId="77777777" w:rsidR="004868FA" w:rsidRDefault="004868FA" w:rsidP="003F6298">
      <w:pPr>
        <w:jc w:val="both"/>
      </w:pPr>
    </w:p>
    <w:p w14:paraId="1EE2751F" w14:textId="64FF84F3" w:rsidR="000624AC" w:rsidRDefault="004868FA" w:rsidP="003F6298">
      <w:pPr>
        <w:jc w:val="both"/>
      </w:pPr>
      <w:r>
        <w:tab/>
        <w:t xml:space="preserve">GA performed significantly better than </w:t>
      </w:r>
      <w:proofErr w:type="spellStart"/>
      <w:r>
        <w:t>ZeroR</w:t>
      </w:r>
      <w:proofErr w:type="spellEnd"/>
      <w:r w:rsidR="005B62F3">
        <w:t xml:space="preserve">, almost 4 times better in just 250 iterations. </w:t>
      </w:r>
      <w:r w:rsidR="002A1BB2">
        <w:t>Once again, our ANN with backpropagation outperformed GA</w:t>
      </w:r>
      <w:r w:rsidR="00BA32EC">
        <w:t>, because of its ability to a</w:t>
      </w:r>
      <w:r w:rsidR="00A82FA2">
        <w:t xml:space="preserve">djust weights at each iteration. </w:t>
      </w:r>
      <w:r w:rsidR="00B0362B">
        <w:t xml:space="preserve">The ANN converged to </w:t>
      </w:r>
      <w:r w:rsidR="00F96937">
        <w:t xml:space="preserve">a very low error in just a few iterations, much like GA, </w:t>
      </w:r>
      <w:r w:rsidR="0029304B">
        <w:t>and</w:t>
      </w:r>
      <w:r w:rsidR="00F96937">
        <w:t xml:space="preserve"> it was able to perform roughly twice as better.</w:t>
      </w:r>
    </w:p>
    <w:p w14:paraId="70B3E0B4" w14:textId="0D74A61A" w:rsidR="000624AC" w:rsidRDefault="000624AC" w:rsidP="000624AC">
      <w:pPr>
        <w:jc w:val="center"/>
        <w:rPr>
          <w:b/>
          <w:u w:val="single"/>
        </w:rPr>
      </w:pPr>
      <w:r w:rsidRPr="000624AC">
        <w:rPr>
          <w:b/>
          <w:u w:val="single"/>
        </w:rPr>
        <w:t>Time Requirements</w:t>
      </w:r>
    </w:p>
    <w:p w14:paraId="7536061D" w14:textId="79050AD9" w:rsidR="00547DA3" w:rsidRDefault="00706597" w:rsidP="00547DA3">
      <w:pPr>
        <w:keepNext/>
        <w:jc w:val="center"/>
      </w:pPr>
      <w:r>
        <w:rPr>
          <w:noProof/>
        </w:rPr>
        <w:drawing>
          <wp:inline distT="0" distB="0" distL="0" distR="0" wp14:anchorId="23F3B0B7" wp14:editId="27A4E455">
            <wp:extent cx="4653701" cy="2158338"/>
            <wp:effectExtent l="0" t="0" r="0" b="1270"/>
            <wp:docPr id="28" name="Picture 28" descr="../../../../Screen%20Shot%202017-03-13%20at%2012.26.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3-13%20at%2012.26.44%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267" cy="2171123"/>
                    </a:xfrm>
                    <a:prstGeom prst="rect">
                      <a:avLst/>
                    </a:prstGeom>
                    <a:noFill/>
                    <a:ln>
                      <a:noFill/>
                    </a:ln>
                  </pic:spPr>
                </pic:pic>
              </a:graphicData>
            </a:graphic>
          </wp:inline>
        </w:drawing>
      </w:r>
    </w:p>
    <w:p w14:paraId="7C46CF4A" w14:textId="4C8D6CED" w:rsidR="005278C9" w:rsidRPr="00611051" w:rsidRDefault="00547DA3" w:rsidP="00547DA3">
      <w:pPr>
        <w:pStyle w:val="Caption"/>
        <w:jc w:val="center"/>
        <w:rPr>
          <w:b/>
          <w:i w:val="0"/>
          <w:color w:val="000000" w:themeColor="text1"/>
          <w:sz w:val="20"/>
          <w:szCs w:val="20"/>
          <w:u w:val="single"/>
        </w:rPr>
      </w:pPr>
      <w:r w:rsidRPr="00611051">
        <w:rPr>
          <w:b/>
          <w:i w:val="0"/>
          <w:color w:val="000000" w:themeColor="text1"/>
          <w:sz w:val="20"/>
          <w:szCs w:val="20"/>
        </w:rPr>
        <w:t xml:space="preserve">Figure </w:t>
      </w:r>
      <w:r w:rsidRPr="00611051">
        <w:rPr>
          <w:b/>
          <w:i w:val="0"/>
          <w:color w:val="000000" w:themeColor="text1"/>
          <w:sz w:val="20"/>
          <w:szCs w:val="20"/>
        </w:rPr>
        <w:fldChar w:fldCharType="begin"/>
      </w:r>
      <w:r w:rsidRPr="00611051">
        <w:rPr>
          <w:b/>
          <w:i w:val="0"/>
          <w:color w:val="000000" w:themeColor="text1"/>
          <w:sz w:val="20"/>
          <w:szCs w:val="20"/>
        </w:rPr>
        <w:instrText xml:space="preserve"> SEQ Figure \* ARABIC </w:instrText>
      </w:r>
      <w:r w:rsidRPr="00611051">
        <w:rPr>
          <w:b/>
          <w:i w:val="0"/>
          <w:color w:val="000000" w:themeColor="text1"/>
          <w:sz w:val="20"/>
          <w:szCs w:val="20"/>
        </w:rPr>
        <w:fldChar w:fldCharType="separate"/>
      </w:r>
      <w:r w:rsidR="001E2460" w:rsidRPr="00611051">
        <w:rPr>
          <w:b/>
          <w:i w:val="0"/>
          <w:noProof/>
          <w:color w:val="000000" w:themeColor="text1"/>
          <w:sz w:val="20"/>
          <w:szCs w:val="20"/>
        </w:rPr>
        <w:t>4</w:t>
      </w:r>
      <w:r w:rsidRPr="00611051">
        <w:rPr>
          <w:b/>
          <w:i w:val="0"/>
          <w:color w:val="000000" w:themeColor="text1"/>
          <w:sz w:val="20"/>
          <w:szCs w:val="20"/>
        </w:rPr>
        <w:fldChar w:fldCharType="end"/>
      </w:r>
      <w:r w:rsidRPr="00611051">
        <w:rPr>
          <w:b/>
          <w:i w:val="0"/>
          <w:color w:val="000000" w:themeColor="text1"/>
          <w:sz w:val="20"/>
          <w:szCs w:val="20"/>
        </w:rPr>
        <w:t>: Total Training Time</w:t>
      </w:r>
      <w:r w:rsidR="007336A4" w:rsidRPr="00611051">
        <w:rPr>
          <w:b/>
          <w:i w:val="0"/>
          <w:color w:val="000000" w:themeColor="text1"/>
          <w:sz w:val="20"/>
          <w:szCs w:val="20"/>
        </w:rPr>
        <w:t xml:space="preserve"> For 2000 Iterations</w:t>
      </w:r>
    </w:p>
    <w:p w14:paraId="438B4FEE" w14:textId="57804C9F" w:rsidR="005278C9" w:rsidRDefault="00C36D52" w:rsidP="00C36D52">
      <w:pPr>
        <w:jc w:val="both"/>
      </w:pPr>
      <w:r>
        <w:lastRenderedPageBreak/>
        <w:tab/>
      </w:r>
      <w:proofErr w:type="spellStart"/>
      <w:r w:rsidR="00257665">
        <w:t>ZeroR</w:t>
      </w:r>
      <w:proofErr w:type="spellEnd"/>
      <w:r w:rsidR="00257665">
        <w:t xml:space="preserve"> took no time to train, since all it needs to do is identify which output appears more frequently, and use that for its prediction.</w:t>
      </w:r>
      <w:r w:rsidR="00CA7BEE">
        <w:t xml:space="preserve"> However, it was extremely inaccurate, so it is not a good choice.</w:t>
      </w:r>
      <w:r w:rsidR="00257665">
        <w:t xml:space="preserve"> </w:t>
      </w:r>
      <w:r w:rsidR="007336A4">
        <w:t>RHC and SA took a little longer (~145 seconds)</w:t>
      </w:r>
      <w:r w:rsidR="00926546">
        <w:t xml:space="preserve">. </w:t>
      </w:r>
      <w:r w:rsidR="00E240ED">
        <w:t xml:space="preserve">The only difference between these algorithms is that SA may move to a locally “bad” neighbor, while RHC is greedy, which is why they took roughly the same time to </w:t>
      </w:r>
      <w:r w:rsidR="00CA7BEE">
        <w:t>train</w:t>
      </w:r>
      <w:r w:rsidR="00E240ED">
        <w:t>.</w:t>
      </w:r>
      <w:r w:rsidR="00CA7BEE">
        <w:t xml:space="preserve"> They both achieved over 90% accuracy with 2000 iterations, so they worked quite well for my dataset</w:t>
      </w:r>
      <w:r w:rsidR="00E240ED">
        <w:t xml:space="preserve"> </w:t>
      </w:r>
      <w:r w:rsidR="00CA7BEE">
        <w:t xml:space="preserve">in a reasonable amount of time. </w:t>
      </w:r>
      <w:r w:rsidR="00E240ED">
        <w:t>ANN</w:t>
      </w:r>
      <w:r w:rsidR="00F5605E">
        <w:t xml:space="preserve"> with backpropagation</w:t>
      </w:r>
      <w:r w:rsidR="00E240ED">
        <w:t xml:space="preserve"> took nearly 700 seconds to complete 2000 iterations. </w:t>
      </w:r>
      <w:r w:rsidR="00F5605E">
        <w:t xml:space="preserve">It </w:t>
      </w:r>
      <w:r w:rsidR="00E240ED">
        <w:t xml:space="preserve">requires </w:t>
      </w:r>
      <w:r w:rsidR="00F5605E">
        <w:t>more time, because after each iteration, it calculates the error in its classifications and goes through the whole network, adjusting weights to improve for the next iteration.</w:t>
      </w:r>
      <w:r w:rsidR="00CA7BEE">
        <w:t xml:space="preserve"> ANN achieved over 95% accuracy in just 250 iterations, but it took longer to train.</w:t>
      </w:r>
      <w:r w:rsidR="00F5605E">
        <w:t xml:space="preserve"> </w:t>
      </w:r>
      <w:r w:rsidR="00AA74BB">
        <w:t xml:space="preserve">GA took the longest by far, nearly 1500 seconds to complete 2000 iterations. </w:t>
      </w:r>
      <w:r w:rsidR="0096694D">
        <w:t>GA is a computationally complex algorithm, because it needs to evaluate the fitness function for every member of t</w:t>
      </w:r>
      <w:r w:rsidR="009F1561">
        <w:t xml:space="preserve">he population at each algorithm. This explains why a larger population significantly increased the training time for </w:t>
      </w:r>
      <w:r w:rsidR="003E0BEF">
        <w:t xml:space="preserve">GA. </w:t>
      </w:r>
    </w:p>
    <w:p w14:paraId="48873FDD" w14:textId="77777777" w:rsidR="00B76559" w:rsidRDefault="00B76559" w:rsidP="00C36D52">
      <w:pPr>
        <w:jc w:val="both"/>
      </w:pPr>
    </w:p>
    <w:p w14:paraId="07A9D68F" w14:textId="7795357B" w:rsidR="00140318" w:rsidRDefault="00B76559" w:rsidP="00C36D52">
      <w:pPr>
        <w:jc w:val="both"/>
      </w:pPr>
      <w:r>
        <w:tab/>
        <w:t xml:space="preserve">The best choices for Phishing Websites would be SA or ANN. SA is preferred over RHC because of its ability to avoid local optima. ANN, however, had the highest accuracy. </w:t>
      </w:r>
      <w:r w:rsidR="00C524A8">
        <w:t>A final test of SA with a higher temperature (1E20) and slower cooling (0.2)</w:t>
      </w:r>
      <w:r w:rsidR="00AE6067">
        <w:t xml:space="preserve"> and 5000 training iterations</w:t>
      </w:r>
      <w:r w:rsidR="00C524A8">
        <w:t xml:space="preserve"> yielded just ove</w:t>
      </w:r>
      <w:r w:rsidR="0068141D">
        <w:t>r 95% accuracy, while taking ~27</w:t>
      </w:r>
      <w:r w:rsidR="00C524A8">
        <w:t>0 seconds</w:t>
      </w:r>
      <w:r w:rsidR="001C4413">
        <w:t xml:space="preserve">. Based on this, it seems that SA would be the best algorithm to model this dataset. Even though it required more iterations to match the accuracy of the ANN with backpropagation, </w:t>
      </w:r>
      <w:r w:rsidR="00A82627">
        <w:t xml:space="preserve">it did so in less </w:t>
      </w:r>
      <w:r w:rsidR="0098014C">
        <w:t xml:space="preserve">wall-clock time. </w:t>
      </w:r>
    </w:p>
    <w:p w14:paraId="6267A4D9" w14:textId="77777777" w:rsidR="00140318" w:rsidRDefault="00140318">
      <w:r>
        <w:br w:type="page"/>
      </w:r>
    </w:p>
    <w:p w14:paraId="67691A3C" w14:textId="77777777" w:rsidR="00B76559" w:rsidRDefault="00B76559" w:rsidP="00107886">
      <w:pPr>
        <w:jc w:val="center"/>
      </w:pPr>
    </w:p>
    <w:p w14:paraId="71E3A0BD" w14:textId="3F0AD227" w:rsidR="00A77A8E" w:rsidRPr="009C421E" w:rsidRDefault="009C421E" w:rsidP="009C421E">
      <w:pPr>
        <w:jc w:val="center"/>
        <w:rPr>
          <w:b/>
          <w:u w:val="single"/>
        </w:rPr>
      </w:pPr>
      <w:r w:rsidRPr="009C421E">
        <w:rPr>
          <w:b/>
          <w:u w:val="single"/>
        </w:rPr>
        <w:t>Four</w:t>
      </w:r>
      <w:r w:rsidR="008B5ACF">
        <w:rPr>
          <w:b/>
          <w:u w:val="single"/>
        </w:rPr>
        <w:t>-</w:t>
      </w:r>
      <w:r w:rsidRPr="009C421E">
        <w:rPr>
          <w:b/>
          <w:u w:val="single"/>
        </w:rPr>
        <w:t>Peaks</w:t>
      </w:r>
      <w:r w:rsidR="008B5ACF">
        <w:rPr>
          <w:b/>
          <w:u w:val="single"/>
        </w:rPr>
        <w:t xml:space="preserve"> Problem</w:t>
      </w:r>
    </w:p>
    <w:p w14:paraId="449A6C45" w14:textId="73386569" w:rsidR="00A77A8E" w:rsidRDefault="00A77A8E" w:rsidP="00C36D52">
      <w:pPr>
        <w:jc w:val="both"/>
      </w:pPr>
      <w:r>
        <w:tab/>
      </w:r>
    </w:p>
    <w:p w14:paraId="24E4DFB3" w14:textId="7B66AF7D" w:rsidR="00241AE7" w:rsidRDefault="009C421E" w:rsidP="00C36D52">
      <w:pPr>
        <w:jc w:val="both"/>
      </w:pPr>
      <w:r>
        <w:tab/>
      </w:r>
      <w:r w:rsidR="008B5ACF">
        <w:t>The Four-P</w:t>
      </w:r>
      <w:r w:rsidR="00F23CFE">
        <w:t xml:space="preserve">eaks </w:t>
      </w:r>
      <w:r w:rsidR="008B5ACF">
        <w:t xml:space="preserve">problem </w:t>
      </w:r>
      <w:r w:rsidR="00F23CFE">
        <w:t>takes in an N-dimensional input vector</w:t>
      </w:r>
      <w:r w:rsidR="008B5ACF">
        <w:t xml:space="preserve"> and some value T. The global maxima for this function </w:t>
      </w:r>
      <w:r w:rsidR="006A1C09">
        <w:t xml:space="preserve">is achieved when there are T+1 leading 1’s followed by all 0’s or T+1 trailing 0’s followed by all 1’s, i.e., there are two global maxima. </w:t>
      </w:r>
      <w:r w:rsidR="00F32E9F">
        <w:t xml:space="preserve">Two suboptimal local maxima occur when there are N 1’s or 0’s. </w:t>
      </w:r>
    </w:p>
    <w:p w14:paraId="2D6749F8" w14:textId="77777777" w:rsidR="00241AE7" w:rsidRDefault="00241AE7" w:rsidP="00C36D52">
      <w:pPr>
        <w:jc w:val="both"/>
      </w:pPr>
    </w:p>
    <w:p w14:paraId="7232322A" w14:textId="0414F655" w:rsidR="00F622DB" w:rsidRDefault="00241AE7" w:rsidP="00C36D52">
      <w:pPr>
        <w:jc w:val="both"/>
      </w:pPr>
      <w:r>
        <w:tab/>
        <w:t>For all trials, N was set to be 200, and T was set to be 40.</w:t>
      </w:r>
      <w:r w:rsidR="0074627B">
        <w:t xml:space="preserve"> In order to find the best hyper-parameters, I did 5 trials of 5000 itera</w:t>
      </w:r>
      <w:r w:rsidR="000E5CAE">
        <w:t>tions each for SA, GA</w:t>
      </w:r>
      <w:r w:rsidR="000C3ECD">
        <w:t>,</w:t>
      </w:r>
      <w:r w:rsidR="000E5CAE">
        <w:t xml:space="preserve"> and Mutual-Information-Maximizing Input Clustering (MIMIC)</w:t>
      </w:r>
      <w:r w:rsidR="008C375B">
        <w:t>, and averaged the values to minimize the variance.</w:t>
      </w:r>
      <w:r w:rsidR="00F42AE9">
        <w:t xml:space="preserve"> The highlighted and emboldened values were the ones chosen for each algorithm.</w:t>
      </w:r>
    </w:p>
    <w:p w14:paraId="1326B4A3" w14:textId="77777777" w:rsidR="00591C55" w:rsidRDefault="00591C55" w:rsidP="00C36D52">
      <w:pPr>
        <w:jc w:val="both"/>
      </w:pPr>
    </w:p>
    <w:p w14:paraId="44A041D6" w14:textId="77777777" w:rsidR="00F42AE9" w:rsidRDefault="00F622DB" w:rsidP="00F42AE9">
      <w:pPr>
        <w:keepNext/>
        <w:jc w:val="center"/>
      </w:pPr>
      <w:r>
        <w:rPr>
          <w:noProof/>
        </w:rPr>
        <w:drawing>
          <wp:inline distT="0" distB="0" distL="0" distR="0" wp14:anchorId="287B7537" wp14:editId="5C893255">
            <wp:extent cx="6075839" cy="1196815"/>
            <wp:effectExtent l="0" t="0" r="0" b="0"/>
            <wp:docPr id="14" name="Picture 14" descr="../../../../Screen%20Shot%202017-03-12%20at%208.52.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3-12%20at%208.52.2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1795" cy="1247233"/>
                    </a:xfrm>
                    <a:prstGeom prst="rect">
                      <a:avLst/>
                    </a:prstGeom>
                    <a:noFill/>
                    <a:ln>
                      <a:noFill/>
                    </a:ln>
                  </pic:spPr>
                </pic:pic>
              </a:graphicData>
            </a:graphic>
          </wp:inline>
        </w:drawing>
      </w:r>
    </w:p>
    <w:p w14:paraId="6E8D76CC" w14:textId="0F1B17EB" w:rsidR="00241AE7" w:rsidRPr="00611051" w:rsidRDefault="00F42AE9" w:rsidP="00F42AE9">
      <w:pPr>
        <w:pStyle w:val="Caption"/>
        <w:jc w:val="center"/>
        <w:rPr>
          <w:b/>
          <w:i w:val="0"/>
          <w:color w:val="000000" w:themeColor="text1"/>
          <w:sz w:val="20"/>
          <w:szCs w:val="20"/>
        </w:rPr>
      </w:pPr>
      <w:r w:rsidRPr="00611051">
        <w:rPr>
          <w:b/>
          <w:i w:val="0"/>
          <w:color w:val="000000" w:themeColor="text1"/>
          <w:sz w:val="20"/>
          <w:szCs w:val="20"/>
        </w:rPr>
        <w:t xml:space="preserve">Table </w:t>
      </w:r>
      <w:r w:rsidRPr="00611051">
        <w:rPr>
          <w:b/>
          <w:i w:val="0"/>
          <w:color w:val="000000" w:themeColor="text1"/>
          <w:sz w:val="20"/>
          <w:szCs w:val="20"/>
        </w:rPr>
        <w:fldChar w:fldCharType="begin"/>
      </w:r>
      <w:r w:rsidRPr="00611051">
        <w:rPr>
          <w:b/>
          <w:i w:val="0"/>
          <w:color w:val="000000" w:themeColor="text1"/>
          <w:sz w:val="20"/>
          <w:szCs w:val="20"/>
        </w:rPr>
        <w:instrText xml:space="preserve"> SEQ Table \* ARABIC </w:instrText>
      </w:r>
      <w:r w:rsidRPr="00611051">
        <w:rPr>
          <w:b/>
          <w:i w:val="0"/>
          <w:color w:val="000000" w:themeColor="text1"/>
          <w:sz w:val="20"/>
          <w:szCs w:val="20"/>
        </w:rPr>
        <w:fldChar w:fldCharType="separate"/>
      </w:r>
      <w:r w:rsidR="000369DB" w:rsidRPr="00611051">
        <w:rPr>
          <w:b/>
          <w:i w:val="0"/>
          <w:noProof/>
          <w:color w:val="000000" w:themeColor="text1"/>
          <w:sz w:val="20"/>
          <w:szCs w:val="20"/>
        </w:rPr>
        <w:t>3</w:t>
      </w:r>
      <w:r w:rsidRPr="00611051">
        <w:rPr>
          <w:b/>
          <w:i w:val="0"/>
          <w:color w:val="000000" w:themeColor="text1"/>
          <w:sz w:val="20"/>
          <w:szCs w:val="20"/>
        </w:rPr>
        <w:fldChar w:fldCharType="end"/>
      </w:r>
      <w:r w:rsidRPr="00611051">
        <w:rPr>
          <w:b/>
          <w:i w:val="0"/>
          <w:color w:val="000000" w:themeColor="text1"/>
          <w:sz w:val="20"/>
          <w:szCs w:val="20"/>
        </w:rPr>
        <w:t>: Tuning Parameters for Four-Peaks Problem</w:t>
      </w:r>
    </w:p>
    <w:p w14:paraId="55E1624E" w14:textId="411CF360" w:rsidR="005F622E" w:rsidRDefault="00667ABE" w:rsidP="00667ABE">
      <w:pPr>
        <w:jc w:val="both"/>
      </w:pPr>
      <w:r>
        <w:tab/>
      </w:r>
      <w:r w:rsidR="00F04A6C">
        <w:t xml:space="preserve">With the best hyper-parameters, each algorithm was run three times, and the values for fitness function </w:t>
      </w:r>
      <w:r w:rsidR="00EB4A20">
        <w:t xml:space="preserve">and training time were averaged to minimize the variance and </w:t>
      </w:r>
      <w:r w:rsidR="00FE2C23">
        <w:t>enable</w:t>
      </w:r>
      <w:r w:rsidR="00EB4A20">
        <w:t xml:space="preserve"> a more </w:t>
      </w:r>
      <w:r w:rsidR="00092E14">
        <w:t xml:space="preserve">accurate </w:t>
      </w:r>
      <w:r w:rsidR="00EB4A20">
        <w:t xml:space="preserve">evaluation. </w:t>
      </w:r>
      <w:r w:rsidR="00D07C03">
        <w:t xml:space="preserve">Since the </w:t>
      </w:r>
      <w:r w:rsidR="00980C9B">
        <w:t xml:space="preserve">time </w:t>
      </w:r>
      <w:r w:rsidR="00D07C03">
        <w:t>values were heavily skewed by MIMIC</w:t>
      </w:r>
      <w:r w:rsidR="002C651D">
        <w:t>’s long training times</w:t>
      </w:r>
      <w:r w:rsidR="00D07C03">
        <w:t xml:space="preserve">, </w:t>
      </w:r>
      <w:r w:rsidR="002C651D">
        <w:t xml:space="preserve">the natural log of </w:t>
      </w:r>
      <w:r w:rsidR="006D3D59">
        <w:t xml:space="preserve">these values </w:t>
      </w:r>
      <w:r w:rsidR="00F273B8">
        <w:t>is presented for clarity and effective comparison.</w:t>
      </w:r>
    </w:p>
    <w:p w14:paraId="5273301E" w14:textId="77777777" w:rsidR="007C2306" w:rsidRDefault="007C2306" w:rsidP="00667ABE">
      <w:pPr>
        <w:jc w:val="both"/>
      </w:pPr>
    </w:p>
    <w:p w14:paraId="475045BB" w14:textId="01CA5992" w:rsidR="002B7A13" w:rsidRDefault="0009213C" w:rsidP="002B7A13">
      <w:pPr>
        <w:keepNext/>
        <w:ind w:left="-450" w:right="-360"/>
        <w:jc w:val="center"/>
      </w:pPr>
      <w:r>
        <w:rPr>
          <w:noProof/>
        </w:rPr>
        <w:drawing>
          <wp:inline distT="0" distB="0" distL="0" distR="0" wp14:anchorId="0CC3F39B" wp14:editId="6B74FAE7">
            <wp:extent cx="6845300" cy="1999615"/>
            <wp:effectExtent l="0" t="0" r="12700" b="6985"/>
            <wp:docPr id="24" name="Picture 24" descr="../../../../Screen%20Shot%202017-03-13%20at%2012.2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3-13%20at%2012.22.10%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0" cy="1999615"/>
                    </a:xfrm>
                    <a:prstGeom prst="rect">
                      <a:avLst/>
                    </a:prstGeom>
                    <a:noFill/>
                    <a:ln>
                      <a:noFill/>
                    </a:ln>
                  </pic:spPr>
                </pic:pic>
              </a:graphicData>
            </a:graphic>
          </wp:inline>
        </w:drawing>
      </w:r>
    </w:p>
    <w:p w14:paraId="4025D0F5" w14:textId="4D78D97E" w:rsidR="00861B37" w:rsidRPr="00611051" w:rsidRDefault="002B7A13" w:rsidP="002B7A13">
      <w:pPr>
        <w:pStyle w:val="Caption"/>
        <w:jc w:val="center"/>
        <w:rPr>
          <w:b/>
          <w:i w:val="0"/>
          <w:color w:val="000000" w:themeColor="text1"/>
          <w:sz w:val="20"/>
          <w:szCs w:val="20"/>
        </w:rPr>
      </w:pPr>
      <w:r w:rsidRPr="00611051">
        <w:rPr>
          <w:b/>
          <w:i w:val="0"/>
          <w:color w:val="000000" w:themeColor="text1"/>
          <w:sz w:val="20"/>
          <w:szCs w:val="20"/>
        </w:rPr>
        <w:t xml:space="preserve">Figure </w:t>
      </w:r>
      <w:r w:rsidRPr="00611051">
        <w:rPr>
          <w:b/>
          <w:i w:val="0"/>
          <w:color w:val="000000" w:themeColor="text1"/>
          <w:sz w:val="20"/>
          <w:szCs w:val="20"/>
        </w:rPr>
        <w:fldChar w:fldCharType="begin"/>
      </w:r>
      <w:r w:rsidRPr="00611051">
        <w:rPr>
          <w:b/>
          <w:i w:val="0"/>
          <w:color w:val="000000" w:themeColor="text1"/>
          <w:sz w:val="20"/>
          <w:szCs w:val="20"/>
        </w:rPr>
        <w:instrText xml:space="preserve"> SEQ Figure \* ARABIC </w:instrText>
      </w:r>
      <w:r w:rsidRPr="00611051">
        <w:rPr>
          <w:b/>
          <w:i w:val="0"/>
          <w:color w:val="000000" w:themeColor="text1"/>
          <w:sz w:val="20"/>
          <w:szCs w:val="20"/>
        </w:rPr>
        <w:fldChar w:fldCharType="separate"/>
      </w:r>
      <w:r w:rsidR="001E2460" w:rsidRPr="00611051">
        <w:rPr>
          <w:b/>
          <w:i w:val="0"/>
          <w:noProof/>
          <w:color w:val="000000" w:themeColor="text1"/>
          <w:sz w:val="20"/>
          <w:szCs w:val="20"/>
        </w:rPr>
        <w:t>5</w:t>
      </w:r>
      <w:r w:rsidRPr="00611051">
        <w:rPr>
          <w:b/>
          <w:i w:val="0"/>
          <w:color w:val="000000" w:themeColor="text1"/>
          <w:sz w:val="20"/>
          <w:szCs w:val="20"/>
        </w:rPr>
        <w:fldChar w:fldCharType="end"/>
      </w:r>
      <w:r w:rsidRPr="00611051">
        <w:rPr>
          <w:b/>
          <w:i w:val="0"/>
          <w:color w:val="000000" w:themeColor="text1"/>
          <w:sz w:val="20"/>
          <w:szCs w:val="20"/>
        </w:rPr>
        <w:t>: Four Peaks Problem - LEFT: Fitness Function, RIGHT: Training Time</w:t>
      </w:r>
    </w:p>
    <w:p w14:paraId="7C8FFB1D" w14:textId="77777777" w:rsidR="00202B9E" w:rsidRDefault="008B2260" w:rsidP="008B1D41">
      <w:pPr>
        <w:jc w:val="both"/>
      </w:pPr>
      <w:r>
        <w:tab/>
      </w:r>
      <w:r w:rsidR="00196F0D">
        <w:t xml:space="preserve">Since all algorithms converged </w:t>
      </w:r>
      <w:r w:rsidR="008D6906">
        <w:t>to</w:t>
      </w:r>
      <w:r w:rsidR="00196F0D">
        <w:t xml:space="preserve"> a fitness function value of 200, </w:t>
      </w:r>
      <w:r w:rsidR="008D6906">
        <w:t xml:space="preserve">we </w:t>
      </w:r>
      <w:r w:rsidR="007A78BD">
        <w:t>will assume this is a global maximum.</w:t>
      </w:r>
      <w:r w:rsidR="0020226B">
        <w:t xml:space="preserve"> It is clear to see in Figure 5 (LEFT), that MIMIC reaches the </w:t>
      </w:r>
      <w:r w:rsidR="00E35415">
        <w:t>global maximum in the fewest number of iterations</w:t>
      </w:r>
      <w:r w:rsidR="008C02D8">
        <w:t xml:space="preserve"> (10000)</w:t>
      </w:r>
      <w:r w:rsidR="00E35415">
        <w:t xml:space="preserve">. </w:t>
      </w:r>
      <w:r w:rsidR="008C02D8">
        <w:t>GA performs the next best for fewer iterations, while RHC and SA perform roughly the same, converging at about 50000 iterations.</w:t>
      </w:r>
    </w:p>
    <w:p w14:paraId="6157359D" w14:textId="77777777" w:rsidR="00202B9E" w:rsidRDefault="00202B9E" w:rsidP="008B1D41">
      <w:pPr>
        <w:jc w:val="both"/>
      </w:pPr>
    </w:p>
    <w:p w14:paraId="1D85719A" w14:textId="369AAFEA" w:rsidR="00BF1EF1" w:rsidRDefault="00202B9E" w:rsidP="008B1D41">
      <w:pPr>
        <w:jc w:val="both"/>
      </w:pPr>
      <w:r>
        <w:tab/>
      </w:r>
      <w:r w:rsidR="007E7995">
        <w:t xml:space="preserve">However, when we look at </w:t>
      </w:r>
      <w:r w:rsidR="008F522B">
        <w:t xml:space="preserve">Figure 5 (RIGHT), we see that </w:t>
      </w:r>
      <w:r w:rsidR="00B06A72">
        <w:t xml:space="preserve">MIMIC takes exponentially much </w:t>
      </w:r>
      <w:r w:rsidR="00234C36">
        <w:t xml:space="preserve">more time than </w:t>
      </w:r>
      <w:r w:rsidR="00EE54F4">
        <w:t>the other algorithms</w:t>
      </w:r>
      <w:r w:rsidR="00B13A62">
        <w:t>.</w:t>
      </w:r>
      <w:r w:rsidR="00A159A9">
        <w:t xml:space="preserve"> While GA takes less time than MIMIC, it still takes considerab</w:t>
      </w:r>
      <w:r w:rsidR="00596C33">
        <w:t>ly longer than both RHC and SA</w:t>
      </w:r>
      <w:r w:rsidR="00624BE5">
        <w:t>.</w:t>
      </w:r>
      <w:r w:rsidR="008B1D41">
        <w:t xml:space="preserve"> </w:t>
      </w:r>
      <w:r w:rsidR="003A6790">
        <w:t xml:space="preserve">This can be explained by the inner workings of each algorithm. </w:t>
      </w:r>
      <w:r w:rsidR="0082773F">
        <w:t>At each iteration, RHC and SA only check if the randomly chosen neighbor gives a higher fitness function value.</w:t>
      </w:r>
      <w:r w:rsidR="00EA1962">
        <w:t xml:space="preserve"> In order to perform crossover, </w:t>
      </w:r>
      <w:r w:rsidR="00D3516B">
        <w:t xml:space="preserve">GA picks two “parent solution” through a fitness-based process, i.e., solutions with a higher fitness function value have a higher probability of being selected. </w:t>
      </w:r>
      <w:r w:rsidR="00B1487B">
        <w:t xml:space="preserve">Clearly, if the fitness function is expensive to evaluate, the training time </w:t>
      </w:r>
      <w:r w:rsidR="00B1487B">
        <w:lastRenderedPageBreak/>
        <w:t xml:space="preserve">for GA is notably higher. </w:t>
      </w:r>
      <w:r w:rsidR="00E12EDA">
        <w:t xml:space="preserve">Similarly, MIMIC works by choosing the fittest samples at each iteration and generating a new probability distribution from them, so it needs to evaluate all the samples, making </w:t>
      </w:r>
      <w:r w:rsidR="00B377B1">
        <w:t xml:space="preserve">each iteration much more </w:t>
      </w:r>
      <w:r w:rsidR="00E12EDA">
        <w:t xml:space="preserve">time intensive. </w:t>
      </w:r>
    </w:p>
    <w:p w14:paraId="6CFCD5E6" w14:textId="77777777" w:rsidR="00A152F6" w:rsidRDefault="00A152F6" w:rsidP="008B1D41">
      <w:pPr>
        <w:jc w:val="both"/>
      </w:pPr>
    </w:p>
    <w:p w14:paraId="3AA6BFF5" w14:textId="0F597600" w:rsidR="00A152F6" w:rsidRDefault="00A152F6" w:rsidP="008B1D41">
      <w:pPr>
        <w:jc w:val="both"/>
        <w:rPr>
          <w:rFonts w:eastAsiaTheme="minorEastAsia"/>
        </w:rPr>
      </w:pPr>
      <w:r>
        <w:tab/>
        <w:t xml:space="preserve">The Four-Peaks problem highlights the strengths of simulated annealing. </w:t>
      </w:r>
      <w:r w:rsidR="00760F8B">
        <w:t xml:space="preserve">Given the proper temperature and cooling rate, SA is able to search through </w:t>
      </w:r>
      <w:r w:rsidR="009D642B">
        <w:t xml:space="preserve">a discrete space, avoid local maxima and settle in a global maximum. </w:t>
      </w:r>
      <w:r w:rsidR="00D46B8D">
        <w:t>For a large N, our search space is quite large, since each neighbor is</w:t>
      </w:r>
      <w:r w:rsidR="00E617A5">
        <w:t xml:space="preserve"> essentially reached by flipping a bit.</w:t>
      </w:r>
      <w:r w:rsidR="00614E0E">
        <w:t xml:space="preserve"> In these tests, N = 200, which means we have a total of </w:t>
      </w:r>
      <m:oMath>
        <m:sSup>
          <m:sSupPr>
            <m:ctrlPr>
              <w:rPr>
                <w:rFonts w:ascii="Cambria Math" w:hAnsi="Cambria Math"/>
                <w:i/>
              </w:rPr>
            </m:ctrlPr>
          </m:sSupPr>
          <m:e>
            <m:r>
              <w:rPr>
                <w:rFonts w:ascii="Cambria Math" w:hAnsi="Cambria Math"/>
              </w:rPr>
              <m:t>2</m:t>
            </m:r>
          </m:e>
          <m:sup>
            <m:r>
              <w:rPr>
                <w:rFonts w:ascii="Cambria Math" w:hAnsi="Cambria Math"/>
              </w:rPr>
              <m:t>200</m:t>
            </m:r>
          </m:sup>
        </m:sSup>
      </m:oMath>
      <w:r w:rsidR="00614E0E">
        <w:rPr>
          <w:rFonts w:eastAsiaTheme="minorEastAsia"/>
        </w:rPr>
        <w:t xml:space="preserve"> bit </w:t>
      </w:r>
      <w:r w:rsidR="008414B1">
        <w:rPr>
          <w:rFonts w:eastAsiaTheme="minorEastAsia"/>
        </w:rPr>
        <w:t>strings to search through.</w:t>
      </w:r>
      <w:r w:rsidR="00F83AC5">
        <w:rPr>
          <w:rFonts w:eastAsiaTheme="minorEastAsia"/>
        </w:rPr>
        <w:t xml:space="preserve"> </w:t>
      </w:r>
      <w:r w:rsidR="0050678A">
        <w:rPr>
          <w:rFonts w:eastAsiaTheme="minorEastAsia"/>
        </w:rPr>
        <w:t>Therefore</w:t>
      </w:r>
      <w:r w:rsidR="00F83AC5">
        <w:rPr>
          <w:rFonts w:eastAsiaTheme="minorEastAsia"/>
        </w:rPr>
        <w:t>, SA requires a high number of iterations to find the optimal solution</w:t>
      </w:r>
      <w:r w:rsidR="0050678A">
        <w:rPr>
          <w:rFonts w:eastAsiaTheme="minorEastAsia"/>
        </w:rPr>
        <w:t xml:space="preserve"> in the large search-space</w:t>
      </w:r>
      <w:r w:rsidR="00F83AC5">
        <w:rPr>
          <w:rFonts w:eastAsiaTheme="minorEastAsia"/>
        </w:rPr>
        <w:t xml:space="preserve">, </w:t>
      </w:r>
      <w:r w:rsidR="001F1944">
        <w:rPr>
          <w:rFonts w:eastAsiaTheme="minorEastAsia"/>
        </w:rPr>
        <w:t>but since each iteration takes less wall-clock time,</w:t>
      </w:r>
      <w:r w:rsidR="00F83AC5">
        <w:rPr>
          <w:rFonts w:eastAsiaTheme="minorEastAsia"/>
        </w:rPr>
        <w:t xml:space="preserve"> </w:t>
      </w:r>
      <w:r w:rsidR="001F1944">
        <w:rPr>
          <w:rFonts w:eastAsiaTheme="minorEastAsia"/>
        </w:rPr>
        <w:t>SA is able to find the global maximum significantly faster than M</w:t>
      </w:r>
      <w:r w:rsidR="003B6C7C">
        <w:rPr>
          <w:rFonts w:eastAsiaTheme="minorEastAsia"/>
        </w:rPr>
        <w:t xml:space="preserve">IMIC, which needs fewer iterations. </w:t>
      </w:r>
      <w:r w:rsidR="008D062B">
        <w:rPr>
          <w:rFonts w:eastAsiaTheme="minorEastAsia"/>
        </w:rPr>
        <w:t xml:space="preserve">RHC also performs well in our tests, however, because it is a greedy algorithm, it is liable to get stuck in local maxima for larger search-spaces. </w:t>
      </w:r>
    </w:p>
    <w:p w14:paraId="591AA07F" w14:textId="77777777" w:rsidR="00BE6318" w:rsidRDefault="00BE6318" w:rsidP="008B1D41">
      <w:pPr>
        <w:jc w:val="both"/>
        <w:rPr>
          <w:rFonts w:eastAsiaTheme="minorEastAsia"/>
        </w:rPr>
      </w:pPr>
    </w:p>
    <w:p w14:paraId="6D8C001A" w14:textId="49B149C9" w:rsidR="00BE6318" w:rsidRPr="0010593E" w:rsidRDefault="0010593E" w:rsidP="0010593E">
      <w:pPr>
        <w:jc w:val="center"/>
        <w:rPr>
          <w:rFonts w:eastAsiaTheme="minorEastAsia"/>
          <w:b/>
          <w:u w:val="single"/>
        </w:rPr>
      </w:pPr>
      <w:r w:rsidRPr="0010593E">
        <w:rPr>
          <w:rFonts w:eastAsiaTheme="minorEastAsia"/>
          <w:b/>
          <w:u w:val="single"/>
        </w:rPr>
        <w:t>Traveling Salesman</w:t>
      </w:r>
      <w:r w:rsidR="00A82B5D">
        <w:rPr>
          <w:rFonts w:eastAsiaTheme="minorEastAsia"/>
          <w:b/>
          <w:u w:val="single"/>
        </w:rPr>
        <w:t xml:space="preserve"> Problem</w:t>
      </w:r>
    </w:p>
    <w:p w14:paraId="5CA928FE" w14:textId="06C9A608" w:rsidR="0010593E" w:rsidRDefault="0010593E" w:rsidP="008B1D41">
      <w:pPr>
        <w:jc w:val="both"/>
        <w:rPr>
          <w:rFonts w:eastAsiaTheme="minorEastAsia"/>
        </w:rPr>
      </w:pPr>
      <w:r>
        <w:rPr>
          <w:rFonts w:eastAsiaTheme="minorEastAsia"/>
        </w:rPr>
        <w:tab/>
      </w:r>
    </w:p>
    <w:p w14:paraId="57B99D05" w14:textId="214A63BE" w:rsidR="0010593E" w:rsidRDefault="0010593E" w:rsidP="008B1D41">
      <w:pPr>
        <w:jc w:val="both"/>
      </w:pPr>
      <w:r>
        <w:tab/>
      </w:r>
      <w:r w:rsidR="00C31962">
        <w:t>The Traveling Salesman problem is an NP-Hard problem</w:t>
      </w:r>
      <w:r w:rsidR="00B95A03">
        <w:t xml:space="preserve">, where, given a graph with N-vertices, </w:t>
      </w:r>
      <w:r w:rsidR="000942D8">
        <w:t xml:space="preserve">we must find the shortest path that visits all nodes. </w:t>
      </w:r>
      <w:r w:rsidR="00DC73DC">
        <w:t xml:space="preserve">All tests were run on a graph with 50 vertices. </w:t>
      </w:r>
      <w:r w:rsidR="0003702F">
        <w:t>In order to change Traveling Salesman problem to a</w:t>
      </w:r>
      <w:r w:rsidR="00910479">
        <w:t xml:space="preserve"> maximization </w:t>
      </w:r>
      <w:r w:rsidR="0003702F">
        <w:t>problem</w:t>
      </w:r>
      <w:r w:rsidR="00910479">
        <w:t xml:space="preserve">, the evaluation function returns the inverse of the distance, so that shorter distances give a higher fitness value. </w:t>
      </w:r>
    </w:p>
    <w:p w14:paraId="63FB788F" w14:textId="77777777" w:rsidR="00D4180C" w:rsidRDefault="00D4180C" w:rsidP="008B1D41">
      <w:pPr>
        <w:jc w:val="both"/>
      </w:pPr>
    </w:p>
    <w:p w14:paraId="414CE196" w14:textId="41218440" w:rsidR="00D4180C" w:rsidRDefault="00D4180C" w:rsidP="008B1D41">
      <w:pPr>
        <w:jc w:val="both"/>
      </w:pPr>
      <w:r>
        <w:tab/>
        <w:t>In order to find the best hyper-parameters, I did 5 trials of 5000 iterations each for SA, GA</w:t>
      </w:r>
      <w:r w:rsidR="00102F53">
        <w:t>,</w:t>
      </w:r>
      <w:r>
        <w:t xml:space="preserve"> and MIMIC, and averaged the values to minimize the variance. The highlighted and emboldened values were the ones chosen for each algorithm.</w:t>
      </w:r>
    </w:p>
    <w:p w14:paraId="57C44D6B" w14:textId="77777777" w:rsidR="00074B91" w:rsidRDefault="00074B91" w:rsidP="00074B91">
      <w:pPr>
        <w:keepNext/>
        <w:jc w:val="both"/>
      </w:pPr>
      <w:r>
        <w:rPr>
          <w:noProof/>
        </w:rPr>
        <w:drawing>
          <wp:inline distT="0" distB="0" distL="0" distR="0" wp14:anchorId="4D63AA5E" wp14:editId="5826AB1A">
            <wp:extent cx="6853555" cy="1221740"/>
            <wp:effectExtent l="0" t="0" r="4445" b="0"/>
            <wp:docPr id="18" name="Picture 18" descr="../../../../Screen%20Shot%202017-03-12%20at%2011.0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3-12%20at%2011.03.2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3555" cy="1221740"/>
                    </a:xfrm>
                    <a:prstGeom prst="rect">
                      <a:avLst/>
                    </a:prstGeom>
                    <a:noFill/>
                    <a:ln>
                      <a:noFill/>
                    </a:ln>
                  </pic:spPr>
                </pic:pic>
              </a:graphicData>
            </a:graphic>
          </wp:inline>
        </w:drawing>
      </w:r>
    </w:p>
    <w:p w14:paraId="1991074A" w14:textId="6FEA988A" w:rsidR="00A65D28" w:rsidRPr="00611051" w:rsidRDefault="00074B91" w:rsidP="00074B91">
      <w:pPr>
        <w:pStyle w:val="Caption"/>
        <w:jc w:val="center"/>
        <w:rPr>
          <w:b/>
          <w:i w:val="0"/>
          <w:color w:val="000000" w:themeColor="text1"/>
          <w:sz w:val="20"/>
          <w:szCs w:val="20"/>
        </w:rPr>
      </w:pPr>
      <w:r w:rsidRPr="00611051">
        <w:rPr>
          <w:b/>
          <w:i w:val="0"/>
          <w:color w:val="000000" w:themeColor="text1"/>
          <w:sz w:val="20"/>
          <w:szCs w:val="20"/>
        </w:rPr>
        <w:t xml:space="preserve">Table </w:t>
      </w:r>
      <w:r w:rsidRPr="00611051">
        <w:rPr>
          <w:b/>
          <w:i w:val="0"/>
          <w:color w:val="000000" w:themeColor="text1"/>
          <w:sz w:val="20"/>
          <w:szCs w:val="20"/>
        </w:rPr>
        <w:fldChar w:fldCharType="begin"/>
      </w:r>
      <w:r w:rsidRPr="00611051">
        <w:rPr>
          <w:b/>
          <w:i w:val="0"/>
          <w:color w:val="000000" w:themeColor="text1"/>
          <w:sz w:val="20"/>
          <w:szCs w:val="20"/>
        </w:rPr>
        <w:instrText xml:space="preserve"> SEQ Table \* ARABIC </w:instrText>
      </w:r>
      <w:r w:rsidRPr="00611051">
        <w:rPr>
          <w:b/>
          <w:i w:val="0"/>
          <w:color w:val="000000" w:themeColor="text1"/>
          <w:sz w:val="20"/>
          <w:szCs w:val="20"/>
        </w:rPr>
        <w:fldChar w:fldCharType="separate"/>
      </w:r>
      <w:r w:rsidR="000369DB" w:rsidRPr="00611051">
        <w:rPr>
          <w:b/>
          <w:i w:val="0"/>
          <w:noProof/>
          <w:color w:val="000000" w:themeColor="text1"/>
          <w:sz w:val="20"/>
          <w:szCs w:val="20"/>
        </w:rPr>
        <w:t>4</w:t>
      </w:r>
      <w:r w:rsidRPr="00611051">
        <w:rPr>
          <w:b/>
          <w:i w:val="0"/>
          <w:color w:val="000000" w:themeColor="text1"/>
          <w:sz w:val="20"/>
          <w:szCs w:val="20"/>
        </w:rPr>
        <w:fldChar w:fldCharType="end"/>
      </w:r>
      <w:r w:rsidRPr="00611051">
        <w:rPr>
          <w:b/>
          <w:i w:val="0"/>
          <w:color w:val="000000" w:themeColor="text1"/>
          <w:sz w:val="20"/>
          <w:szCs w:val="20"/>
        </w:rPr>
        <w:t>: Tuning parameters for Traveling Salesman Problem</w:t>
      </w:r>
    </w:p>
    <w:p w14:paraId="3A4C88B8" w14:textId="4DAA379F" w:rsidR="006B28FF" w:rsidRDefault="00374AA9" w:rsidP="006B28FF">
      <w:pPr>
        <w:ind w:firstLine="720"/>
        <w:jc w:val="both"/>
      </w:pPr>
      <w:r>
        <w:t xml:space="preserve">With the best hyper-parameters, each algorithm was run three times, and the values for fitness function and training time were averaged to minimize the variance and enable a more accurate evaluation. Since the </w:t>
      </w:r>
      <w:r w:rsidR="00D84E87">
        <w:t xml:space="preserve">time </w:t>
      </w:r>
      <w:r>
        <w:t>values were heavily skewed by MIMIC’s long training times, the natural log of these values is presented for clarity and effective comparison.</w:t>
      </w:r>
    </w:p>
    <w:p w14:paraId="6BD15428" w14:textId="00026B5A" w:rsidR="00A65D28" w:rsidRDefault="00A65D28" w:rsidP="006B28FF">
      <w:pPr>
        <w:ind w:firstLine="720"/>
      </w:pPr>
    </w:p>
    <w:p w14:paraId="3165BBF1" w14:textId="33F15640" w:rsidR="002A3A7F" w:rsidRDefault="0009213C" w:rsidP="002A3A7F">
      <w:pPr>
        <w:keepNext/>
        <w:ind w:hanging="270"/>
        <w:jc w:val="center"/>
      </w:pPr>
      <w:r>
        <w:rPr>
          <w:noProof/>
        </w:rPr>
        <w:drawing>
          <wp:inline distT="0" distB="0" distL="0" distR="0" wp14:anchorId="601941F5" wp14:editId="1F91B59F">
            <wp:extent cx="6853555" cy="2221865"/>
            <wp:effectExtent l="0" t="0" r="4445" b="0"/>
            <wp:docPr id="25" name="Picture 25" descr="../../../../Screen%20Shot%202017-03-13%20at%2012.22.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3-13%20at%2012.22.54%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3555" cy="2221865"/>
                    </a:xfrm>
                    <a:prstGeom prst="rect">
                      <a:avLst/>
                    </a:prstGeom>
                    <a:noFill/>
                    <a:ln>
                      <a:noFill/>
                    </a:ln>
                  </pic:spPr>
                </pic:pic>
              </a:graphicData>
            </a:graphic>
          </wp:inline>
        </w:drawing>
      </w:r>
    </w:p>
    <w:p w14:paraId="77DD1756" w14:textId="001B3215" w:rsidR="006B28FF" w:rsidRPr="00611051" w:rsidRDefault="002A3A7F" w:rsidP="002A3A7F">
      <w:pPr>
        <w:pStyle w:val="Caption"/>
        <w:jc w:val="center"/>
        <w:rPr>
          <w:b/>
          <w:i w:val="0"/>
          <w:color w:val="000000" w:themeColor="text1"/>
          <w:sz w:val="20"/>
          <w:szCs w:val="20"/>
        </w:rPr>
      </w:pPr>
      <w:r w:rsidRPr="00611051">
        <w:rPr>
          <w:b/>
          <w:i w:val="0"/>
          <w:color w:val="000000" w:themeColor="text1"/>
          <w:sz w:val="20"/>
          <w:szCs w:val="20"/>
        </w:rPr>
        <w:t xml:space="preserve">Figure </w:t>
      </w:r>
      <w:r w:rsidRPr="00611051">
        <w:rPr>
          <w:b/>
          <w:i w:val="0"/>
          <w:color w:val="000000" w:themeColor="text1"/>
          <w:sz w:val="20"/>
          <w:szCs w:val="20"/>
        </w:rPr>
        <w:fldChar w:fldCharType="begin"/>
      </w:r>
      <w:r w:rsidRPr="00611051">
        <w:rPr>
          <w:b/>
          <w:i w:val="0"/>
          <w:color w:val="000000" w:themeColor="text1"/>
          <w:sz w:val="20"/>
          <w:szCs w:val="20"/>
        </w:rPr>
        <w:instrText xml:space="preserve"> SEQ Figure \* ARABIC </w:instrText>
      </w:r>
      <w:r w:rsidRPr="00611051">
        <w:rPr>
          <w:b/>
          <w:i w:val="0"/>
          <w:color w:val="000000" w:themeColor="text1"/>
          <w:sz w:val="20"/>
          <w:szCs w:val="20"/>
        </w:rPr>
        <w:fldChar w:fldCharType="separate"/>
      </w:r>
      <w:r w:rsidR="001E2460" w:rsidRPr="00611051">
        <w:rPr>
          <w:b/>
          <w:i w:val="0"/>
          <w:noProof/>
          <w:color w:val="000000" w:themeColor="text1"/>
          <w:sz w:val="20"/>
          <w:szCs w:val="20"/>
        </w:rPr>
        <w:t>6</w:t>
      </w:r>
      <w:r w:rsidRPr="00611051">
        <w:rPr>
          <w:b/>
          <w:i w:val="0"/>
          <w:color w:val="000000" w:themeColor="text1"/>
          <w:sz w:val="20"/>
          <w:szCs w:val="20"/>
        </w:rPr>
        <w:fldChar w:fldCharType="end"/>
      </w:r>
      <w:r w:rsidRPr="00611051">
        <w:rPr>
          <w:b/>
          <w:i w:val="0"/>
          <w:color w:val="000000" w:themeColor="text1"/>
          <w:sz w:val="20"/>
          <w:szCs w:val="20"/>
        </w:rPr>
        <w:t>: Traveling Salesman Problem - LEFT: Fitness Function, RIGHT: Training Time</w:t>
      </w:r>
    </w:p>
    <w:p w14:paraId="45C97499" w14:textId="5CEF50D2" w:rsidR="00E2402A" w:rsidRDefault="0005656A" w:rsidP="00871A13">
      <w:pPr>
        <w:jc w:val="both"/>
      </w:pPr>
      <w:r>
        <w:lastRenderedPageBreak/>
        <w:tab/>
        <w:t xml:space="preserve">Since </w:t>
      </w:r>
      <w:r w:rsidR="00E443FA">
        <w:t xml:space="preserve">the Traveling Salesman problem is NP-hard, that means that we do not (at least till now) have a polynomial time algorithm to solve it. </w:t>
      </w:r>
      <w:r w:rsidR="005C2D97">
        <w:t>Therefore, the algorithm with the highest fitness value will be considered to be the best, since it gets closer to the gl</w:t>
      </w:r>
      <w:r w:rsidR="00E8174C">
        <w:t>obal maximum (which is unknown)</w:t>
      </w:r>
      <w:r w:rsidR="005C2D97">
        <w:t xml:space="preserve"> </w:t>
      </w:r>
      <w:r w:rsidR="00974531">
        <w:t>tha</w:t>
      </w:r>
      <w:r w:rsidR="00E8174C">
        <w:t>n</w:t>
      </w:r>
      <w:r w:rsidR="005C2D97">
        <w:t xml:space="preserve"> the rest. </w:t>
      </w:r>
    </w:p>
    <w:p w14:paraId="650CD69A" w14:textId="77777777" w:rsidR="00F03890" w:rsidRDefault="00F03890" w:rsidP="00871A13">
      <w:pPr>
        <w:jc w:val="both"/>
      </w:pPr>
    </w:p>
    <w:p w14:paraId="7DE75372" w14:textId="77777777" w:rsidR="00247298" w:rsidRDefault="00F03890" w:rsidP="00871A13">
      <w:pPr>
        <w:jc w:val="both"/>
      </w:pPr>
      <w:r>
        <w:tab/>
        <w:t xml:space="preserve">Looking at Figure 6 (LEFT), </w:t>
      </w:r>
      <w:r w:rsidR="00FB616A">
        <w:t xml:space="preserve">we see that </w:t>
      </w:r>
      <w:r w:rsidR="001768E0">
        <w:t xml:space="preserve">GA has the highest fitness value, and it gets there with the fewest iterations. </w:t>
      </w:r>
      <w:r w:rsidR="0022240B">
        <w:t xml:space="preserve">MIMIC is the next “fittest” algorithm, followed by </w:t>
      </w:r>
      <w:r w:rsidR="00E46114">
        <w:t xml:space="preserve">SA and finally RHC. </w:t>
      </w:r>
      <w:r w:rsidR="00883D20">
        <w:t xml:space="preserve">Even with a very high number of iterations (100000), RHC and SA do not come close to the </w:t>
      </w:r>
      <w:r w:rsidR="00F2483A">
        <w:t xml:space="preserve">fitness values obtained by GA or even MIMIC. </w:t>
      </w:r>
      <w:r w:rsidR="00E151F6">
        <w:t>The number of paths in a graph with 50 vertices is extremely large, which g</w:t>
      </w:r>
      <w:r w:rsidR="006658D1">
        <w:t xml:space="preserve">ives an extensive search-space, with several local maxima. </w:t>
      </w:r>
      <w:r w:rsidR="00BF322D">
        <w:t xml:space="preserve">As a result, </w:t>
      </w:r>
      <w:r w:rsidR="006B47FC">
        <w:t>RHC is likely t</w:t>
      </w:r>
      <w:r w:rsidR="00F35481">
        <w:t xml:space="preserve">o get stuck in a local maximum. Even though SA may </w:t>
      </w:r>
      <w:r w:rsidR="00A82D25">
        <w:t xml:space="preserve">jump out of a local maximum, because there are so many of them, it is unlikely to find the global maximum. </w:t>
      </w:r>
      <w:r w:rsidR="006214A5">
        <w:t>To test this more extensively, it would help to try it with very high temperatures for a large number of iterations.</w:t>
      </w:r>
    </w:p>
    <w:p w14:paraId="79E3E47D" w14:textId="77777777" w:rsidR="00247298" w:rsidRDefault="00247298" w:rsidP="00871A13">
      <w:pPr>
        <w:jc w:val="both"/>
      </w:pPr>
    </w:p>
    <w:p w14:paraId="3891C530" w14:textId="1B1A0A8A" w:rsidR="00F03890" w:rsidRDefault="00247298" w:rsidP="00871A13">
      <w:pPr>
        <w:jc w:val="both"/>
        <w:rPr>
          <w:rFonts w:eastAsiaTheme="minorEastAsia"/>
        </w:rPr>
      </w:pPr>
      <w:r>
        <w:tab/>
      </w:r>
      <w:r w:rsidR="0063301B">
        <w:t>Looking at Figure 6 (RIGHT), we see that, once again, MIMIC takes exponentially more time to train as co</w:t>
      </w:r>
      <w:r w:rsidR="00024342">
        <w:t xml:space="preserve">mpared to the other algorithms, and it does not have the highest fitness value even with a large number of training iterations, so MIMIC is not suited for this problem. </w:t>
      </w:r>
      <w:r w:rsidR="004D4C93">
        <w:t>GA takes more wall-clock time</w:t>
      </w:r>
      <w:r w:rsidR="00C76087">
        <w:t xml:space="preserve"> (</w:t>
      </w:r>
      <w:r w:rsidR="00C76087">
        <w:rPr>
          <w:rFonts w:eastAsiaTheme="minorEastAsia"/>
        </w:rPr>
        <w:t>~</w:t>
      </w:r>
      <m:oMath>
        <m:sSup>
          <m:sSupPr>
            <m:ctrlPr>
              <w:rPr>
                <w:rFonts w:ascii="Cambria Math" w:hAnsi="Cambria Math"/>
                <w:i/>
              </w:rPr>
            </m:ctrlPr>
          </m:sSupPr>
          <m:e>
            <m:r>
              <w:rPr>
                <w:rFonts w:ascii="Cambria Math" w:hAnsi="Cambria Math"/>
              </w:rPr>
              <m:t>e</m:t>
            </m:r>
          </m:e>
          <m:sup>
            <m:r>
              <w:rPr>
                <w:rFonts w:ascii="Cambria Math" w:hAnsi="Cambria Math"/>
              </w:rPr>
              <m:t>9</m:t>
            </m:r>
          </m:sup>
        </m:sSup>
      </m:oMath>
      <w:proofErr w:type="spellStart"/>
      <w:r w:rsidR="00C76087">
        <w:rPr>
          <w:rFonts w:eastAsiaTheme="minorEastAsia"/>
        </w:rPr>
        <w:t>ms</w:t>
      </w:r>
      <w:proofErr w:type="spellEnd"/>
      <w:r w:rsidR="00C76087">
        <w:rPr>
          <w:rFonts w:eastAsiaTheme="minorEastAsia"/>
        </w:rPr>
        <w:t>)</w:t>
      </w:r>
      <w:r w:rsidR="004D4C93">
        <w:t xml:space="preserve"> to </w:t>
      </w:r>
      <w:r w:rsidR="00C76087">
        <w:t>train than RHC (</w:t>
      </w:r>
      <w:r w:rsidR="00C76087">
        <w:rPr>
          <w:rFonts w:eastAsiaTheme="minorEastAsia"/>
        </w:rPr>
        <w:t>~</w:t>
      </w:r>
      <m:oMath>
        <m:sSup>
          <m:sSupPr>
            <m:ctrlPr>
              <w:rPr>
                <w:rFonts w:ascii="Cambria Math" w:hAnsi="Cambria Math"/>
                <w:i/>
              </w:rPr>
            </m:ctrlPr>
          </m:sSupPr>
          <m:e>
            <m:r>
              <w:rPr>
                <w:rFonts w:ascii="Cambria Math" w:hAnsi="Cambria Math"/>
              </w:rPr>
              <m:t>e</m:t>
            </m:r>
          </m:e>
          <m:sup>
            <m:r>
              <w:rPr>
                <w:rFonts w:ascii="Cambria Math" w:hAnsi="Cambria Math"/>
              </w:rPr>
              <m:t>4</m:t>
            </m:r>
          </m:sup>
        </m:sSup>
      </m:oMath>
      <w:r w:rsidR="00C76087">
        <w:rPr>
          <w:rFonts w:eastAsiaTheme="minorEastAsia"/>
        </w:rPr>
        <w:t xml:space="preserve"> </w:t>
      </w:r>
      <w:proofErr w:type="spellStart"/>
      <w:r w:rsidR="00C76087">
        <w:rPr>
          <w:rFonts w:eastAsiaTheme="minorEastAsia"/>
        </w:rPr>
        <w:t>ms</w:t>
      </w:r>
      <w:proofErr w:type="spellEnd"/>
      <w:r w:rsidR="00C76087">
        <w:rPr>
          <w:rFonts w:eastAsiaTheme="minorEastAsia"/>
        </w:rPr>
        <w:t>)</w:t>
      </w:r>
      <w:r w:rsidR="00C76087">
        <w:t xml:space="preserve">  and SA</w:t>
      </w:r>
      <w:r w:rsidR="00A84112">
        <w:t xml:space="preserve"> </w:t>
      </w:r>
      <w:r w:rsidR="00C76087">
        <w:t>(</w:t>
      </w:r>
      <w:r w:rsidR="00C76087">
        <w:rPr>
          <w:rFonts w:eastAsiaTheme="minorEastAsia"/>
        </w:rPr>
        <w:t>~</w:t>
      </w:r>
      <m:oMath>
        <m:sSup>
          <m:sSupPr>
            <m:ctrlPr>
              <w:rPr>
                <w:rFonts w:ascii="Cambria Math" w:hAnsi="Cambria Math"/>
                <w:i/>
              </w:rPr>
            </m:ctrlPr>
          </m:sSupPr>
          <m:e>
            <m:r>
              <w:rPr>
                <w:rFonts w:ascii="Cambria Math" w:hAnsi="Cambria Math"/>
              </w:rPr>
              <m:t>e</m:t>
            </m:r>
          </m:e>
          <m:sup>
            <m:r>
              <w:rPr>
                <w:rFonts w:ascii="Cambria Math" w:hAnsi="Cambria Math"/>
              </w:rPr>
              <m:t>5</m:t>
            </m:r>
          </m:sup>
        </m:sSup>
      </m:oMath>
      <w:proofErr w:type="spellStart"/>
      <w:r w:rsidR="00C76087">
        <w:rPr>
          <w:rFonts w:eastAsiaTheme="minorEastAsia"/>
        </w:rPr>
        <w:t>ms</w:t>
      </w:r>
      <w:proofErr w:type="spellEnd"/>
      <w:r w:rsidR="00C76087">
        <w:rPr>
          <w:rFonts w:eastAsiaTheme="minorEastAsia"/>
        </w:rPr>
        <w:t>)</w:t>
      </w:r>
      <w:r w:rsidR="005E7C86">
        <w:rPr>
          <w:rFonts w:eastAsiaTheme="minorEastAsia"/>
        </w:rPr>
        <w:t>. However, even with a high number of iterations, RHC and SA are less fit than GA</w:t>
      </w:r>
      <w:r w:rsidR="002F24F4">
        <w:rPr>
          <w:rFonts w:eastAsiaTheme="minorEastAsia"/>
        </w:rPr>
        <w:t>.</w:t>
      </w:r>
    </w:p>
    <w:p w14:paraId="5EB659B7" w14:textId="77777777" w:rsidR="00C85D16" w:rsidRDefault="00C85D16" w:rsidP="00871A13">
      <w:pPr>
        <w:jc w:val="both"/>
        <w:rPr>
          <w:rFonts w:eastAsiaTheme="minorEastAsia"/>
        </w:rPr>
      </w:pPr>
    </w:p>
    <w:p w14:paraId="101A93BB" w14:textId="01E47016" w:rsidR="00B80E5C" w:rsidRDefault="00C85D16" w:rsidP="00871A13">
      <w:pPr>
        <w:jc w:val="both"/>
        <w:rPr>
          <w:rFonts w:eastAsiaTheme="minorEastAsia"/>
        </w:rPr>
      </w:pPr>
      <w:r>
        <w:rPr>
          <w:rFonts w:eastAsiaTheme="minorEastAsia"/>
        </w:rPr>
        <w:tab/>
      </w:r>
      <w:r w:rsidR="00B817A1">
        <w:rPr>
          <w:rFonts w:eastAsiaTheme="minorEastAsia"/>
        </w:rPr>
        <w:t xml:space="preserve">The Traveling Salesman problem highlights the strengths of genetic algorithms. </w:t>
      </w:r>
      <w:r w:rsidR="009D1054">
        <w:rPr>
          <w:rFonts w:eastAsiaTheme="minorEastAsia"/>
        </w:rPr>
        <w:t xml:space="preserve">Unlike RHC and SA, GA starts with a set of </w:t>
      </w:r>
      <w:r w:rsidR="00F07CF6">
        <w:rPr>
          <w:rFonts w:eastAsiaTheme="minorEastAsia"/>
        </w:rPr>
        <w:t>entire solutions</w:t>
      </w:r>
      <w:r w:rsidR="009D1054">
        <w:rPr>
          <w:rFonts w:eastAsiaTheme="minorEastAsia"/>
        </w:rPr>
        <w:t xml:space="preserve"> and</w:t>
      </w:r>
      <w:r w:rsidR="00F07CF6">
        <w:rPr>
          <w:rFonts w:eastAsiaTheme="minorEastAsia"/>
        </w:rPr>
        <w:t>,</w:t>
      </w:r>
      <w:r w:rsidR="009D1054">
        <w:rPr>
          <w:rFonts w:eastAsiaTheme="minorEastAsia"/>
        </w:rPr>
        <w:t xml:space="preserve"> at each generation, </w:t>
      </w:r>
      <w:r w:rsidR="00F07CF6">
        <w:rPr>
          <w:rFonts w:eastAsiaTheme="minorEastAsia"/>
        </w:rPr>
        <w:t xml:space="preserve">selects a certain number of “parent” solutions to crossover and create a “child” solution for each pair of parents. </w:t>
      </w:r>
      <w:r w:rsidR="00295B6D">
        <w:rPr>
          <w:rFonts w:eastAsiaTheme="minorEastAsia"/>
        </w:rPr>
        <w:t xml:space="preserve">The parent solutions are chosen by virtue of their fitness, i.e., a solution with a higher fitness value is more likely to be chosen </w:t>
      </w:r>
      <w:r w:rsidR="00D675AE">
        <w:rPr>
          <w:rFonts w:eastAsiaTheme="minorEastAsia"/>
        </w:rPr>
        <w:t xml:space="preserve">for crossover. </w:t>
      </w:r>
      <w:r w:rsidR="001E2AF8">
        <w:rPr>
          <w:rFonts w:eastAsiaTheme="minorEastAsia"/>
        </w:rPr>
        <w:t>As a result, GA allows us to search through a varied popula</w:t>
      </w:r>
      <w:r w:rsidR="00FD4312">
        <w:rPr>
          <w:rFonts w:eastAsiaTheme="minorEastAsia"/>
        </w:rPr>
        <w:t xml:space="preserve">tion. Comparatively, RHC and SA only consider one solution at each iteration, evaluating whether or not it is better. Even though SA may move to a locally “bad” point in the hope of reaching a globally “good” point, </w:t>
      </w:r>
      <w:r w:rsidR="00CD2BA1">
        <w:rPr>
          <w:rFonts w:eastAsiaTheme="minorEastAsia"/>
        </w:rPr>
        <w:t xml:space="preserve">the search space of all possible paths for a graph of 50 vertices is simply too large. </w:t>
      </w:r>
    </w:p>
    <w:p w14:paraId="75E1A0E1" w14:textId="77777777" w:rsidR="00B80E5C" w:rsidRDefault="00B80E5C" w:rsidP="00871A13">
      <w:pPr>
        <w:jc w:val="both"/>
        <w:rPr>
          <w:rFonts w:eastAsiaTheme="minorEastAsia"/>
        </w:rPr>
      </w:pPr>
    </w:p>
    <w:p w14:paraId="13DD02DA" w14:textId="6261B138" w:rsidR="00FB7474" w:rsidRDefault="006C7CFB" w:rsidP="00FB7474">
      <w:pPr>
        <w:ind w:firstLine="720"/>
        <w:jc w:val="both"/>
        <w:rPr>
          <w:rFonts w:eastAsiaTheme="minorEastAsia"/>
        </w:rPr>
      </w:pPr>
      <w:r>
        <w:rPr>
          <w:rFonts w:eastAsiaTheme="minorEastAsia"/>
        </w:rPr>
        <w:t xml:space="preserve">MIMIC generates a set of samples from a probability distribution and tries to assess the likelihood of the global maximum being in that set. At each iteration, MIMIC chooses the best samples, creates a new probability distribution, and repeats. </w:t>
      </w:r>
      <w:r w:rsidR="003A1D10">
        <w:rPr>
          <w:rFonts w:eastAsiaTheme="minorEastAsia"/>
        </w:rPr>
        <w:t xml:space="preserve">For my tests, the number of best samples retained was very low (5), </w:t>
      </w:r>
      <w:r w:rsidR="00151732">
        <w:rPr>
          <w:rFonts w:eastAsiaTheme="minorEastAsia"/>
        </w:rPr>
        <w:t xml:space="preserve">which might have caused it to settle in a local maximum. </w:t>
      </w:r>
      <w:r w:rsidR="003E1C23">
        <w:rPr>
          <w:rFonts w:eastAsiaTheme="minorEastAsia"/>
        </w:rPr>
        <w:t xml:space="preserve">For the Traveling Salesman problem, MIMIC might perform better if we have a larger set of samples at each iteration, and we also retain a higher number of best samples. </w:t>
      </w:r>
      <w:r w:rsidR="00DA4AEE">
        <w:rPr>
          <w:rFonts w:eastAsiaTheme="minorEastAsia"/>
        </w:rPr>
        <w:t xml:space="preserve">This, however, would also result in much longer training time, because </w:t>
      </w:r>
      <w:r w:rsidR="009536A7">
        <w:rPr>
          <w:rFonts w:eastAsiaTheme="minorEastAsia"/>
        </w:rPr>
        <w:t>MIMIC needs to calculate the fitness of each sample</w:t>
      </w:r>
      <w:r w:rsidR="00D85790">
        <w:rPr>
          <w:rFonts w:eastAsiaTheme="minorEastAsia"/>
        </w:rPr>
        <w:t xml:space="preserve"> at </w:t>
      </w:r>
      <w:r w:rsidR="00FB7474">
        <w:rPr>
          <w:rFonts w:eastAsiaTheme="minorEastAsia"/>
        </w:rPr>
        <w:t>each iteration.</w:t>
      </w:r>
    </w:p>
    <w:p w14:paraId="452339A8" w14:textId="77777777" w:rsidR="009D5DD7" w:rsidRDefault="009D5DD7" w:rsidP="00FB7474">
      <w:pPr>
        <w:ind w:firstLine="720"/>
        <w:jc w:val="both"/>
        <w:rPr>
          <w:rFonts w:eastAsiaTheme="minorEastAsia"/>
        </w:rPr>
      </w:pPr>
    </w:p>
    <w:p w14:paraId="7367AEAE" w14:textId="2A40DED7" w:rsidR="009D5DD7" w:rsidRPr="007E7ABD" w:rsidRDefault="007E7ABD" w:rsidP="007E7ABD">
      <w:pPr>
        <w:ind w:firstLine="720"/>
        <w:jc w:val="center"/>
        <w:rPr>
          <w:rFonts w:eastAsiaTheme="minorEastAsia"/>
          <w:b/>
          <w:u w:val="single"/>
        </w:rPr>
      </w:pPr>
      <w:r w:rsidRPr="007E7ABD">
        <w:rPr>
          <w:rFonts w:eastAsiaTheme="minorEastAsia"/>
          <w:b/>
          <w:u w:val="single"/>
        </w:rPr>
        <w:t>Knapsack Problem</w:t>
      </w:r>
    </w:p>
    <w:p w14:paraId="784997E6" w14:textId="77777777" w:rsidR="00871A13" w:rsidRDefault="00871A13" w:rsidP="00871A13">
      <w:pPr>
        <w:jc w:val="both"/>
      </w:pPr>
    </w:p>
    <w:p w14:paraId="775211A4" w14:textId="53FD58CF" w:rsidR="00430987" w:rsidRDefault="007E7ABD" w:rsidP="00871A13">
      <w:pPr>
        <w:jc w:val="both"/>
      </w:pPr>
      <w:r>
        <w:tab/>
      </w:r>
      <w:r w:rsidR="00481B51">
        <w:t>The Knapsack problem is an optimization problem where, given a set of items with some weight and value each, we must find how many of each item to include so the total weight is at most a given limit, and the total value is as high as possible.</w:t>
      </w:r>
      <w:r w:rsidR="00430987">
        <w:t xml:space="preserve"> Specifically, I tested the bounded knapsack problem, where the maximum copies of each item is restricted. The bounds of the problem are:</w:t>
      </w:r>
    </w:p>
    <w:p w14:paraId="15B19781" w14:textId="6B4D0C2D" w:rsidR="007E7ABD" w:rsidRDefault="00430987" w:rsidP="00430987">
      <w:pPr>
        <w:pStyle w:val="ListParagraph"/>
        <w:numPr>
          <w:ilvl w:val="0"/>
          <w:numId w:val="2"/>
        </w:numPr>
        <w:jc w:val="both"/>
      </w:pPr>
      <w:r>
        <w:t>Number of items = 40</w:t>
      </w:r>
    </w:p>
    <w:p w14:paraId="7F86A3F6" w14:textId="12AE35FD" w:rsidR="00430987" w:rsidRDefault="00430987" w:rsidP="00430987">
      <w:pPr>
        <w:pStyle w:val="ListParagraph"/>
        <w:numPr>
          <w:ilvl w:val="0"/>
          <w:numId w:val="2"/>
        </w:numPr>
        <w:jc w:val="both"/>
      </w:pPr>
      <w:r>
        <w:t>Maximum number of copies for each item = 4</w:t>
      </w:r>
    </w:p>
    <w:p w14:paraId="3944DA09" w14:textId="736E8A9E" w:rsidR="00430987" w:rsidRDefault="00430987" w:rsidP="00430987">
      <w:pPr>
        <w:pStyle w:val="ListParagraph"/>
        <w:numPr>
          <w:ilvl w:val="0"/>
          <w:numId w:val="2"/>
        </w:numPr>
        <w:jc w:val="both"/>
      </w:pPr>
      <w:r>
        <w:t>Maximum value for a single item = 50</w:t>
      </w:r>
    </w:p>
    <w:p w14:paraId="75AFC6E7" w14:textId="671631B5" w:rsidR="00430987" w:rsidRDefault="00430987" w:rsidP="00430987">
      <w:pPr>
        <w:pStyle w:val="ListParagraph"/>
        <w:numPr>
          <w:ilvl w:val="0"/>
          <w:numId w:val="2"/>
        </w:numPr>
        <w:jc w:val="both"/>
      </w:pPr>
      <w:r>
        <w:t xml:space="preserve">Maximum weight for a single item = </w:t>
      </w:r>
      <w:r w:rsidR="00D94337">
        <w:t>50</w:t>
      </w:r>
    </w:p>
    <w:p w14:paraId="64F005AA" w14:textId="41467A5F" w:rsidR="00D94337" w:rsidRDefault="00D94337" w:rsidP="00430987">
      <w:pPr>
        <w:pStyle w:val="ListParagraph"/>
        <w:numPr>
          <w:ilvl w:val="0"/>
          <w:numId w:val="2"/>
        </w:numPr>
        <w:jc w:val="both"/>
      </w:pPr>
      <w:r>
        <w:t>Weight limit = 3200</w:t>
      </w:r>
    </w:p>
    <w:p w14:paraId="1B094A36" w14:textId="77777777" w:rsidR="003543AE" w:rsidRDefault="003543AE" w:rsidP="003543AE">
      <w:pPr>
        <w:jc w:val="both"/>
      </w:pPr>
    </w:p>
    <w:p w14:paraId="376AFFCB" w14:textId="1EE3E870" w:rsidR="002170F5" w:rsidRDefault="002170F5" w:rsidP="00461061">
      <w:pPr>
        <w:ind w:firstLine="720"/>
        <w:jc w:val="both"/>
      </w:pPr>
      <w:r>
        <w:lastRenderedPageBreak/>
        <w:t>In order to find the best hyper-parameters, I did 5 trials of 5000 iterations each for SA, GA, and MIMIC, and averaged the values to minimize the variance. The highlighted and emboldened values were the ones chosen for each algorithm.</w:t>
      </w:r>
    </w:p>
    <w:p w14:paraId="78E79215" w14:textId="77777777" w:rsidR="0054215F" w:rsidRDefault="0054215F" w:rsidP="002170F5">
      <w:pPr>
        <w:ind w:firstLine="414"/>
        <w:jc w:val="both"/>
      </w:pPr>
    </w:p>
    <w:p w14:paraId="6873C0E0" w14:textId="77777777" w:rsidR="00C061BC" w:rsidRDefault="0054215F" w:rsidP="00C061BC">
      <w:pPr>
        <w:keepNext/>
        <w:jc w:val="center"/>
      </w:pPr>
      <w:r>
        <w:rPr>
          <w:noProof/>
        </w:rPr>
        <w:drawing>
          <wp:inline distT="0" distB="0" distL="0" distR="0" wp14:anchorId="694A9F56" wp14:editId="69DC7831">
            <wp:extent cx="6333662" cy="1225605"/>
            <wp:effectExtent l="0" t="0" r="0" b="0"/>
            <wp:docPr id="21" name="Picture 21" descr="../../../../Screen%20Shot%202017-03-12%20at%2011.48.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3-12%20at%2011.48.4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5667" cy="1229863"/>
                    </a:xfrm>
                    <a:prstGeom prst="rect">
                      <a:avLst/>
                    </a:prstGeom>
                    <a:noFill/>
                    <a:ln>
                      <a:noFill/>
                    </a:ln>
                  </pic:spPr>
                </pic:pic>
              </a:graphicData>
            </a:graphic>
          </wp:inline>
        </w:drawing>
      </w:r>
    </w:p>
    <w:p w14:paraId="66DC318D" w14:textId="52FED122" w:rsidR="0054215F" w:rsidRPr="004E61D7" w:rsidRDefault="00C061BC" w:rsidP="00C061BC">
      <w:pPr>
        <w:pStyle w:val="Caption"/>
        <w:jc w:val="center"/>
        <w:rPr>
          <w:b/>
          <w:i w:val="0"/>
          <w:color w:val="000000" w:themeColor="text1"/>
          <w:sz w:val="20"/>
          <w:szCs w:val="20"/>
        </w:rPr>
      </w:pPr>
      <w:r w:rsidRPr="004E61D7">
        <w:rPr>
          <w:b/>
          <w:i w:val="0"/>
          <w:color w:val="000000" w:themeColor="text1"/>
          <w:sz w:val="20"/>
          <w:szCs w:val="20"/>
        </w:rPr>
        <w:t xml:space="preserve">Table </w:t>
      </w:r>
      <w:r w:rsidRPr="004E61D7">
        <w:rPr>
          <w:b/>
          <w:i w:val="0"/>
          <w:color w:val="000000" w:themeColor="text1"/>
          <w:sz w:val="20"/>
          <w:szCs w:val="20"/>
        </w:rPr>
        <w:fldChar w:fldCharType="begin"/>
      </w:r>
      <w:r w:rsidRPr="004E61D7">
        <w:rPr>
          <w:b/>
          <w:i w:val="0"/>
          <w:color w:val="000000" w:themeColor="text1"/>
          <w:sz w:val="20"/>
          <w:szCs w:val="20"/>
        </w:rPr>
        <w:instrText xml:space="preserve"> SEQ Table \* ARABIC </w:instrText>
      </w:r>
      <w:r w:rsidRPr="004E61D7">
        <w:rPr>
          <w:b/>
          <w:i w:val="0"/>
          <w:color w:val="000000" w:themeColor="text1"/>
          <w:sz w:val="20"/>
          <w:szCs w:val="20"/>
        </w:rPr>
        <w:fldChar w:fldCharType="separate"/>
      </w:r>
      <w:r w:rsidR="000369DB" w:rsidRPr="004E61D7">
        <w:rPr>
          <w:b/>
          <w:i w:val="0"/>
          <w:noProof/>
          <w:color w:val="000000" w:themeColor="text1"/>
          <w:sz w:val="20"/>
          <w:szCs w:val="20"/>
        </w:rPr>
        <w:t>5</w:t>
      </w:r>
      <w:r w:rsidRPr="004E61D7">
        <w:rPr>
          <w:b/>
          <w:i w:val="0"/>
          <w:color w:val="000000" w:themeColor="text1"/>
          <w:sz w:val="20"/>
          <w:szCs w:val="20"/>
        </w:rPr>
        <w:fldChar w:fldCharType="end"/>
      </w:r>
      <w:r w:rsidRPr="004E61D7">
        <w:rPr>
          <w:b/>
          <w:i w:val="0"/>
          <w:color w:val="000000" w:themeColor="text1"/>
          <w:sz w:val="20"/>
          <w:szCs w:val="20"/>
        </w:rPr>
        <w:t>: Tuning Parameters for Knapsack Problem</w:t>
      </w:r>
    </w:p>
    <w:p w14:paraId="48A1EA6B" w14:textId="231E308A" w:rsidR="007140BF" w:rsidRDefault="007140BF" w:rsidP="007140BF">
      <w:pPr>
        <w:ind w:firstLine="720"/>
        <w:jc w:val="both"/>
      </w:pPr>
      <w:r>
        <w:t xml:space="preserve">With the best hyper-parameters, each algorithm was run three times, and the values for fitness function and training time were averaged to minimize the variance and enable a more accurate evaluation. Since the </w:t>
      </w:r>
      <w:r w:rsidR="00F21B39">
        <w:t xml:space="preserve">time </w:t>
      </w:r>
      <w:r>
        <w:t>values were heavily skewed by MIMIC’s long training times, the natural log of these values is presented for clarity and effective comparison.</w:t>
      </w:r>
    </w:p>
    <w:p w14:paraId="42E3D05A" w14:textId="000F4B85" w:rsidR="000369DB" w:rsidRDefault="000369DB" w:rsidP="000369DB"/>
    <w:p w14:paraId="1B57F8DC" w14:textId="77777777" w:rsidR="001E2460" w:rsidRDefault="004E5C99" w:rsidP="001E2460">
      <w:pPr>
        <w:keepNext/>
        <w:jc w:val="center"/>
      </w:pPr>
      <w:r>
        <w:rPr>
          <w:noProof/>
        </w:rPr>
        <w:drawing>
          <wp:inline distT="0" distB="0" distL="0" distR="0" wp14:anchorId="0CD5F5DC" wp14:editId="2B3E34C3">
            <wp:extent cx="6853555" cy="2221865"/>
            <wp:effectExtent l="0" t="0" r="4445" b="0"/>
            <wp:docPr id="22" name="Picture 22" descr="../../../../Screen%20Shot%202017-03-12%20at%2011.55.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3-12%20at%2011.55.11%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3555" cy="2221865"/>
                    </a:xfrm>
                    <a:prstGeom prst="rect">
                      <a:avLst/>
                    </a:prstGeom>
                    <a:noFill/>
                    <a:ln>
                      <a:noFill/>
                    </a:ln>
                  </pic:spPr>
                </pic:pic>
              </a:graphicData>
            </a:graphic>
          </wp:inline>
        </w:drawing>
      </w:r>
    </w:p>
    <w:p w14:paraId="75B6522E" w14:textId="6672433A" w:rsidR="00AF7237" w:rsidRDefault="001E2460" w:rsidP="001E2460">
      <w:pPr>
        <w:pStyle w:val="Caption"/>
        <w:jc w:val="center"/>
        <w:rPr>
          <w:b/>
          <w:i w:val="0"/>
          <w:color w:val="000000" w:themeColor="text1"/>
          <w:sz w:val="20"/>
          <w:szCs w:val="20"/>
        </w:rPr>
      </w:pPr>
      <w:r w:rsidRPr="001E2460">
        <w:rPr>
          <w:b/>
          <w:i w:val="0"/>
          <w:color w:val="000000" w:themeColor="text1"/>
          <w:sz w:val="20"/>
          <w:szCs w:val="20"/>
        </w:rPr>
        <w:t xml:space="preserve">Figure </w:t>
      </w:r>
      <w:r w:rsidRPr="001E2460">
        <w:rPr>
          <w:b/>
          <w:i w:val="0"/>
          <w:color w:val="000000" w:themeColor="text1"/>
          <w:sz w:val="20"/>
          <w:szCs w:val="20"/>
        </w:rPr>
        <w:fldChar w:fldCharType="begin"/>
      </w:r>
      <w:r w:rsidRPr="001E2460">
        <w:rPr>
          <w:b/>
          <w:i w:val="0"/>
          <w:color w:val="000000" w:themeColor="text1"/>
          <w:sz w:val="20"/>
          <w:szCs w:val="20"/>
        </w:rPr>
        <w:instrText xml:space="preserve"> SEQ Figure \* ARABIC </w:instrText>
      </w:r>
      <w:r w:rsidRPr="001E2460">
        <w:rPr>
          <w:b/>
          <w:i w:val="0"/>
          <w:color w:val="000000" w:themeColor="text1"/>
          <w:sz w:val="20"/>
          <w:szCs w:val="20"/>
        </w:rPr>
        <w:fldChar w:fldCharType="separate"/>
      </w:r>
      <w:r w:rsidRPr="001E2460">
        <w:rPr>
          <w:b/>
          <w:i w:val="0"/>
          <w:noProof/>
          <w:color w:val="000000" w:themeColor="text1"/>
          <w:sz w:val="20"/>
          <w:szCs w:val="20"/>
        </w:rPr>
        <w:t>7</w:t>
      </w:r>
      <w:r w:rsidRPr="001E2460">
        <w:rPr>
          <w:b/>
          <w:i w:val="0"/>
          <w:color w:val="000000" w:themeColor="text1"/>
          <w:sz w:val="20"/>
          <w:szCs w:val="20"/>
        </w:rPr>
        <w:fldChar w:fldCharType="end"/>
      </w:r>
      <w:r w:rsidRPr="001E2460">
        <w:rPr>
          <w:b/>
          <w:i w:val="0"/>
          <w:color w:val="000000" w:themeColor="text1"/>
          <w:sz w:val="20"/>
          <w:szCs w:val="20"/>
        </w:rPr>
        <w:t>: Knapsack Problem - LEFT: Fitness Function, RIGHT: Training Time</w:t>
      </w:r>
    </w:p>
    <w:p w14:paraId="2CED3877" w14:textId="1B555027" w:rsidR="00857276" w:rsidRDefault="00857276" w:rsidP="0043128D">
      <w:pPr>
        <w:jc w:val="both"/>
      </w:pPr>
      <w:r>
        <w:tab/>
      </w:r>
      <w:r>
        <w:t xml:space="preserve">Since the </w:t>
      </w:r>
      <w:r>
        <w:t>Knapsack</w:t>
      </w:r>
      <w:r>
        <w:t xml:space="preserve"> problem is NP-</w:t>
      </w:r>
      <w:r>
        <w:t>complete</w:t>
      </w:r>
      <w:r>
        <w:t>, that means that we do not (at least till now) have a polynomial time algorithm to solve it.</w:t>
      </w:r>
      <w:r>
        <w:t xml:space="preserve"> We do have a pseudo-polynomial time algorithm</w:t>
      </w:r>
      <w:r w:rsidR="003B73B6">
        <w:t xml:space="preserve">, </w:t>
      </w:r>
      <m:oMath>
        <m:r>
          <w:rPr>
            <w:rFonts w:ascii="Cambria Math" w:hAnsi="Cambria Math"/>
          </w:rPr>
          <m:t>O(nW)</m:t>
        </m:r>
      </m:oMath>
      <w:r w:rsidR="003B73B6">
        <w:rPr>
          <w:rFonts w:eastAsiaTheme="minorEastAsia"/>
        </w:rPr>
        <w:t>,</w:t>
      </w:r>
      <w:r>
        <w:t xml:space="preserve"> using dynamic programming, but it is not truly polynomial,</w:t>
      </w:r>
      <w:r w:rsidR="00EB344C">
        <w:t xml:space="preserve"> because it depends on the length of the input </w:t>
      </w:r>
      <m:oMath>
        <m:r>
          <w:rPr>
            <w:rFonts w:ascii="Cambria Math" w:hAnsi="Cambria Math"/>
          </w:rPr>
          <m:t>W</m:t>
        </m:r>
      </m:oMath>
      <w:r w:rsidR="00EB344C">
        <w:rPr>
          <w:rFonts w:eastAsiaTheme="minorEastAsia"/>
        </w:rPr>
        <w:t>.</w:t>
      </w:r>
      <w:r>
        <w:t xml:space="preserve"> </w:t>
      </w:r>
      <w:r>
        <w:t>Therefore, the algorithm with the highest fitness value will be considered to be the best, since it gets closer to the global maximum (which is unknown) than the rest.</w:t>
      </w:r>
    </w:p>
    <w:p w14:paraId="31A5E7C9" w14:textId="77777777" w:rsidR="00857276" w:rsidRDefault="00857276" w:rsidP="0043128D">
      <w:pPr>
        <w:jc w:val="both"/>
      </w:pPr>
    </w:p>
    <w:p w14:paraId="257C5E62" w14:textId="3B457B28" w:rsidR="0043128D" w:rsidRDefault="00857276" w:rsidP="00627D87">
      <w:pPr>
        <w:ind w:firstLine="720"/>
        <w:jc w:val="both"/>
      </w:pPr>
      <w:r>
        <w:t xml:space="preserve">Looking at Figure 7 (LEFT), we see that </w:t>
      </w:r>
      <w:r w:rsidR="00627D87">
        <w:t xml:space="preserve">MIMIC converges to the maximum fitness value very fast, in as few as 1000 training iterations. </w:t>
      </w:r>
      <w:r w:rsidR="00236A70">
        <w:t xml:space="preserve">As we increase the number of iterations, MIMIC does not drastically improve its fitness. </w:t>
      </w:r>
      <w:r w:rsidR="00B54981">
        <w:t xml:space="preserve">In fact, </w:t>
      </w:r>
      <w:r w:rsidR="00CC50A2">
        <w:t>looking at the values for MIMIC in Table 5, it appears that the maximum might lie somewhere between 1000 and 10000</w:t>
      </w:r>
      <w:r w:rsidR="001C667F">
        <w:t xml:space="preserve"> iterations</w:t>
      </w:r>
      <w:r w:rsidR="00CC50A2">
        <w:t>, the 2</w:t>
      </w:r>
      <w:r w:rsidR="00CC50A2" w:rsidRPr="00CC50A2">
        <w:rPr>
          <w:vertAlign w:val="superscript"/>
        </w:rPr>
        <w:t>nd</w:t>
      </w:r>
      <w:r w:rsidR="00CC50A2">
        <w:t xml:space="preserve"> and 3</w:t>
      </w:r>
      <w:r w:rsidR="00CC50A2" w:rsidRPr="00CC50A2">
        <w:rPr>
          <w:vertAlign w:val="superscript"/>
        </w:rPr>
        <w:t>rd</w:t>
      </w:r>
      <w:r w:rsidR="00CC50A2">
        <w:t xml:space="preserve"> test points used </w:t>
      </w:r>
      <w:r w:rsidR="005A37B8">
        <w:t>in</w:t>
      </w:r>
      <w:r w:rsidR="00CC50A2">
        <w:t xml:space="preserve"> Figure 7 (LEFT)</w:t>
      </w:r>
      <w:r w:rsidR="001C667F">
        <w:t xml:space="preserve">, so, redoing this experiment with iterations between these numbers may improve </w:t>
      </w:r>
      <w:r w:rsidR="00B6483A">
        <w:t>MIMIC’</w:t>
      </w:r>
      <w:r w:rsidR="00752F4E">
        <w:t xml:space="preserve">s performance. Similarly, </w:t>
      </w:r>
      <w:r w:rsidR="00B6483A">
        <w:t xml:space="preserve">for GA, SA, and RHC, the maximum for these algorithms may lie between 1000 and 10000 iterations. </w:t>
      </w:r>
      <w:r w:rsidR="00FD0702">
        <w:t xml:space="preserve">However, with the test data we have, it is clear to see that no other algorithm </w:t>
      </w:r>
      <w:r w:rsidR="000A5A48">
        <w:t xml:space="preserve">obtains the high fitness value that MIMIC does. </w:t>
      </w:r>
    </w:p>
    <w:p w14:paraId="63934589" w14:textId="77777777" w:rsidR="006C19BB" w:rsidRDefault="006C19BB" w:rsidP="00627D87">
      <w:pPr>
        <w:ind w:firstLine="720"/>
        <w:jc w:val="both"/>
      </w:pPr>
    </w:p>
    <w:p w14:paraId="23DF8D83" w14:textId="4A3835D5" w:rsidR="006C19BB" w:rsidRDefault="006C19BB" w:rsidP="00627D87">
      <w:pPr>
        <w:ind w:firstLine="720"/>
        <w:jc w:val="both"/>
      </w:pPr>
      <w:r>
        <w:t xml:space="preserve">Looking at Figure 7 (RIGHT), we see that MIMIC takes, by far, the longest time to train. </w:t>
      </w:r>
      <w:r w:rsidR="00EA34D3">
        <w:t xml:space="preserve">RHC and SA take the least time to train, however, they also have the lowest fitness values, </w:t>
      </w:r>
      <w:r w:rsidR="00EE1F06">
        <w:t xml:space="preserve">so they are not a good choice for the Knapsack Problem. </w:t>
      </w:r>
      <w:r w:rsidR="00696F1A">
        <w:t xml:space="preserve">RHC is expected to settle in a local maximum due to its greedy nature. SA may break out of local maxima because of its ability to take locally “bad” steps, </w:t>
      </w:r>
      <w:r w:rsidR="00292555">
        <w:t xml:space="preserve">however, for a large number of items, and with </w:t>
      </w:r>
      <w:r w:rsidR="00292555">
        <w:lastRenderedPageBreak/>
        <w:t xml:space="preserve">sufficiently high limits on their weights and values, our search-space is extremely large. Since SA can only consider one neighbor at a time, </w:t>
      </w:r>
      <w:r w:rsidR="00247D0E">
        <w:t xml:space="preserve">even a very high number of iterations (100000) is not enough to completely search through all the data. </w:t>
      </w:r>
      <w:r w:rsidR="00EF6049">
        <w:t xml:space="preserve">GA takes much longer than RHC and SA to train, but does not perform </w:t>
      </w:r>
      <w:r w:rsidR="008B529F">
        <w:t xml:space="preserve">much better. </w:t>
      </w:r>
      <w:r w:rsidR="003225C0">
        <w:t xml:space="preserve">GA may be able to perform better if we give it larger populations, and a higher mutation rate, since this would prevent it from settling in local maxima. </w:t>
      </w:r>
    </w:p>
    <w:p w14:paraId="20CC8904" w14:textId="77777777" w:rsidR="000840E7" w:rsidRDefault="000840E7" w:rsidP="00627D87">
      <w:pPr>
        <w:ind w:firstLine="720"/>
        <w:jc w:val="both"/>
      </w:pPr>
    </w:p>
    <w:p w14:paraId="61B110E1" w14:textId="777F8004" w:rsidR="000840E7" w:rsidRDefault="00A1480E" w:rsidP="00627D87">
      <w:pPr>
        <w:ind w:firstLine="720"/>
        <w:jc w:val="both"/>
      </w:pPr>
      <w:r>
        <w:t>In order to improve the analysis of the randomized optimization algorithms’</w:t>
      </w:r>
      <w:r w:rsidR="005C0CAA">
        <w:t xml:space="preserve"> performance on the Knapsack p</w:t>
      </w:r>
      <w:r>
        <w:t>roblem, I would choose a set of iterations between 1000 and 10000 because, from Table 5, it seems like all the algorithms perfo</w:t>
      </w:r>
      <w:r w:rsidR="00AF472E">
        <w:t xml:space="preserve">rmed better at 5000 iterations. </w:t>
      </w:r>
      <w:r w:rsidR="00603F1D">
        <w:t xml:space="preserve">This strengthens </w:t>
      </w:r>
      <w:r w:rsidR="006F49E5">
        <w:t>the argument for MIMIC, because, if we lower the number of iterations, the wall-clock time MIMI</w:t>
      </w:r>
      <w:r w:rsidR="005C0CAA">
        <w:t>C requires to train is reduced.</w:t>
      </w:r>
    </w:p>
    <w:p w14:paraId="5B531D52" w14:textId="77777777" w:rsidR="005C0CAA" w:rsidRDefault="005C0CAA" w:rsidP="00627D87">
      <w:pPr>
        <w:ind w:firstLine="720"/>
        <w:jc w:val="both"/>
      </w:pPr>
    </w:p>
    <w:p w14:paraId="64EF2DF5" w14:textId="30028BAD" w:rsidR="005C0CAA" w:rsidRDefault="00545431" w:rsidP="00627D87">
      <w:pPr>
        <w:ind w:firstLine="720"/>
        <w:jc w:val="both"/>
      </w:pPr>
      <w:r>
        <w:t>T</w:t>
      </w:r>
      <w:r w:rsidR="005C0CAA">
        <w:t xml:space="preserve">he Knapsack problem highlights the strengths of MIMIC. </w:t>
      </w:r>
      <w:r w:rsidR="00C73B89">
        <w:t xml:space="preserve">MIMIC works by </w:t>
      </w:r>
      <w:r w:rsidR="006C13B5">
        <w:t xml:space="preserve">creating a probability distribution that describe where the global maxima are likely to occur. </w:t>
      </w:r>
      <w:r w:rsidR="00D6705B">
        <w:t xml:space="preserve">It uses this distribution to generate samples. It retains a certain number of best samples, and uses them to create a new probability distribution. </w:t>
      </w:r>
      <w:r w:rsidR="00AF3E3C">
        <w:t>This allows it to, at each iteration, weed out local maxima</w:t>
      </w:r>
      <w:r w:rsidR="0017131C">
        <w:t xml:space="preserve">, and focus on the globally best </w:t>
      </w:r>
      <w:r w:rsidR="00983750">
        <w:t>samples</w:t>
      </w:r>
      <w:r w:rsidR="0017131C">
        <w:t xml:space="preserve">. </w:t>
      </w:r>
      <w:r w:rsidR="003C09F5">
        <w:t xml:space="preserve">Even though MIMIC requires a long time to </w:t>
      </w:r>
      <w:r w:rsidR="006071E3">
        <w:t>run, since none of the other algorithms can maximize the fitness function like MIMIC does, it is clearly the best choice for this problem.</w:t>
      </w:r>
    </w:p>
    <w:p w14:paraId="076BF3BC" w14:textId="77777777" w:rsidR="007D5B30" w:rsidRDefault="007D5B30" w:rsidP="00627D87">
      <w:pPr>
        <w:ind w:firstLine="720"/>
        <w:jc w:val="both"/>
      </w:pPr>
    </w:p>
    <w:p w14:paraId="537231C9" w14:textId="77777777" w:rsidR="007D5B30" w:rsidRPr="0043128D" w:rsidRDefault="007D5B30" w:rsidP="00627D87">
      <w:pPr>
        <w:ind w:firstLine="720"/>
        <w:jc w:val="both"/>
      </w:pPr>
    </w:p>
    <w:sectPr w:rsidR="007D5B30" w:rsidRPr="0043128D" w:rsidSect="003B5F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4D0C1F"/>
    <w:multiLevelType w:val="hybridMultilevel"/>
    <w:tmpl w:val="7C3ECB8A"/>
    <w:lvl w:ilvl="0" w:tplc="6546BDA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EEC7801"/>
    <w:multiLevelType w:val="hybridMultilevel"/>
    <w:tmpl w:val="0810CC2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B48"/>
    <w:rsid w:val="00001D69"/>
    <w:rsid w:val="000127EC"/>
    <w:rsid w:val="000176E6"/>
    <w:rsid w:val="00024342"/>
    <w:rsid w:val="000369DB"/>
    <w:rsid w:val="0003702F"/>
    <w:rsid w:val="00040448"/>
    <w:rsid w:val="00043C77"/>
    <w:rsid w:val="000465E2"/>
    <w:rsid w:val="0005195B"/>
    <w:rsid w:val="000523F6"/>
    <w:rsid w:val="0005656A"/>
    <w:rsid w:val="000624AC"/>
    <w:rsid w:val="00070F1F"/>
    <w:rsid w:val="00074B91"/>
    <w:rsid w:val="000840E7"/>
    <w:rsid w:val="00084220"/>
    <w:rsid w:val="0009213C"/>
    <w:rsid w:val="00092E14"/>
    <w:rsid w:val="000942D8"/>
    <w:rsid w:val="0009718A"/>
    <w:rsid w:val="000A2AA7"/>
    <w:rsid w:val="000A5A48"/>
    <w:rsid w:val="000C3ECD"/>
    <w:rsid w:val="000E5B0A"/>
    <w:rsid w:val="000E5CAE"/>
    <w:rsid w:val="000E6F80"/>
    <w:rsid w:val="000F00AA"/>
    <w:rsid w:val="00102F53"/>
    <w:rsid w:val="0010593E"/>
    <w:rsid w:val="00107886"/>
    <w:rsid w:val="0011236E"/>
    <w:rsid w:val="00117474"/>
    <w:rsid w:val="0012546B"/>
    <w:rsid w:val="00136BF1"/>
    <w:rsid w:val="00140318"/>
    <w:rsid w:val="00143946"/>
    <w:rsid w:val="00151732"/>
    <w:rsid w:val="0017131C"/>
    <w:rsid w:val="00173737"/>
    <w:rsid w:val="001768E0"/>
    <w:rsid w:val="00196F0D"/>
    <w:rsid w:val="001A0502"/>
    <w:rsid w:val="001A19AC"/>
    <w:rsid w:val="001B1C3D"/>
    <w:rsid w:val="001B60CA"/>
    <w:rsid w:val="001C4413"/>
    <w:rsid w:val="001C5E74"/>
    <w:rsid w:val="001C667F"/>
    <w:rsid w:val="001D05DA"/>
    <w:rsid w:val="001D3A50"/>
    <w:rsid w:val="001D7215"/>
    <w:rsid w:val="001E2076"/>
    <w:rsid w:val="001E2460"/>
    <w:rsid w:val="001E2AF8"/>
    <w:rsid w:val="001E7EA8"/>
    <w:rsid w:val="001F1944"/>
    <w:rsid w:val="0020226B"/>
    <w:rsid w:val="00202B9E"/>
    <w:rsid w:val="002170F5"/>
    <w:rsid w:val="00221724"/>
    <w:rsid w:val="0022240B"/>
    <w:rsid w:val="002250E7"/>
    <w:rsid w:val="00232475"/>
    <w:rsid w:val="00234971"/>
    <w:rsid w:val="00234C36"/>
    <w:rsid w:val="00236A70"/>
    <w:rsid w:val="00241AE7"/>
    <w:rsid w:val="00241D01"/>
    <w:rsid w:val="00247298"/>
    <w:rsid w:val="00247D0E"/>
    <w:rsid w:val="0025132C"/>
    <w:rsid w:val="002535B1"/>
    <w:rsid w:val="0025425C"/>
    <w:rsid w:val="00257665"/>
    <w:rsid w:val="00261123"/>
    <w:rsid w:val="00270EF4"/>
    <w:rsid w:val="00273436"/>
    <w:rsid w:val="00292555"/>
    <w:rsid w:val="0029304B"/>
    <w:rsid w:val="00295B6D"/>
    <w:rsid w:val="002A1BB2"/>
    <w:rsid w:val="002A3A7F"/>
    <w:rsid w:val="002A6A41"/>
    <w:rsid w:val="002B3975"/>
    <w:rsid w:val="002B7A13"/>
    <w:rsid w:val="002C651D"/>
    <w:rsid w:val="002D12D2"/>
    <w:rsid w:val="002D3F26"/>
    <w:rsid w:val="002D50D8"/>
    <w:rsid w:val="002D5A6E"/>
    <w:rsid w:val="002E3436"/>
    <w:rsid w:val="002F24F4"/>
    <w:rsid w:val="002F2732"/>
    <w:rsid w:val="00305EB5"/>
    <w:rsid w:val="00307116"/>
    <w:rsid w:val="003225C0"/>
    <w:rsid w:val="00336B72"/>
    <w:rsid w:val="003543AE"/>
    <w:rsid w:val="00361E76"/>
    <w:rsid w:val="00365872"/>
    <w:rsid w:val="00367A04"/>
    <w:rsid w:val="00374AA9"/>
    <w:rsid w:val="00377EF6"/>
    <w:rsid w:val="00392B7C"/>
    <w:rsid w:val="003936C0"/>
    <w:rsid w:val="00394407"/>
    <w:rsid w:val="003A1D10"/>
    <w:rsid w:val="003A3049"/>
    <w:rsid w:val="003A6790"/>
    <w:rsid w:val="003B5F2A"/>
    <w:rsid w:val="003B6C7C"/>
    <w:rsid w:val="003B73B6"/>
    <w:rsid w:val="003C08E9"/>
    <w:rsid w:val="003C09F5"/>
    <w:rsid w:val="003E0BEF"/>
    <w:rsid w:val="003E1C23"/>
    <w:rsid w:val="003F6298"/>
    <w:rsid w:val="0040502A"/>
    <w:rsid w:val="00430987"/>
    <w:rsid w:val="0043128D"/>
    <w:rsid w:val="00456F0C"/>
    <w:rsid w:val="00457031"/>
    <w:rsid w:val="00461061"/>
    <w:rsid w:val="00473ED0"/>
    <w:rsid w:val="00481B51"/>
    <w:rsid w:val="004868FA"/>
    <w:rsid w:val="00491E03"/>
    <w:rsid w:val="004965DB"/>
    <w:rsid w:val="004A57B8"/>
    <w:rsid w:val="004B5B48"/>
    <w:rsid w:val="004C299E"/>
    <w:rsid w:val="004D3242"/>
    <w:rsid w:val="004D4C93"/>
    <w:rsid w:val="004E1048"/>
    <w:rsid w:val="004E5C99"/>
    <w:rsid w:val="004E61D7"/>
    <w:rsid w:val="005060DE"/>
    <w:rsid w:val="0050678A"/>
    <w:rsid w:val="00512F69"/>
    <w:rsid w:val="00520012"/>
    <w:rsid w:val="00526A44"/>
    <w:rsid w:val="005278C9"/>
    <w:rsid w:val="00531A95"/>
    <w:rsid w:val="00534934"/>
    <w:rsid w:val="0054215F"/>
    <w:rsid w:val="005423B4"/>
    <w:rsid w:val="00545431"/>
    <w:rsid w:val="005456BB"/>
    <w:rsid w:val="00547DA3"/>
    <w:rsid w:val="0055132E"/>
    <w:rsid w:val="00562F4E"/>
    <w:rsid w:val="00577CC9"/>
    <w:rsid w:val="00581B5C"/>
    <w:rsid w:val="005851FD"/>
    <w:rsid w:val="00591C55"/>
    <w:rsid w:val="00593EB1"/>
    <w:rsid w:val="0059471B"/>
    <w:rsid w:val="00596C33"/>
    <w:rsid w:val="005A114F"/>
    <w:rsid w:val="005A37B8"/>
    <w:rsid w:val="005B5A44"/>
    <w:rsid w:val="005B62F3"/>
    <w:rsid w:val="005C0CAA"/>
    <w:rsid w:val="005C2D97"/>
    <w:rsid w:val="005C6780"/>
    <w:rsid w:val="005E3352"/>
    <w:rsid w:val="005E5890"/>
    <w:rsid w:val="005E7C86"/>
    <w:rsid w:val="005F622E"/>
    <w:rsid w:val="005F7141"/>
    <w:rsid w:val="00601F2C"/>
    <w:rsid w:val="00603F1D"/>
    <w:rsid w:val="006071E3"/>
    <w:rsid w:val="00611051"/>
    <w:rsid w:val="00614E0E"/>
    <w:rsid w:val="006214A5"/>
    <w:rsid w:val="00624BE5"/>
    <w:rsid w:val="00627D87"/>
    <w:rsid w:val="0063301B"/>
    <w:rsid w:val="00637587"/>
    <w:rsid w:val="0064038F"/>
    <w:rsid w:val="006658D1"/>
    <w:rsid w:val="00667ABE"/>
    <w:rsid w:val="0068141D"/>
    <w:rsid w:val="0068403B"/>
    <w:rsid w:val="0069081D"/>
    <w:rsid w:val="0069568E"/>
    <w:rsid w:val="00696F1A"/>
    <w:rsid w:val="006A1C09"/>
    <w:rsid w:val="006A2E62"/>
    <w:rsid w:val="006B11B9"/>
    <w:rsid w:val="006B1FCF"/>
    <w:rsid w:val="006B28FF"/>
    <w:rsid w:val="006B47FC"/>
    <w:rsid w:val="006C13B5"/>
    <w:rsid w:val="006C19BB"/>
    <w:rsid w:val="006C27AA"/>
    <w:rsid w:val="006C7CFB"/>
    <w:rsid w:val="006D3D59"/>
    <w:rsid w:val="006F35E8"/>
    <w:rsid w:val="006F4618"/>
    <w:rsid w:val="006F49E5"/>
    <w:rsid w:val="00706597"/>
    <w:rsid w:val="007140BF"/>
    <w:rsid w:val="00716190"/>
    <w:rsid w:val="007233EF"/>
    <w:rsid w:val="007336A4"/>
    <w:rsid w:val="007408DE"/>
    <w:rsid w:val="00741D53"/>
    <w:rsid w:val="0074627B"/>
    <w:rsid w:val="00752F4C"/>
    <w:rsid w:val="00752F4E"/>
    <w:rsid w:val="007547E7"/>
    <w:rsid w:val="0076057B"/>
    <w:rsid w:val="00760F8B"/>
    <w:rsid w:val="00771D8D"/>
    <w:rsid w:val="00791540"/>
    <w:rsid w:val="00792E8D"/>
    <w:rsid w:val="007A0E23"/>
    <w:rsid w:val="007A78BD"/>
    <w:rsid w:val="007B71B3"/>
    <w:rsid w:val="007C2306"/>
    <w:rsid w:val="007D5B30"/>
    <w:rsid w:val="007E7995"/>
    <w:rsid w:val="007E7ABD"/>
    <w:rsid w:val="007F5BE4"/>
    <w:rsid w:val="00803460"/>
    <w:rsid w:val="008142A9"/>
    <w:rsid w:val="00820D14"/>
    <w:rsid w:val="008263EA"/>
    <w:rsid w:val="0082773F"/>
    <w:rsid w:val="0083431D"/>
    <w:rsid w:val="00834848"/>
    <w:rsid w:val="008414B1"/>
    <w:rsid w:val="00856BB1"/>
    <w:rsid w:val="00857276"/>
    <w:rsid w:val="00861B37"/>
    <w:rsid w:val="00863107"/>
    <w:rsid w:val="00870BA0"/>
    <w:rsid w:val="00871A13"/>
    <w:rsid w:val="00883D20"/>
    <w:rsid w:val="008B1D41"/>
    <w:rsid w:val="008B2260"/>
    <w:rsid w:val="008B529F"/>
    <w:rsid w:val="008B5ACF"/>
    <w:rsid w:val="008C02D8"/>
    <w:rsid w:val="008C23C1"/>
    <w:rsid w:val="008C375B"/>
    <w:rsid w:val="008C52EB"/>
    <w:rsid w:val="008D062B"/>
    <w:rsid w:val="008D5729"/>
    <w:rsid w:val="008D5953"/>
    <w:rsid w:val="008D6906"/>
    <w:rsid w:val="008E17A3"/>
    <w:rsid w:val="008E72F0"/>
    <w:rsid w:val="008F346A"/>
    <w:rsid w:val="008F522B"/>
    <w:rsid w:val="00903283"/>
    <w:rsid w:val="00910479"/>
    <w:rsid w:val="0091262A"/>
    <w:rsid w:val="00916073"/>
    <w:rsid w:val="009209B3"/>
    <w:rsid w:val="00926546"/>
    <w:rsid w:val="009536A7"/>
    <w:rsid w:val="00954A35"/>
    <w:rsid w:val="00963B8A"/>
    <w:rsid w:val="0096694D"/>
    <w:rsid w:val="00974531"/>
    <w:rsid w:val="00975B7D"/>
    <w:rsid w:val="0098014C"/>
    <w:rsid w:val="00980C9B"/>
    <w:rsid w:val="00983750"/>
    <w:rsid w:val="009A492C"/>
    <w:rsid w:val="009C319F"/>
    <w:rsid w:val="009C421E"/>
    <w:rsid w:val="009D1054"/>
    <w:rsid w:val="009D276C"/>
    <w:rsid w:val="009D5DD7"/>
    <w:rsid w:val="009D642B"/>
    <w:rsid w:val="009D691F"/>
    <w:rsid w:val="009E36F8"/>
    <w:rsid w:val="009F05C7"/>
    <w:rsid w:val="009F1561"/>
    <w:rsid w:val="00A1480E"/>
    <w:rsid w:val="00A152F6"/>
    <w:rsid w:val="00A159A9"/>
    <w:rsid w:val="00A17178"/>
    <w:rsid w:val="00A44500"/>
    <w:rsid w:val="00A51DF5"/>
    <w:rsid w:val="00A65D28"/>
    <w:rsid w:val="00A73DB8"/>
    <w:rsid w:val="00A77A8E"/>
    <w:rsid w:val="00A81D42"/>
    <w:rsid w:val="00A82627"/>
    <w:rsid w:val="00A82B5D"/>
    <w:rsid w:val="00A82D25"/>
    <w:rsid w:val="00A82FA2"/>
    <w:rsid w:val="00A84112"/>
    <w:rsid w:val="00AA14AE"/>
    <w:rsid w:val="00AA74BB"/>
    <w:rsid w:val="00AB10F2"/>
    <w:rsid w:val="00AB780E"/>
    <w:rsid w:val="00AC4BB6"/>
    <w:rsid w:val="00AD1108"/>
    <w:rsid w:val="00AD41CF"/>
    <w:rsid w:val="00AD7FDE"/>
    <w:rsid w:val="00AE6067"/>
    <w:rsid w:val="00AF04C1"/>
    <w:rsid w:val="00AF3E3C"/>
    <w:rsid w:val="00AF472E"/>
    <w:rsid w:val="00AF7237"/>
    <w:rsid w:val="00B01EE5"/>
    <w:rsid w:val="00B0362B"/>
    <w:rsid w:val="00B04500"/>
    <w:rsid w:val="00B06A72"/>
    <w:rsid w:val="00B13A62"/>
    <w:rsid w:val="00B1487B"/>
    <w:rsid w:val="00B377B1"/>
    <w:rsid w:val="00B3790D"/>
    <w:rsid w:val="00B54981"/>
    <w:rsid w:val="00B569B7"/>
    <w:rsid w:val="00B625A3"/>
    <w:rsid w:val="00B6483A"/>
    <w:rsid w:val="00B74367"/>
    <w:rsid w:val="00B76559"/>
    <w:rsid w:val="00B77607"/>
    <w:rsid w:val="00B80E5C"/>
    <w:rsid w:val="00B817A1"/>
    <w:rsid w:val="00B95300"/>
    <w:rsid w:val="00B95A03"/>
    <w:rsid w:val="00BA0A75"/>
    <w:rsid w:val="00BA32EC"/>
    <w:rsid w:val="00BB471D"/>
    <w:rsid w:val="00BC1A16"/>
    <w:rsid w:val="00BC29E4"/>
    <w:rsid w:val="00BD660A"/>
    <w:rsid w:val="00BE29F8"/>
    <w:rsid w:val="00BE6318"/>
    <w:rsid w:val="00BF1EF1"/>
    <w:rsid w:val="00BF322D"/>
    <w:rsid w:val="00C000E8"/>
    <w:rsid w:val="00C061BC"/>
    <w:rsid w:val="00C20432"/>
    <w:rsid w:val="00C31962"/>
    <w:rsid w:val="00C322EA"/>
    <w:rsid w:val="00C33519"/>
    <w:rsid w:val="00C36D52"/>
    <w:rsid w:val="00C37F44"/>
    <w:rsid w:val="00C4171F"/>
    <w:rsid w:val="00C524A8"/>
    <w:rsid w:val="00C56827"/>
    <w:rsid w:val="00C643E3"/>
    <w:rsid w:val="00C73B89"/>
    <w:rsid w:val="00C76087"/>
    <w:rsid w:val="00C85D16"/>
    <w:rsid w:val="00C90F0A"/>
    <w:rsid w:val="00CA1A3F"/>
    <w:rsid w:val="00CA1F7D"/>
    <w:rsid w:val="00CA6867"/>
    <w:rsid w:val="00CA7BEE"/>
    <w:rsid w:val="00CB0B32"/>
    <w:rsid w:val="00CB1E24"/>
    <w:rsid w:val="00CB1F59"/>
    <w:rsid w:val="00CC50A2"/>
    <w:rsid w:val="00CD2BA1"/>
    <w:rsid w:val="00CD519C"/>
    <w:rsid w:val="00CE0EF6"/>
    <w:rsid w:val="00CE4063"/>
    <w:rsid w:val="00CF1A9A"/>
    <w:rsid w:val="00CF42E6"/>
    <w:rsid w:val="00D01E2E"/>
    <w:rsid w:val="00D03887"/>
    <w:rsid w:val="00D07C03"/>
    <w:rsid w:val="00D23414"/>
    <w:rsid w:val="00D27823"/>
    <w:rsid w:val="00D34E05"/>
    <w:rsid w:val="00D3516B"/>
    <w:rsid w:val="00D3635E"/>
    <w:rsid w:val="00D4180C"/>
    <w:rsid w:val="00D41A59"/>
    <w:rsid w:val="00D46B8D"/>
    <w:rsid w:val="00D53A69"/>
    <w:rsid w:val="00D6705B"/>
    <w:rsid w:val="00D675AE"/>
    <w:rsid w:val="00D77163"/>
    <w:rsid w:val="00D843C6"/>
    <w:rsid w:val="00D84E87"/>
    <w:rsid w:val="00D85790"/>
    <w:rsid w:val="00D94337"/>
    <w:rsid w:val="00DA4AEE"/>
    <w:rsid w:val="00DB2AA4"/>
    <w:rsid w:val="00DC73DC"/>
    <w:rsid w:val="00DD3986"/>
    <w:rsid w:val="00DE39F6"/>
    <w:rsid w:val="00DE6E50"/>
    <w:rsid w:val="00E00601"/>
    <w:rsid w:val="00E12EDA"/>
    <w:rsid w:val="00E151F6"/>
    <w:rsid w:val="00E170A9"/>
    <w:rsid w:val="00E2402A"/>
    <w:rsid w:val="00E240ED"/>
    <w:rsid w:val="00E35415"/>
    <w:rsid w:val="00E443FA"/>
    <w:rsid w:val="00E46114"/>
    <w:rsid w:val="00E478D1"/>
    <w:rsid w:val="00E53636"/>
    <w:rsid w:val="00E54FF7"/>
    <w:rsid w:val="00E56E4B"/>
    <w:rsid w:val="00E60545"/>
    <w:rsid w:val="00E617A5"/>
    <w:rsid w:val="00E8174C"/>
    <w:rsid w:val="00E93F8B"/>
    <w:rsid w:val="00E9556D"/>
    <w:rsid w:val="00EA1962"/>
    <w:rsid w:val="00EA3424"/>
    <w:rsid w:val="00EA34D3"/>
    <w:rsid w:val="00EA3533"/>
    <w:rsid w:val="00EA547D"/>
    <w:rsid w:val="00EA6437"/>
    <w:rsid w:val="00EB344C"/>
    <w:rsid w:val="00EB4A20"/>
    <w:rsid w:val="00EC4662"/>
    <w:rsid w:val="00EE1F06"/>
    <w:rsid w:val="00EE54F4"/>
    <w:rsid w:val="00EF2270"/>
    <w:rsid w:val="00EF6049"/>
    <w:rsid w:val="00F03136"/>
    <w:rsid w:val="00F03890"/>
    <w:rsid w:val="00F04A6C"/>
    <w:rsid w:val="00F07CF6"/>
    <w:rsid w:val="00F12C10"/>
    <w:rsid w:val="00F21B39"/>
    <w:rsid w:val="00F23CFE"/>
    <w:rsid w:val="00F2483A"/>
    <w:rsid w:val="00F273B8"/>
    <w:rsid w:val="00F27BCB"/>
    <w:rsid w:val="00F32E9F"/>
    <w:rsid w:val="00F35481"/>
    <w:rsid w:val="00F35DD7"/>
    <w:rsid w:val="00F42AE9"/>
    <w:rsid w:val="00F5605E"/>
    <w:rsid w:val="00F622DB"/>
    <w:rsid w:val="00F65F30"/>
    <w:rsid w:val="00F673C4"/>
    <w:rsid w:val="00F83AC5"/>
    <w:rsid w:val="00F926E8"/>
    <w:rsid w:val="00F95CF6"/>
    <w:rsid w:val="00F96937"/>
    <w:rsid w:val="00FA4EFB"/>
    <w:rsid w:val="00FB2807"/>
    <w:rsid w:val="00FB4B51"/>
    <w:rsid w:val="00FB616A"/>
    <w:rsid w:val="00FB7474"/>
    <w:rsid w:val="00FC4767"/>
    <w:rsid w:val="00FD0702"/>
    <w:rsid w:val="00FD4312"/>
    <w:rsid w:val="00FE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77AC1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E24"/>
    <w:pPr>
      <w:ind w:left="720"/>
      <w:contextualSpacing/>
    </w:pPr>
  </w:style>
  <w:style w:type="paragraph" w:styleId="Caption">
    <w:name w:val="caption"/>
    <w:basedOn w:val="Normal"/>
    <w:next w:val="Normal"/>
    <w:uiPriority w:val="35"/>
    <w:unhideWhenUsed/>
    <w:qFormat/>
    <w:rsid w:val="0025132C"/>
    <w:pPr>
      <w:spacing w:after="200"/>
    </w:pPr>
    <w:rPr>
      <w:i/>
      <w:iCs/>
      <w:color w:val="44546A" w:themeColor="text2"/>
      <w:sz w:val="18"/>
      <w:szCs w:val="18"/>
    </w:rPr>
  </w:style>
  <w:style w:type="character" w:styleId="PlaceholderText">
    <w:name w:val="Placeholder Text"/>
    <w:basedOn w:val="DefaultParagraphFont"/>
    <w:uiPriority w:val="99"/>
    <w:semiHidden/>
    <w:rsid w:val="00C760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8645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2BC6DF2-910B-1049-A6BF-B566BD453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3388</Words>
  <Characters>19316</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Roy</dc:creator>
  <cp:keywords/>
  <dc:description/>
  <cp:lastModifiedBy>Roy, Nishant</cp:lastModifiedBy>
  <cp:revision>65</cp:revision>
  <cp:lastPrinted>2017-03-13T03:50:00Z</cp:lastPrinted>
  <dcterms:created xsi:type="dcterms:W3CDTF">2017-03-13T03:50:00Z</dcterms:created>
  <dcterms:modified xsi:type="dcterms:W3CDTF">2017-03-13T04:46:00Z</dcterms:modified>
</cp:coreProperties>
</file>