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b/>
          <w:bCs/>
          <w:color w:val="1F3864"/>
          <w:sz w:val="24"/>
          <w:szCs w:val="24"/>
        </w:rPr>
        <w:t xml:space="preserve">PROJECT REQUIREMENT DOCUMENT</w:t>
      </w:r>
    </w:p>
    <w:p>
      <w:pPr>
        <w:spacing w:after="120"/>
      </w:pPr>
      <w:r>
        <w:rPr>
          <w:b/>
          <w:bCs/>
          <w:color w:val="1F3864"/>
          <w:sz w:val="56"/>
          <w:szCs w:val="56"/>
        </w:rPr>
        <w:t xml:space="preserve">Medical Store Web App</w:t>
      </w:r>
    </w:p>
    <w:p>
      <w:pPr>
        <w:spacing w:after="1000"/>
      </w:pPr>
      <w:r>
        <w:rPr>
          <w:color w:val="555555"/>
          <w:sz w:val="26"/>
          <w:szCs w:val="26"/>
        </w:rPr>
        <w:t xml:space="preserve">Client Multi-App Dashboard — Phase 1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Prepared for: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Client Name Here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Development Team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Version: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Date: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29 August 2026</w:t>
            </w:r>
          </w:p>
        </w:tc>
      </w:tr>
    </w:tbl>
    <w:p>
      <w:pPr>
        <w:spacing w:after="0"/>
      </w:pPr>
    </w:p>
    <w:p>
      <w:pPr>
        <w:pageBreakBefore/>
      </w:pPr>
    </w:p>
    <w:p>
      <w:pPr>
        <w:pStyle w:val="Heading1"/>
        <w:spacing w:after="240"/>
      </w:pPr>
      <w:r>
        <w:t xml:space="preserve">Table of Contents</w:t>
      </w:r>
    </w:p>
    <w:p>
      <w:pPr>
        <w:spacing w:after="140"/>
      </w:pPr>
      <w:r>
        <w:rPr>
          <w:sz w:val="22"/>
          <w:szCs w:val="22"/>
        </w:rPr>
        <w:t xml:space="preserve">1. Project Overview</w:t>
      </w:r>
      <w:r>
        <w:ptab w:alignment="right" w:relativeTo="margin" w:leader="dot"/>
      </w:r>
      <w:r>
        <w:rPr>
          <w:sz w:val="22"/>
          <w:szCs w:val="22"/>
        </w:rPr>
        <w:t xml:space="preserve">3</w:t>
      </w:r>
    </w:p>
    <w:p>
      <w:pPr>
        <w:spacing w:after="140"/>
      </w:pPr>
      <w:r>
        <w:rPr>
          <w:sz w:val="22"/>
          <w:szCs w:val="22"/>
        </w:rPr>
        <w:t xml:space="preserve">2. Goals</w:t>
      </w:r>
      <w:r>
        <w:ptab w:alignment="right" w:relativeTo="margin" w:leader="dot"/>
      </w:r>
      <w:r>
        <w:rPr>
          <w:sz w:val="22"/>
          <w:szCs w:val="22"/>
        </w:rPr>
        <w:t xml:space="preserve">3</w:t>
      </w:r>
    </w:p>
    <w:p>
      <w:pPr>
        <w:spacing w:after="140"/>
      </w:pPr>
      <w:r>
        <w:rPr>
          <w:sz w:val="22"/>
          <w:szCs w:val="22"/>
        </w:rPr>
        <w:t xml:space="preserve">3. Actors &amp; Roles</w:t>
      </w:r>
      <w:r>
        <w:ptab w:alignment="right" w:relativeTo="margin" w:leader="dot"/>
      </w:r>
      <w:r>
        <w:rPr>
          <w:sz w:val="22"/>
          <w:szCs w:val="22"/>
        </w:rPr>
        <w:t xml:space="preserve">3</w:t>
      </w:r>
    </w:p>
    <w:p>
      <w:pPr>
        <w:spacing w:after="140"/>
      </w:pPr>
      <w:r>
        <w:rPr>
          <w:sz w:val="22"/>
          <w:szCs w:val="22"/>
        </w:rPr>
        <w:t xml:space="preserve">4. Functional Requirements</w:t>
      </w:r>
      <w:r>
        <w:ptab w:alignment="right" w:relativeTo="margin" w:leader="dot"/>
      </w:r>
      <w:r>
        <w:rPr>
          <w:sz w:val="22"/>
          <w:szCs w:val="22"/>
        </w:rPr>
        <w:t xml:space="preserve">3</w:t>
      </w:r>
    </w:p>
    <w:p>
      <w:pPr>
        <w:spacing w:after="140"/>
      </w:pPr>
      <w:r>
        <w:rPr>
          <w:sz w:val="22"/>
          <w:szCs w:val="22"/>
        </w:rPr>
        <w:t xml:space="preserve">5. Non-Functional Requirements</w:t>
      </w:r>
      <w:r>
        <w:ptab w:alignment="right" w:relativeTo="margin" w:leader="dot"/>
      </w:r>
      <w:r>
        <w:rPr>
          <w:sz w:val="22"/>
          <w:szCs w:val="22"/>
        </w:rPr>
        <w:t xml:space="preserve">4</w:t>
      </w:r>
    </w:p>
    <w:p>
      <w:pPr>
        <w:spacing w:after="140"/>
      </w:pPr>
      <w:r>
        <w:rPr>
          <w:sz w:val="22"/>
          <w:szCs w:val="22"/>
        </w:rPr>
        <w:t xml:space="preserve">6. Assumptions</w:t>
      </w:r>
      <w:r>
        <w:ptab w:alignment="right" w:relativeTo="margin" w:leader="dot"/>
      </w:r>
      <w:r>
        <w:rPr>
          <w:sz w:val="22"/>
          <w:szCs w:val="22"/>
        </w:rPr>
        <w:t xml:space="preserve">5</w:t>
      </w:r>
    </w:p>
    <w:p>
      <w:pPr>
        <w:spacing w:after="140"/>
      </w:pPr>
      <w:r>
        <w:rPr>
          <w:sz w:val="22"/>
          <w:szCs w:val="22"/>
        </w:rPr>
        <w:t xml:space="preserve">7. Out of Scope (Phase 1)</w:t>
      </w:r>
      <w:r>
        <w:ptab w:alignment="right" w:relativeTo="margin" w:leader="dot"/>
      </w:r>
      <w:r>
        <w:rPr>
          <w:sz w:val="22"/>
          <w:szCs w:val="22"/>
        </w:rPr>
        <w:t xml:space="preserve">5</w:t>
      </w:r>
    </w:p>
    <w:p>
      <w:pPr>
        <w:spacing w:after="140"/>
      </w:pPr>
      <w:r>
        <w:rPr>
          <w:sz w:val="22"/>
          <w:szCs w:val="22"/>
        </w:rPr>
        <w:t xml:space="preserve">8. Future Scope</w:t>
      </w:r>
      <w:r>
        <w:ptab w:alignment="right" w:relativeTo="margin" w:leader="dot"/>
      </w:r>
      <w:r>
        <w:rPr>
          <w:sz w:val="22"/>
          <w:szCs w:val="22"/>
        </w:rPr>
        <w:t xml:space="preserve">5</w:t>
      </w:r>
    </w:p>
    <w:p>
      <w:pPr>
        <w:spacing w:after="140"/>
      </w:pPr>
      <w:r>
        <w:rPr>
          <w:sz w:val="22"/>
          <w:szCs w:val="22"/>
        </w:rPr>
        <w:t xml:space="preserve">9. Module-wise Acceptance Criteria</w:t>
      </w:r>
      <w:r>
        <w:ptab w:alignment="right" w:relativeTo="margin" w:leader="dot"/>
      </w:r>
      <w:r>
        <w:rPr>
          <w:sz w:val="22"/>
          <w:szCs w:val="22"/>
        </w:rPr>
        <w:t xml:space="preserve">5</w:t>
      </w:r>
    </w:p>
    <w:p>
      <w:pPr>
        <w:pageBreakBefore/>
      </w:pPr>
    </w:p>
    <w:p>
      <w:pPr>
        <w:pStyle w:val="Heading1"/>
        <w:spacing w:after="150" w:before="320"/>
      </w:pPr>
      <w:r>
        <w:t xml:space="preserve">1. Project Overview</w:t>
      </w:r>
    </w:p>
    <w:p>
      <w:pPr>
        <w:spacing w:after="120"/>
      </w:pPr>
      <w:r>
        <w:t xml:space="preserve">Client ke liye ek central multi-app dashboard banaya jayega. Client is dashboard se apna business chalane ke liye multiple web applications ko manage karega. Phase 1 mein sirf ek module — Medical Store Web App — build hoga; baaki 3 apps future phases mein add hongi, same architecture reuse karke.</w:t>
      </w:r>
    </w:p>
    <w:p>
      <w:pPr>
        <w:pStyle w:val="Heading1"/>
        <w:spacing w:after="150" w:before="320"/>
      </w:pPr>
      <w:r>
        <w:t xml:space="preserve">2.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Medical store ka inventory (purchase + sale) fully automated karna, manual register khatam karna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Day-wise sales pattern ke basis par proactive restock alerts dena (rule-based, Phase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Supplier ordering process ko WhatsApp ke through automate karna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sale/purchase ka legal-compliant GST invoice generate karna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Aisa architecture banana jisme aage 3 more business apps easily add ho sakein</w:t>
      </w:r>
    </w:p>
    <w:p>
      <w:pPr>
        <w:pStyle w:val="Heading1"/>
        <w:spacing w:after="150" w:before="320"/>
      </w:pPr>
      <w:r>
        <w:t xml:space="preserve">3. Actors &amp;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Created By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Permissions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(development team)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Sabhi clients create/suspend/manage karta hai. Full system access.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Admin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Apni company ka dashboard admin. Apni web apps enable karta hai. Staff users banata hai aur unki permissions set karta hai.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Staff User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Admin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Sirf assigned app ke andar kaam — inventory entry, sales dekhna, supplier order confirm karna, invoice generate karna. Admin settings access nahi.</w:t>
            </w:r>
          </w:p>
        </w:tc>
      </w:tr>
    </w:tbl>
    <w:p>
      <w:pPr>
        <w:pStyle w:val="Heading1"/>
        <w:spacing w:after="150" w:before="320"/>
      </w:pPr>
      <w:r>
        <w:t xml:space="preserve">4. Functional Requirements</w:t>
      </w:r>
    </w:p>
    <w:p>
      <w:pPr>
        <w:pStyle w:val="Heading2"/>
        <w:spacing w:after="120" w:before="240"/>
      </w:pPr>
      <w:r>
        <w:t xml:space="preserve">4.1 Authentication &amp;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Email/password based login, JWT token issue hoga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control — Super Admin, Client Admin, Staff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Admin apne staff users ke liye granular permissions set kar sakega (e.g. sirf inventory, sirf invoice)</w:t>
      </w:r>
    </w:p>
    <w:p>
      <w:pPr>
        <w:pStyle w:val="Heading2"/>
        <w:spacing w:after="120" w:before="240"/>
      </w:pPr>
      <w:r>
        <w:t xml:space="preserve">4.2 Inventory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Barcode/QR scanner se medicine scan — purchase entry (stock aane par) aur sale entry (bikri ke waqt), dono automatic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entry ka option bhi rahega (agar barcode na ho)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stock quantity update har transaction ke baad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Low-stock threshold set karne ka option, per medicine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Expiry date tracking — near-expiry medicines ka alert</w:t>
      </w:r>
    </w:p>
    <w:p>
      <w:pPr>
        <w:pStyle w:val="Heading2"/>
        <w:spacing w:after="120" w:before="240"/>
      </w:pPr>
      <w:r>
        <w:t xml:space="preserve">4.3 Demand Prediction (Phase 1 — Rule Based)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 history day-of-week wise store hogi (Mon–Sun)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Prediction rule: last 4 same-weekday ka average nikaal ke agle hafte ka estimated demand nikalna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Friday automatic job chalega jo predicted-high-demand medicines ko current stock se compare karega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 medicine threshold se kam predicted hai, uska alert Staff User ko WhatsApp par jayega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is tarah design hoga ki Phase 2 mein isi jagah ML model (time-series forecasting) plug kiya ja sake, bina baaki system change kiye</w:t>
      </w:r>
    </w:p>
    <w:p>
      <w:pPr>
        <w:pStyle w:val="Heading2"/>
        <w:spacing w:after="120" w:before="240"/>
      </w:pPr>
      <w:r>
        <w:t xml:space="preserve">4.4 Supplier / Investor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Staff User suppliers add/edit/remove kar sakega, har supplier ka WhatsApp number store hoga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medicine ek ya multiple suppliers se mapped ho sakti hai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Low-stock alert se directly order-request trigger ho sakega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request automatically WhatsApp message ban ke supplier ko jayega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Supplier ka WhatsApp reply system mein capture hoga (confirmed / rejected status)</w:t>
      </w:r>
    </w:p>
    <w:p>
      <w:pPr>
        <w:pStyle w:val="Heading2"/>
        <w:spacing w:after="120" w:before="240"/>
      </w:pPr>
      <w:r>
        <w:t xml:space="preserve">4.5 Invoicing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sale transaction par automatic GST invoice (PDF) generate hoga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mein: unique invoice number, date, customer detail, item list, qty, rate, CGST/SGST, grand total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 invoices (supplier se stock aane par) bhi record honge, GST filing ke liye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WhatsApp par share ya print kiya ja sakega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history — date range / customer / medicine se search</w:t>
      </w:r>
    </w:p>
    <w:p>
      <w:pPr>
        <w:pStyle w:val="Heading2"/>
        <w:spacing w:after="120" w:before="240"/>
      </w:pPr>
      <w:r>
        <w:t xml:space="preserve">4.6 Purchase Invoice Capture (WhatsApp)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Jab supplier order confirm karke WhatsApp par invoice (image/PDF) bhejta hai, system webhook ke through us file ko automatically capture aur store karega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Staff us captured invoice ko dekh ke purchase entry confirm karega — is entry mein ye sab record hoga: kaunsi medicine, kis supplier se, kitni quantity, per-unit price, aur kitna tax (GST) diya gaya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Original invoice file (image/PDF) proof ke tor par us purchase entry se hamesha linked/attached rahegi — kabhi bhi dobara dekhi ja sakti hai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upload ka option bhi rahega (agar WhatsApp se na aaye, staff seedha file upload kar sake)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2: isi invoice image se automatic data extraction (OCR) add kiya ja sakta hai, bina current flow ko todte hue</w:t>
      </w:r>
    </w:p>
    <w:p>
      <w:pPr>
        <w:pStyle w:val="Heading2"/>
        <w:spacing w:after="120" w:before="240"/>
      </w:pPr>
      <w:r>
        <w:t xml:space="preserve">4.7 Profit &amp; Loss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medicine ka purchase price (supplier se, tax sahit) vs sale price track hoga, per-unit aur per-transaction profit/loss calculate hoga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Supplier-wise report: kis supplier se kaunsi medicines li gayi, total kharcha, total tax (GST) diya gaya — accounting aur GST filing dono ke liye useful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Medicine-wise, category-wise, supplier-wise, aur overall store-wise P&amp;L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/ Weekly / Monthly / Custom date-range filter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profitable aur loss-making medicines ki ranking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report PDF/Excel mein export ho sakega</w:t>
      </w:r>
    </w:p>
    <w:p>
      <w:pPr>
        <w:pStyle w:val="Heading2"/>
        <w:spacing w:after="120" w:before="240"/>
      </w:pPr>
      <w:r>
        <w:t xml:space="preserve">4.8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Friday: predicted low-stock alert (WhatsApp)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confirmation / rejection status update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Near-expiry medicine alert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Naya purchase invoice WhatsApp se receive hone par staff ko in-app notification</w:t>
      </w:r>
    </w:p>
    <w:p>
      <w:pPr>
        <w:pStyle w:val="Heading1"/>
        <w:spacing w:after="150" w:before="320"/>
      </w:pPr>
      <w:r>
        <w:t xml:space="preserve">5. 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Scanner entry se DB update tak response time 1 second se kam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Passwords hashed (bcrypt), JWT-based auth, role-level API protection, client data isolation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Multi-tenant architecture — naye clients aur apps add karna bina major rebuild ke possible ho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99% uptime target (single-VPS Phase 1 setup ke hisab se realistic)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Backup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Daily automated database backup, 7-day retention minimum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Usability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Staff users — jo non-technical ho sakte hain — unke liye simple, minimal-click UI</w:t>
            </w:r>
          </w:p>
        </w:tc>
      </w:tr>
    </w:tbl>
    <w:p>
      <w:pPr>
        <w:pStyle w:val="Heading1"/>
        <w:spacing w:after="150" w:before="320"/>
      </w:pPr>
      <w:r>
        <w:t xml:space="preserve">6.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ke paas barcode-labeled medicines hongi, ya labels lagane ka process alag se ho jayega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Business API account client ke naam par register hoga (AiSensy/Gupshup ke through)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mein ek hi medical store branch consider kiya gaya hai (multi-branch future scope mein)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GST rates medicines ke category ke hisab se manually configure kiye jayenge initially</w:t>
      </w:r>
    </w:p>
    <w:p>
      <w:pPr>
        <w:pStyle w:val="Heading1"/>
        <w:spacing w:after="150" w:before="320"/>
      </w:pPr>
      <w:r>
        <w:t xml:space="preserve">7. Out of Scope (Phase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ML-based demand prediction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Baaki 3 web applications (sirf Medical Store is phase mein)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Multi-branch / multi-location inventory sync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OCR-based automatic invoice reading from paper bills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mobile app (Phase 1 responsive web hi hoga)</w:t>
      </w:r>
    </w:p>
    <w:p>
      <w:pPr>
        <w:pStyle w:val="Heading1"/>
        <w:spacing w:after="150" w:before="320"/>
      </w:pPr>
      <w:r>
        <w:t xml:space="preserve">8. Future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ML-based forecasting model (Prophet / time-series) demand prediction ke liye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Remaining 3 client web applications, same dashboard ke andar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dashboard — sales trends, supplier performance, profit margins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OCR-based invoice scanning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Multi-branch inventory management</w:t>
      </w:r>
    </w:p>
    <w:p>
      <w:pPr>
        <w:pStyle w:val="Heading1"/>
        <w:spacing w:after="150" w:before="320"/>
      </w:pPr>
      <w:r>
        <w:t xml:space="preserve">9. Module-wise Acceptance Criteria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 kab माना jayega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Inventory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Scanner se purchase + sale entry ho rahi ho, stock real-time update ho raha ho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 Friday alert generate ho raha ho, rule-based logic sahi weekday-average nikal raha ho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Supplier Ordering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Low-stock se WhatsApp order-request tak poora loop kaam kar raha ho, confirmation capture ho raha ho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 sale/purchase par correct GST calculation ke saath PDF ban raha ho aur WhatsApp/print dono se accessible ho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Purchase Invoice Capture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WhatsApp se aayi invoice image automatically store ho rahi ho aur purchase entry se linked ho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P&amp;L Reports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Medicine-wise aur date-range-wise profit/loss correct calculate ho raha ho, export kaam kar raha ho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Teeno roles ke access boundaries test cases ke through verify ho chuke hon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2026-08-29T01:23:33.961Z</dcterms:created>
  <dcterms:modified xsi:type="dcterms:W3CDTF">2026-08-29T01:23:33.962Z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