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19D69" w14:textId="68F17D0D" w:rsidR="0004079C" w:rsidRDefault="0004079C" w:rsidP="0004079C">
      <w:pPr>
        <w:pStyle w:val="Heading1"/>
        <w:jc w:val="center"/>
        <w:rPr>
          <w:sz w:val="52"/>
          <w:szCs w:val="52"/>
        </w:rPr>
      </w:pPr>
      <w:r>
        <w:rPr>
          <w:sz w:val="52"/>
          <w:szCs w:val="52"/>
        </w:rPr>
        <w:t>Marketing Campaign Analysis</w:t>
      </w:r>
      <w:r w:rsidRPr="003F478B">
        <w:rPr>
          <w:sz w:val="52"/>
          <w:szCs w:val="52"/>
        </w:rPr>
        <w:t xml:space="preserve"> </w:t>
      </w:r>
      <w:r>
        <w:rPr>
          <w:sz w:val="52"/>
          <w:szCs w:val="52"/>
        </w:rPr>
        <w:t>–</w:t>
      </w:r>
      <w:r w:rsidRPr="003F478B">
        <w:rPr>
          <w:sz w:val="52"/>
          <w:szCs w:val="52"/>
        </w:rPr>
        <w:t xml:space="preserve"> Documentation</w:t>
      </w:r>
    </w:p>
    <w:p w14:paraId="5DEE28A2" w14:textId="77777777" w:rsidR="0004079C" w:rsidRPr="0004079C" w:rsidRDefault="0004079C" w:rsidP="0004079C"/>
    <w:p w14:paraId="48125802" w14:textId="77777777" w:rsidR="00081AD3" w:rsidRDefault="00000000">
      <w:pPr>
        <w:rPr>
          <w:sz w:val="28"/>
          <w:szCs w:val="28"/>
        </w:rPr>
      </w:pPr>
      <w:r w:rsidRPr="0004079C">
        <w:rPr>
          <w:b/>
          <w:sz w:val="28"/>
          <w:szCs w:val="28"/>
        </w:rPr>
        <w:t xml:space="preserve">Project: </w:t>
      </w:r>
      <w:r w:rsidRPr="0004079C">
        <w:rPr>
          <w:sz w:val="28"/>
          <w:szCs w:val="28"/>
        </w:rPr>
        <w:t>Marketing Campaign Analysis</w:t>
      </w:r>
      <w:r w:rsidRPr="0004079C">
        <w:rPr>
          <w:sz w:val="28"/>
          <w:szCs w:val="28"/>
        </w:rPr>
        <w:br/>
      </w:r>
      <w:r w:rsidRPr="0004079C">
        <w:rPr>
          <w:b/>
          <w:sz w:val="28"/>
          <w:szCs w:val="28"/>
        </w:rPr>
        <w:t xml:space="preserve">Tools Used: </w:t>
      </w:r>
      <w:r w:rsidRPr="0004079C">
        <w:rPr>
          <w:sz w:val="28"/>
          <w:szCs w:val="28"/>
        </w:rPr>
        <w:t>Microsoft Excel, Power BI, DAX</w:t>
      </w:r>
    </w:p>
    <w:p w14:paraId="3CBD77E5" w14:textId="77777777" w:rsidR="0004079C" w:rsidRPr="0004079C" w:rsidRDefault="0004079C">
      <w:pPr>
        <w:rPr>
          <w:sz w:val="28"/>
          <w:szCs w:val="28"/>
        </w:rPr>
      </w:pPr>
    </w:p>
    <w:p w14:paraId="4D0B3D3A" w14:textId="323EC26B" w:rsidR="0004079C" w:rsidRPr="0004079C" w:rsidRDefault="0004079C" w:rsidP="0004079C">
      <w:pPr>
        <w:pStyle w:val="Heading2"/>
        <w:rPr>
          <w:sz w:val="32"/>
          <w:szCs w:val="32"/>
        </w:rPr>
      </w:pPr>
      <w:r w:rsidRPr="0004079C">
        <w:rPr>
          <w:b w:val="0"/>
          <w:bCs w:val="0"/>
          <w:sz w:val="32"/>
          <w:szCs w:val="32"/>
        </w:rPr>
        <w:t>1.</w:t>
      </w:r>
      <w:r>
        <w:rPr>
          <w:sz w:val="32"/>
          <w:szCs w:val="32"/>
        </w:rPr>
        <w:t xml:space="preserve"> </w:t>
      </w:r>
      <w:r w:rsidR="00000000" w:rsidRPr="0004079C">
        <w:rPr>
          <w:sz w:val="32"/>
          <w:szCs w:val="32"/>
        </w:rPr>
        <w:t>Data Cleaning Performed</w:t>
      </w:r>
    </w:p>
    <w:p w14:paraId="2BF511F6" w14:textId="77777777" w:rsidR="00081AD3" w:rsidRDefault="00000000">
      <w:pPr>
        <w:pStyle w:val="ListBullet"/>
      </w:pPr>
      <w:r>
        <w:t>Converted the Start Date column into a proper date format using Text to Columns.</w:t>
      </w:r>
    </w:p>
    <w:p w14:paraId="73BED765" w14:textId="77777777" w:rsidR="00081AD3" w:rsidRDefault="00000000">
      <w:pPr>
        <w:pStyle w:val="ListBullet"/>
      </w:pPr>
      <w:r>
        <w:t>Converted the End Date column into a proper date format using Text to Columns.</w:t>
      </w:r>
    </w:p>
    <w:p w14:paraId="7B5A240A" w14:textId="77777777" w:rsidR="00081AD3" w:rsidRDefault="00000000">
      <w:pPr>
        <w:pStyle w:val="ListBullet"/>
      </w:pPr>
      <w:r>
        <w:t xml:space="preserve">Applied </w:t>
      </w:r>
      <w:proofErr w:type="gramStart"/>
      <w:r>
        <w:t>PROPER(</w:t>
      </w:r>
      <w:proofErr w:type="gramEnd"/>
      <w:r>
        <w:t>) to standardize text capitalization.</w:t>
      </w:r>
    </w:p>
    <w:p w14:paraId="4C2598A1" w14:textId="77777777" w:rsidR="00081AD3" w:rsidRDefault="00000000">
      <w:pPr>
        <w:pStyle w:val="ListBullet"/>
      </w:pPr>
      <w:r>
        <w:t xml:space="preserve">Applied </w:t>
      </w:r>
      <w:proofErr w:type="gramStart"/>
      <w:r>
        <w:t>TRIM(</w:t>
      </w:r>
      <w:proofErr w:type="gramEnd"/>
      <w:r>
        <w:t>) on the Device column to remove leading, trailing, and extra spaces.</w:t>
      </w:r>
    </w:p>
    <w:p w14:paraId="595D4236" w14:textId="77777777" w:rsidR="00081AD3" w:rsidRDefault="00000000">
      <w:pPr>
        <w:pStyle w:val="ListBullet"/>
      </w:pPr>
      <w:r>
        <w:t>Identified missing values and replaced them with 'Null' to maintain consistency.</w:t>
      </w:r>
    </w:p>
    <w:p w14:paraId="69C1F6C5" w14:textId="77777777" w:rsidR="00081AD3" w:rsidRDefault="00000000">
      <w:pPr>
        <w:pStyle w:val="ListBullet"/>
      </w:pPr>
      <w:r>
        <w:t>Created Profit = Revenue − Spend.</w:t>
      </w:r>
    </w:p>
    <w:p w14:paraId="5ADB45FA" w14:textId="77777777" w:rsidR="0004079C" w:rsidRDefault="00000000" w:rsidP="0004079C">
      <w:pPr>
        <w:pStyle w:val="ListBullet"/>
      </w:pPr>
      <w:r>
        <w:t>Created Profit Margin (%) and ROI (%) for business analysis.</w:t>
      </w:r>
    </w:p>
    <w:p w14:paraId="2A38E19B" w14:textId="77777777" w:rsidR="0004079C" w:rsidRDefault="0004079C" w:rsidP="0004079C">
      <w:pPr>
        <w:pStyle w:val="ListBullet"/>
        <w:numPr>
          <w:ilvl w:val="0"/>
          <w:numId w:val="0"/>
        </w:numPr>
        <w:ind w:left="360"/>
      </w:pPr>
    </w:p>
    <w:p w14:paraId="5610CECB" w14:textId="77777777" w:rsidR="0004079C" w:rsidRDefault="0004079C" w:rsidP="0004079C">
      <w:pPr>
        <w:pStyle w:val="ListBullet"/>
        <w:numPr>
          <w:ilvl w:val="0"/>
          <w:numId w:val="0"/>
        </w:numPr>
      </w:pPr>
    </w:p>
    <w:p w14:paraId="0ABF423B" w14:textId="6333D21F" w:rsidR="00081AD3" w:rsidRPr="0004079C" w:rsidRDefault="00000000" w:rsidP="0004079C">
      <w:pPr>
        <w:pStyle w:val="Heading2"/>
        <w:rPr>
          <w:sz w:val="32"/>
          <w:szCs w:val="32"/>
        </w:rPr>
      </w:pPr>
      <w:r w:rsidRPr="0004079C">
        <w:rPr>
          <w:sz w:val="32"/>
          <w:szCs w:val="32"/>
        </w:rPr>
        <w:t>2. Data Preparation in Microsoft Excel</w:t>
      </w:r>
    </w:p>
    <w:p w14:paraId="665C8B80" w14:textId="77777777" w:rsidR="00081AD3" w:rsidRDefault="00000000">
      <w:pPr>
        <w:pStyle w:val="ListBullet"/>
      </w:pPr>
      <w:r>
        <w:t>Text to Columns</w:t>
      </w:r>
    </w:p>
    <w:p w14:paraId="0760A4F1" w14:textId="77777777" w:rsidR="00081AD3" w:rsidRDefault="00000000">
      <w:pPr>
        <w:pStyle w:val="ListBullet"/>
      </w:pPr>
      <w:proofErr w:type="gramStart"/>
      <w:r>
        <w:t>PROPER(</w:t>
      </w:r>
      <w:proofErr w:type="gramEnd"/>
      <w:r>
        <w:t>)</w:t>
      </w:r>
    </w:p>
    <w:p w14:paraId="21A45332" w14:textId="77777777" w:rsidR="00081AD3" w:rsidRDefault="00000000">
      <w:pPr>
        <w:pStyle w:val="ListBullet"/>
      </w:pPr>
      <w:proofErr w:type="gramStart"/>
      <w:r>
        <w:t>TRIM(</w:t>
      </w:r>
      <w:proofErr w:type="gramEnd"/>
      <w:r>
        <w:t>)</w:t>
      </w:r>
    </w:p>
    <w:p w14:paraId="38186DFF" w14:textId="77777777" w:rsidR="00081AD3" w:rsidRDefault="00000000">
      <w:pPr>
        <w:pStyle w:val="ListBullet"/>
      </w:pPr>
      <w:r>
        <w:t>Date Formatting</w:t>
      </w:r>
    </w:p>
    <w:p w14:paraId="1C409865" w14:textId="77777777" w:rsidR="00081AD3" w:rsidRDefault="00000000">
      <w:pPr>
        <w:pStyle w:val="ListBullet"/>
      </w:pPr>
      <w:r>
        <w:t>Percentage Formatting</w:t>
      </w:r>
    </w:p>
    <w:p w14:paraId="75231C7A" w14:textId="77777777" w:rsidR="00081AD3" w:rsidRDefault="00000000">
      <w:pPr>
        <w:pStyle w:val="ListBullet"/>
      </w:pPr>
      <w:r>
        <w:t>Data Validation and Cleaning</w:t>
      </w:r>
    </w:p>
    <w:p w14:paraId="5F086097" w14:textId="77777777" w:rsidR="00081AD3" w:rsidRDefault="00000000">
      <w:pPr>
        <w:pStyle w:val="ListBullet"/>
      </w:pPr>
      <w:r>
        <w:t>Feature Engineering (Profit, Profit Margin, ROI)</w:t>
      </w:r>
    </w:p>
    <w:p w14:paraId="2C087EB9" w14:textId="77777777" w:rsidR="0004079C" w:rsidRDefault="0004079C" w:rsidP="0004079C">
      <w:pPr>
        <w:pStyle w:val="ListBullet"/>
        <w:numPr>
          <w:ilvl w:val="0"/>
          <w:numId w:val="0"/>
        </w:numPr>
      </w:pPr>
    </w:p>
    <w:p w14:paraId="16E0EA66" w14:textId="77777777" w:rsidR="0004079C" w:rsidRDefault="0004079C" w:rsidP="0004079C">
      <w:pPr>
        <w:pStyle w:val="ListBullet"/>
        <w:numPr>
          <w:ilvl w:val="0"/>
          <w:numId w:val="0"/>
        </w:numPr>
      </w:pPr>
    </w:p>
    <w:p w14:paraId="43C25D62" w14:textId="29B3CA79" w:rsidR="0004079C" w:rsidRPr="0004079C" w:rsidRDefault="0004079C" w:rsidP="0004079C">
      <w:pPr>
        <w:pStyle w:val="Heading2"/>
        <w:rPr>
          <w:sz w:val="32"/>
          <w:szCs w:val="32"/>
        </w:rPr>
      </w:pPr>
      <w:r w:rsidRPr="0004079C">
        <w:rPr>
          <w:sz w:val="32"/>
          <w:szCs w:val="32"/>
        </w:rPr>
        <w:t>3.</w:t>
      </w:r>
      <w:r w:rsidRPr="0004079C">
        <w:rPr>
          <w:sz w:val="32"/>
          <w:szCs w:val="32"/>
        </w:rPr>
        <w:t>Data Analysis in Excel</w:t>
      </w:r>
    </w:p>
    <w:p w14:paraId="2A20FC97" w14:textId="47412A5D" w:rsidR="0004079C" w:rsidRDefault="0004079C" w:rsidP="0004079C">
      <w:pPr>
        <w:pStyle w:val="ListBullet"/>
      </w:pPr>
      <w:r w:rsidRPr="0004079C">
        <w:t>Created Pivot Tables to summarize campaign performance and business metrics.</w:t>
      </w:r>
    </w:p>
    <w:p w14:paraId="3BD550FE" w14:textId="61D8AABC" w:rsidR="0004079C" w:rsidRDefault="0004079C" w:rsidP="0004079C">
      <w:pPr>
        <w:pStyle w:val="ListBullet"/>
      </w:pPr>
      <w:r w:rsidRPr="0004079C">
        <w:t>Developed multiple Excel charts to perform preliminary data analysis and identify trends before building the Power BI dashboard.</w:t>
      </w:r>
    </w:p>
    <w:p w14:paraId="3350C0C7" w14:textId="3614F454" w:rsidR="0004079C" w:rsidRDefault="0004079C" w:rsidP="0004079C">
      <w:pPr>
        <w:pStyle w:val="ListBullet"/>
      </w:pPr>
      <w:r w:rsidRPr="0004079C">
        <w:t>Analyzed key performance indicators (Revenue, Spend, Profit, and ROI) using Pivot Charts.</w:t>
      </w:r>
    </w:p>
    <w:p w14:paraId="1EED276B" w14:textId="468B11B4" w:rsidR="0004079C" w:rsidRPr="0004079C" w:rsidRDefault="0004079C" w:rsidP="0004079C">
      <w:pPr>
        <w:pStyle w:val="ListBullet"/>
      </w:pPr>
      <w:r w:rsidRPr="0004079C">
        <w:lastRenderedPageBreak/>
        <w:t>Used Excel visualizations to validate data accuracy and support dashboard planning.</w:t>
      </w:r>
    </w:p>
    <w:p w14:paraId="10E79BED" w14:textId="77777777" w:rsidR="0004079C" w:rsidRDefault="0004079C" w:rsidP="0004079C">
      <w:pPr>
        <w:pStyle w:val="ListBullet"/>
        <w:numPr>
          <w:ilvl w:val="0"/>
          <w:numId w:val="0"/>
        </w:numPr>
        <w:ind w:left="360" w:hanging="360"/>
      </w:pPr>
    </w:p>
    <w:p w14:paraId="34EDDA80" w14:textId="77777777" w:rsidR="0004079C" w:rsidRDefault="0004079C" w:rsidP="0004079C">
      <w:pPr>
        <w:pStyle w:val="ListBullet"/>
        <w:numPr>
          <w:ilvl w:val="0"/>
          <w:numId w:val="0"/>
        </w:numPr>
        <w:ind w:left="360" w:hanging="360"/>
      </w:pPr>
    </w:p>
    <w:p w14:paraId="5F6E6CD3" w14:textId="79D56AA6" w:rsidR="00081AD3" w:rsidRPr="0004079C" w:rsidRDefault="0004079C">
      <w:pPr>
        <w:pStyle w:val="Heading2"/>
        <w:rPr>
          <w:sz w:val="32"/>
          <w:szCs w:val="32"/>
        </w:rPr>
      </w:pPr>
      <w:r w:rsidRPr="0004079C">
        <w:rPr>
          <w:sz w:val="32"/>
          <w:szCs w:val="32"/>
        </w:rPr>
        <w:t>4</w:t>
      </w:r>
      <w:r w:rsidR="00000000" w:rsidRPr="0004079C">
        <w:rPr>
          <w:sz w:val="32"/>
          <w:szCs w:val="32"/>
        </w:rPr>
        <w:t>. Data Import into Power BI</w:t>
      </w:r>
    </w:p>
    <w:p w14:paraId="2A51D10A" w14:textId="77777777" w:rsidR="00081AD3" w:rsidRDefault="00000000">
      <w:pPr>
        <w:pStyle w:val="ListBullet"/>
      </w:pPr>
      <w:r>
        <w:t>Imported the cleaned Excel dataset into Power BI.</w:t>
      </w:r>
    </w:p>
    <w:p w14:paraId="1FCD462D" w14:textId="77777777" w:rsidR="00081AD3" w:rsidRDefault="00000000">
      <w:pPr>
        <w:pStyle w:val="ListBullet"/>
      </w:pPr>
      <w:r>
        <w:t>Verified data types for all fields.</w:t>
      </w:r>
    </w:p>
    <w:p w14:paraId="2109E226" w14:textId="77777777" w:rsidR="00081AD3" w:rsidRDefault="00000000">
      <w:pPr>
        <w:pStyle w:val="ListBullet"/>
      </w:pPr>
      <w:r>
        <w:t>Applied currency, percentage, and date formatting.</w:t>
      </w:r>
    </w:p>
    <w:p w14:paraId="13358F51" w14:textId="77777777" w:rsidR="00081AD3" w:rsidRDefault="00000000">
      <w:pPr>
        <w:pStyle w:val="ListBullet"/>
      </w:pPr>
      <w:r>
        <w:t>Prepared the dataset for dashboard development.</w:t>
      </w:r>
    </w:p>
    <w:p w14:paraId="06990208" w14:textId="77777777" w:rsidR="0004079C" w:rsidRDefault="0004079C">
      <w:pPr>
        <w:pStyle w:val="Heading2"/>
      </w:pPr>
    </w:p>
    <w:p w14:paraId="08C7E328" w14:textId="23E440DC" w:rsidR="00081AD3" w:rsidRPr="0004079C" w:rsidRDefault="0004079C">
      <w:pPr>
        <w:pStyle w:val="Heading2"/>
        <w:rPr>
          <w:sz w:val="32"/>
          <w:szCs w:val="32"/>
        </w:rPr>
      </w:pPr>
      <w:r w:rsidRPr="0004079C">
        <w:rPr>
          <w:sz w:val="32"/>
          <w:szCs w:val="32"/>
        </w:rPr>
        <w:t>5</w:t>
      </w:r>
      <w:r w:rsidR="00000000" w:rsidRPr="0004079C">
        <w:rPr>
          <w:sz w:val="32"/>
          <w:szCs w:val="32"/>
        </w:rPr>
        <w:t>. Power BI Operations</w:t>
      </w:r>
    </w:p>
    <w:p w14:paraId="77622901" w14:textId="77777777" w:rsidR="00081AD3" w:rsidRDefault="00000000">
      <w:pPr>
        <w:pStyle w:val="ListBullet"/>
      </w:pPr>
      <w:r>
        <w:t>Created interactive report pages.</w:t>
      </w:r>
    </w:p>
    <w:p w14:paraId="0BCC0367" w14:textId="77777777" w:rsidR="00081AD3" w:rsidRDefault="00000000">
      <w:pPr>
        <w:pStyle w:val="ListBullet"/>
      </w:pPr>
      <w:r>
        <w:t>Designed KPI cards and analytical visualizations.</w:t>
      </w:r>
    </w:p>
    <w:p w14:paraId="2CAB3998" w14:textId="77777777" w:rsidR="00081AD3" w:rsidRDefault="00000000">
      <w:pPr>
        <w:pStyle w:val="ListBullet"/>
      </w:pPr>
      <w:r>
        <w:t>Configured slicers and navigation buttons.</w:t>
      </w:r>
    </w:p>
    <w:p w14:paraId="3FCD5862" w14:textId="77777777" w:rsidR="00081AD3" w:rsidRDefault="00000000">
      <w:pPr>
        <w:pStyle w:val="ListBullet"/>
      </w:pPr>
      <w:r>
        <w:t>Applied consistent dashboard theme and formatting.</w:t>
      </w:r>
    </w:p>
    <w:p w14:paraId="43C46B1D" w14:textId="77777777" w:rsidR="00081AD3" w:rsidRDefault="00000000">
      <w:pPr>
        <w:pStyle w:val="ListBullet"/>
      </w:pPr>
      <w:r>
        <w:t>Optimized layouts for executive reporting.</w:t>
      </w:r>
    </w:p>
    <w:p w14:paraId="1FDA98F1" w14:textId="77777777" w:rsidR="0004079C" w:rsidRDefault="0004079C">
      <w:pPr>
        <w:pStyle w:val="Heading2"/>
      </w:pPr>
    </w:p>
    <w:p w14:paraId="614E0443" w14:textId="36EF92AC" w:rsidR="00081AD3" w:rsidRPr="0004079C" w:rsidRDefault="0004079C">
      <w:pPr>
        <w:pStyle w:val="Heading2"/>
        <w:rPr>
          <w:sz w:val="32"/>
          <w:szCs w:val="32"/>
        </w:rPr>
      </w:pPr>
      <w:r w:rsidRPr="0004079C">
        <w:rPr>
          <w:sz w:val="32"/>
          <w:szCs w:val="32"/>
        </w:rPr>
        <w:t>6</w:t>
      </w:r>
      <w:r w:rsidR="00000000" w:rsidRPr="0004079C">
        <w:rPr>
          <w:sz w:val="32"/>
          <w:szCs w:val="32"/>
        </w:rPr>
        <w:t>. DAX Measures Created</w:t>
      </w:r>
    </w:p>
    <w:p w14:paraId="0906582F" w14:textId="77777777" w:rsidR="00081AD3" w:rsidRDefault="00000000">
      <w:pPr>
        <w:pStyle w:val="ListBullet"/>
      </w:pPr>
      <w:r>
        <w:t>Total Revenue</w:t>
      </w:r>
    </w:p>
    <w:p w14:paraId="5371AE62" w14:textId="77777777" w:rsidR="00081AD3" w:rsidRDefault="00000000">
      <w:pPr>
        <w:pStyle w:val="ListBullet"/>
      </w:pPr>
      <w:r>
        <w:t>Total Spend</w:t>
      </w:r>
    </w:p>
    <w:p w14:paraId="4B3BBEFE" w14:textId="77777777" w:rsidR="00081AD3" w:rsidRDefault="00000000">
      <w:pPr>
        <w:pStyle w:val="ListBullet"/>
      </w:pPr>
      <w:r>
        <w:t>Total Profit</w:t>
      </w:r>
    </w:p>
    <w:p w14:paraId="4E1AE47F" w14:textId="77777777" w:rsidR="00081AD3" w:rsidRDefault="00000000">
      <w:pPr>
        <w:pStyle w:val="ListBullet"/>
      </w:pPr>
      <w:r>
        <w:t>Overall ROI (%)</w:t>
      </w:r>
    </w:p>
    <w:p w14:paraId="78BCCE40" w14:textId="77777777" w:rsidR="00081AD3" w:rsidRDefault="00000000">
      <w:pPr>
        <w:pStyle w:val="ListBullet"/>
      </w:pPr>
      <w:r>
        <w:t>Profit Margin (%)</w:t>
      </w:r>
    </w:p>
    <w:p w14:paraId="7E415F96" w14:textId="77777777" w:rsidR="00081AD3" w:rsidRDefault="00000000">
      <w:pPr>
        <w:pStyle w:val="ListBullet"/>
      </w:pPr>
      <w:r>
        <w:t>Best Campaign</w:t>
      </w:r>
    </w:p>
    <w:p w14:paraId="2CFD04E4" w14:textId="77777777" w:rsidR="00081AD3" w:rsidRDefault="00000000">
      <w:pPr>
        <w:pStyle w:val="ListBullet"/>
      </w:pPr>
      <w:r>
        <w:t>Top Channel</w:t>
      </w:r>
    </w:p>
    <w:p w14:paraId="01B15B00" w14:textId="77777777" w:rsidR="00081AD3" w:rsidRDefault="00000000">
      <w:pPr>
        <w:pStyle w:val="ListBullet"/>
      </w:pPr>
      <w:r>
        <w:t>Top Region</w:t>
      </w:r>
    </w:p>
    <w:p w14:paraId="0BFCBD02" w14:textId="77777777" w:rsidR="00081AD3" w:rsidRDefault="00000000">
      <w:pPr>
        <w:pStyle w:val="ListBullet"/>
      </w:pPr>
      <w:r>
        <w:t>Top Device</w:t>
      </w:r>
    </w:p>
    <w:p w14:paraId="79EBBD6F" w14:textId="77777777" w:rsidR="00081AD3" w:rsidRDefault="00000000">
      <w:pPr>
        <w:pStyle w:val="ListBullet"/>
      </w:pPr>
      <w:r>
        <w:t>Best Audience</w:t>
      </w:r>
    </w:p>
    <w:p w14:paraId="63CF35A3" w14:textId="77777777" w:rsidR="00081AD3" w:rsidRDefault="00000000">
      <w:pPr>
        <w:pStyle w:val="ListBullet"/>
      </w:pPr>
      <w:r>
        <w:t>Business Health</w:t>
      </w:r>
    </w:p>
    <w:p w14:paraId="0B609869" w14:textId="77777777" w:rsidR="0004079C" w:rsidRDefault="0004079C">
      <w:pPr>
        <w:pStyle w:val="Heading2"/>
      </w:pPr>
    </w:p>
    <w:p w14:paraId="1F49958B" w14:textId="202A21D4" w:rsidR="00081AD3" w:rsidRPr="0004079C" w:rsidRDefault="0004079C">
      <w:pPr>
        <w:pStyle w:val="Heading2"/>
        <w:rPr>
          <w:sz w:val="32"/>
          <w:szCs w:val="32"/>
        </w:rPr>
      </w:pPr>
      <w:r w:rsidRPr="0004079C">
        <w:rPr>
          <w:sz w:val="32"/>
          <w:szCs w:val="32"/>
        </w:rPr>
        <w:t>7</w:t>
      </w:r>
      <w:r w:rsidR="00000000" w:rsidRPr="0004079C">
        <w:rPr>
          <w:sz w:val="32"/>
          <w:szCs w:val="32"/>
        </w:rPr>
        <w:t>. Dashboard Development</w:t>
      </w:r>
    </w:p>
    <w:p w14:paraId="64FABB7A" w14:textId="77777777" w:rsidR="00081AD3" w:rsidRDefault="00000000">
      <w:r>
        <w:rPr>
          <w:b/>
        </w:rPr>
        <w:t>Executive Overview</w:t>
      </w:r>
    </w:p>
    <w:p w14:paraId="01F72A31" w14:textId="77777777" w:rsidR="00081AD3" w:rsidRDefault="00000000">
      <w:pPr>
        <w:pStyle w:val="ListBullet"/>
      </w:pPr>
      <w:r>
        <w:t>Revenue, Spend, Profit and ROI KPI cards</w:t>
      </w:r>
    </w:p>
    <w:p w14:paraId="021A3860" w14:textId="77777777" w:rsidR="00081AD3" w:rsidRDefault="00000000">
      <w:pPr>
        <w:pStyle w:val="ListBullet"/>
      </w:pPr>
      <w:r>
        <w:t>Revenue trend and channel performance</w:t>
      </w:r>
    </w:p>
    <w:p w14:paraId="42F1728D" w14:textId="77777777" w:rsidR="00081AD3" w:rsidRDefault="00000000">
      <w:pPr>
        <w:pStyle w:val="ListBullet"/>
      </w:pPr>
      <w:r>
        <w:t>Regional overview and navigation</w:t>
      </w:r>
    </w:p>
    <w:p w14:paraId="43C45420" w14:textId="77777777" w:rsidR="00081AD3" w:rsidRDefault="00000000">
      <w:r>
        <w:rPr>
          <w:b/>
        </w:rPr>
        <w:lastRenderedPageBreak/>
        <w:t>Campaign Performance</w:t>
      </w:r>
    </w:p>
    <w:p w14:paraId="5DDC17B4" w14:textId="77777777" w:rsidR="00081AD3" w:rsidRDefault="00000000">
      <w:pPr>
        <w:pStyle w:val="ListBullet"/>
      </w:pPr>
      <w:r>
        <w:t>Campaign comparison</w:t>
      </w:r>
    </w:p>
    <w:p w14:paraId="5F864A8D" w14:textId="77777777" w:rsidR="00081AD3" w:rsidRDefault="00000000">
      <w:pPr>
        <w:pStyle w:val="ListBullet"/>
      </w:pPr>
      <w:r>
        <w:t>ROI and conversion analysis</w:t>
      </w:r>
    </w:p>
    <w:p w14:paraId="3DE6EE39" w14:textId="77777777" w:rsidR="00081AD3" w:rsidRDefault="00000000">
      <w:pPr>
        <w:pStyle w:val="ListBullet"/>
      </w:pPr>
      <w:r>
        <w:t>Campaign performance matrix</w:t>
      </w:r>
    </w:p>
    <w:p w14:paraId="5F4DC2DE" w14:textId="77777777" w:rsidR="00081AD3" w:rsidRDefault="00000000">
      <w:r>
        <w:rPr>
          <w:b/>
        </w:rPr>
        <w:t>Financial Analysis</w:t>
      </w:r>
    </w:p>
    <w:p w14:paraId="4539A766" w14:textId="77777777" w:rsidR="00081AD3" w:rsidRDefault="00000000">
      <w:pPr>
        <w:pStyle w:val="ListBullet"/>
      </w:pPr>
      <w:r>
        <w:t>Revenue vs Spend vs Profit trends</w:t>
      </w:r>
    </w:p>
    <w:p w14:paraId="4FD7CB58" w14:textId="77777777" w:rsidR="00081AD3" w:rsidRDefault="00000000">
      <w:pPr>
        <w:pStyle w:val="ListBullet"/>
      </w:pPr>
      <w:r>
        <w:t>Profit Margin by Channel</w:t>
      </w:r>
    </w:p>
    <w:p w14:paraId="24A0E043" w14:textId="77777777" w:rsidR="00081AD3" w:rsidRDefault="00000000">
      <w:pPr>
        <w:pStyle w:val="ListBullet"/>
      </w:pPr>
      <w:r>
        <w:t>Scatter plot, treemap and financial summary</w:t>
      </w:r>
    </w:p>
    <w:p w14:paraId="4AC83664" w14:textId="77777777" w:rsidR="00081AD3" w:rsidRDefault="00000000">
      <w:r>
        <w:rPr>
          <w:b/>
        </w:rPr>
        <w:t>Business Insights</w:t>
      </w:r>
    </w:p>
    <w:p w14:paraId="7DDB822D" w14:textId="77777777" w:rsidR="00081AD3" w:rsidRDefault="00000000">
      <w:pPr>
        <w:pStyle w:val="ListBullet"/>
      </w:pPr>
      <w:r>
        <w:t>Executive Summary</w:t>
      </w:r>
    </w:p>
    <w:p w14:paraId="691DEF1B" w14:textId="77777777" w:rsidR="00081AD3" w:rsidRDefault="00000000">
      <w:pPr>
        <w:pStyle w:val="ListBullet"/>
      </w:pPr>
      <w:r>
        <w:t>Dynamic insight cards</w:t>
      </w:r>
    </w:p>
    <w:p w14:paraId="3C6ADB44" w14:textId="77777777" w:rsidR="00081AD3" w:rsidRDefault="00000000">
      <w:pPr>
        <w:pStyle w:val="ListBullet"/>
      </w:pPr>
      <w:r>
        <w:t>Key Business Insights</w:t>
      </w:r>
    </w:p>
    <w:p w14:paraId="6A6A8E3A" w14:textId="77777777" w:rsidR="00081AD3" w:rsidRDefault="00000000">
      <w:pPr>
        <w:pStyle w:val="ListBullet"/>
      </w:pPr>
      <w:r>
        <w:t>Strategic Recommendations</w:t>
      </w:r>
    </w:p>
    <w:p w14:paraId="567D93DA" w14:textId="77777777" w:rsidR="0004079C" w:rsidRDefault="0004079C">
      <w:pPr>
        <w:pStyle w:val="Heading2"/>
      </w:pPr>
    </w:p>
    <w:p w14:paraId="14DF2EB3" w14:textId="13C3B82F" w:rsidR="00081AD3" w:rsidRPr="0004079C" w:rsidRDefault="0004079C">
      <w:pPr>
        <w:pStyle w:val="Heading2"/>
        <w:rPr>
          <w:sz w:val="32"/>
          <w:szCs w:val="32"/>
        </w:rPr>
      </w:pPr>
      <w:r w:rsidRPr="0004079C">
        <w:rPr>
          <w:sz w:val="32"/>
          <w:szCs w:val="32"/>
        </w:rPr>
        <w:t>8</w:t>
      </w:r>
      <w:r w:rsidR="00000000" w:rsidRPr="0004079C">
        <w:rPr>
          <w:sz w:val="32"/>
          <w:szCs w:val="32"/>
        </w:rPr>
        <w:t>. Business Insights</w:t>
      </w:r>
    </w:p>
    <w:p w14:paraId="510F4485" w14:textId="77777777" w:rsidR="00081AD3" w:rsidRDefault="00000000">
      <w:pPr>
        <w:pStyle w:val="ListBullet"/>
      </w:pPr>
      <w:r>
        <w:t>Generated approximately ₹1.33B in revenue.</w:t>
      </w:r>
    </w:p>
    <w:p w14:paraId="51C484B2" w14:textId="77777777" w:rsidR="00081AD3" w:rsidRDefault="00000000">
      <w:pPr>
        <w:pStyle w:val="ListBullet"/>
      </w:pPr>
      <w:r>
        <w:t>Achieved approximately ₹871M profit.</w:t>
      </w:r>
    </w:p>
    <w:p w14:paraId="7B238D75" w14:textId="77777777" w:rsidR="00081AD3" w:rsidRDefault="00000000">
      <w:pPr>
        <w:pStyle w:val="ListBullet"/>
      </w:pPr>
      <w:r>
        <w:t>Recorded an overall ROI of approximately 190.6%.</w:t>
      </w:r>
    </w:p>
    <w:p w14:paraId="1DF6B7D1" w14:textId="77777777" w:rsidR="00081AD3" w:rsidRDefault="00000000">
      <w:pPr>
        <w:pStyle w:val="ListBullet"/>
      </w:pPr>
      <w:r>
        <w:t>Facebook emerged as the leading marketing channel.</w:t>
      </w:r>
    </w:p>
    <w:p w14:paraId="1CF69F93" w14:textId="77777777" w:rsidR="00081AD3" w:rsidRDefault="00000000">
      <w:pPr>
        <w:pStyle w:val="ListBullet"/>
      </w:pPr>
      <w:r>
        <w:t>North region contributed the highest revenue share.</w:t>
      </w:r>
    </w:p>
    <w:p w14:paraId="3C548B4A" w14:textId="77777777" w:rsidR="00081AD3" w:rsidRDefault="00000000">
      <w:pPr>
        <w:pStyle w:val="ListBullet"/>
      </w:pPr>
      <w:r>
        <w:t>Mobile users were the strongest device segment.</w:t>
      </w:r>
    </w:p>
    <w:p w14:paraId="08E1F685" w14:textId="77777777" w:rsidR="0004079C" w:rsidRDefault="0004079C">
      <w:pPr>
        <w:pStyle w:val="Heading2"/>
      </w:pPr>
    </w:p>
    <w:p w14:paraId="12707B44" w14:textId="2A9DF58D" w:rsidR="00081AD3" w:rsidRPr="0004079C" w:rsidRDefault="0004079C">
      <w:pPr>
        <w:pStyle w:val="Heading2"/>
        <w:rPr>
          <w:sz w:val="32"/>
          <w:szCs w:val="32"/>
        </w:rPr>
      </w:pPr>
      <w:r w:rsidRPr="0004079C">
        <w:rPr>
          <w:sz w:val="32"/>
          <w:szCs w:val="32"/>
        </w:rPr>
        <w:t>9</w:t>
      </w:r>
      <w:r w:rsidR="00000000" w:rsidRPr="0004079C">
        <w:rPr>
          <w:sz w:val="32"/>
          <w:szCs w:val="32"/>
        </w:rPr>
        <w:t>. Recommendations</w:t>
      </w:r>
    </w:p>
    <w:p w14:paraId="003589F8" w14:textId="77777777" w:rsidR="00081AD3" w:rsidRDefault="00000000">
      <w:pPr>
        <w:pStyle w:val="ListBullet"/>
      </w:pPr>
      <w:r>
        <w:t>Scale high-performing campaigns.</w:t>
      </w:r>
    </w:p>
    <w:p w14:paraId="20FA8D4B" w14:textId="77777777" w:rsidR="00081AD3" w:rsidRDefault="00000000">
      <w:pPr>
        <w:pStyle w:val="ListBullet"/>
      </w:pPr>
      <w:r>
        <w:t>Continue investment in Facebook and Google Ads.</w:t>
      </w:r>
    </w:p>
    <w:p w14:paraId="470B3171" w14:textId="77777777" w:rsidR="00081AD3" w:rsidRDefault="00000000">
      <w:pPr>
        <w:pStyle w:val="ListBullet"/>
      </w:pPr>
      <w:r>
        <w:t>Expand campaigns in South and East regions.</w:t>
      </w:r>
    </w:p>
    <w:p w14:paraId="137490F3" w14:textId="77777777" w:rsidR="00081AD3" w:rsidRDefault="00000000">
      <w:pPr>
        <w:pStyle w:val="ListBullet"/>
      </w:pPr>
      <w:r>
        <w:t>Adopt a mobile-first marketing strategy.</w:t>
      </w:r>
    </w:p>
    <w:p w14:paraId="79E96608" w14:textId="77777777" w:rsidR="00081AD3" w:rsidRDefault="00000000">
      <w:pPr>
        <w:pStyle w:val="ListBullet"/>
      </w:pPr>
      <w:r>
        <w:t>Continuously monitor campaign KPIs.</w:t>
      </w:r>
    </w:p>
    <w:p w14:paraId="25F0A987" w14:textId="77777777" w:rsidR="0004079C" w:rsidRDefault="0004079C">
      <w:pPr>
        <w:pStyle w:val="Heading2"/>
      </w:pPr>
    </w:p>
    <w:p w14:paraId="09FC441C" w14:textId="5FBB0D0E" w:rsidR="00081AD3" w:rsidRPr="0004079C" w:rsidRDefault="0004079C">
      <w:pPr>
        <w:pStyle w:val="Heading2"/>
        <w:rPr>
          <w:sz w:val="32"/>
          <w:szCs w:val="32"/>
        </w:rPr>
      </w:pPr>
      <w:r w:rsidRPr="0004079C">
        <w:rPr>
          <w:sz w:val="32"/>
          <w:szCs w:val="32"/>
        </w:rPr>
        <w:t>10</w:t>
      </w:r>
      <w:r w:rsidR="00000000" w:rsidRPr="0004079C">
        <w:rPr>
          <w:sz w:val="32"/>
          <w:szCs w:val="32"/>
        </w:rPr>
        <w:t>. Tools &amp; Technologies Used</w:t>
      </w:r>
    </w:p>
    <w:p w14:paraId="2DCD9BBF" w14:textId="77777777" w:rsidR="00081AD3" w:rsidRDefault="00000000">
      <w:pPr>
        <w:pStyle w:val="ListBullet"/>
      </w:pPr>
      <w:r>
        <w:t>Microsoft Excel</w:t>
      </w:r>
    </w:p>
    <w:p w14:paraId="43DCC35B" w14:textId="77777777" w:rsidR="00081AD3" w:rsidRDefault="00000000">
      <w:pPr>
        <w:pStyle w:val="ListBullet"/>
      </w:pPr>
      <w:r>
        <w:t>Power BI</w:t>
      </w:r>
    </w:p>
    <w:p w14:paraId="073F5327" w14:textId="77777777" w:rsidR="00081AD3" w:rsidRDefault="00000000">
      <w:pPr>
        <w:pStyle w:val="ListBullet"/>
      </w:pPr>
      <w:r>
        <w:t>DAX (Data Analysis Expressions)</w:t>
      </w:r>
    </w:p>
    <w:p w14:paraId="6CBF4674" w14:textId="77777777" w:rsidR="0004079C" w:rsidRDefault="0004079C">
      <w:pPr>
        <w:pStyle w:val="Heading2"/>
      </w:pPr>
    </w:p>
    <w:p w14:paraId="2365B186" w14:textId="1CA478E9" w:rsidR="00081AD3" w:rsidRPr="0004079C" w:rsidRDefault="0004079C">
      <w:pPr>
        <w:pStyle w:val="Heading2"/>
        <w:rPr>
          <w:sz w:val="32"/>
          <w:szCs w:val="32"/>
        </w:rPr>
      </w:pPr>
      <w:r w:rsidRPr="0004079C">
        <w:rPr>
          <w:sz w:val="32"/>
          <w:szCs w:val="32"/>
        </w:rPr>
        <w:t>11</w:t>
      </w:r>
      <w:r w:rsidR="00000000" w:rsidRPr="0004079C">
        <w:rPr>
          <w:sz w:val="32"/>
          <w:szCs w:val="32"/>
        </w:rPr>
        <w:t>. Skills Demonstrated</w:t>
      </w:r>
    </w:p>
    <w:p w14:paraId="0F58178E" w14:textId="77777777" w:rsidR="00081AD3" w:rsidRDefault="00000000">
      <w:pPr>
        <w:pStyle w:val="ListBullet"/>
      </w:pPr>
      <w:r>
        <w:t>Data Cleaning</w:t>
      </w:r>
    </w:p>
    <w:p w14:paraId="418C6D11" w14:textId="77777777" w:rsidR="00081AD3" w:rsidRDefault="00000000">
      <w:pPr>
        <w:pStyle w:val="ListBullet"/>
      </w:pPr>
      <w:r>
        <w:t>Data Transformation</w:t>
      </w:r>
    </w:p>
    <w:p w14:paraId="4340EDC8" w14:textId="77777777" w:rsidR="00081AD3" w:rsidRDefault="00000000">
      <w:pPr>
        <w:pStyle w:val="ListBullet"/>
      </w:pPr>
      <w:r>
        <w:t>Dashboard Design</w:t>
      </w:r>
    </w:p>
    <w:p w14:paraId="2CEEEBDF" w14:textId="77777777" w:rsidR="00081AD3" w:rsidRDefault="00000000">
      <w:pPr>
        <w:pStyle w:val="ListBullet"/>
      </w:pPr>
      <w:r>
        <w:t>Data Visualization</w:t>
      </w:r>
    </w:p>
    <w:p w14:paraId="64DB9829" w14:textId="77777777" w:rsidR="00081AD3" w:rsidRDefault="00000000">
      <w:pPr>
        <w:pStyle w:val="ListBullet"/>
      </w:pPr>
      <w:r>
        <w:t>Business Intelligence</w:t>
      </w:r>
    </w:p>
    <w:p w14:paraId="5769480A" w14:textId="77777777" w:rsidR="00081AD3" w:rsidRDefault="00000000">
      <w:pPr>
        <w:pStyle w:val="ListBullet"/>
      </w:pPr>
      <w:r>
        <w:t>DAX</w:t>
      </w:r>
    </w:p>
    <w:p w14:paraId="7CFD9E17" w14:textId="77777777" w:rsidR="00081AD3" w:rsidRDefault="00000000">
      <w:pPr>
        <w:pStyle w:val="ListBullet"/>
      </w:pPr>
      <w:r>
        <w:t>KPI Development</w:t>
      </w:r>
    </w:p>
    <w:p w14:paraId="28A6DF3A" w14:textId="77777777" w:rsidR="00081AD3" w:rsidRDefault="00000000">
      <w:pPr>
        <w:pStyle w:val="ListBullet"/>
      </w:pPr>
      <w:r>
        <w:t>Business Analysis</w:t>
      </w:r>
    </w:p>
    <w:p w14:paraId="24CE8C1D" w14:textId="77777777" w:rsidR="00081AD3" w:rsidRDefault="00000000">
      <w:pPr>
        <w:pStyle w:val="ListBullet"/>
      </w:pPr>
      <w:r>
        <w:t>Data Storytelling</w:t>
      </w:r>
    </w:p>
    <w:p w14:paraId="47021A61" w14:textId="77777777" w:rsidR="0004079C" w:rsidRDefault="0004079C">
      <w:pPr>
        <w:pStyle w:val="Heading2"/>
      </w:pPr>
    </w:p>
    <w:p w14:paraId="22E1F86C" w14:textId="00FEB8BF" w:rsidR="00081AD3" w:rsidRPr="0004079C" w:rsidRDefault="00000000">
      <w:pPr>
        <w:pStyle w:val="Heading2"/>
        <w:rPr>
          <w:sz w:val="32"/>
          <w:szCs w:val="32"/>
        </w:rPr>
      </w:pPr>
      <w:r w:rsidRPr="0004079C">
        <w:rPr>
          <w:sz w:val="32"/>
          <w:szCs w:val="32"/>
        </w:rPr>
        <w:t>1</w:t>
      </w:r>
      <w:r w:rsidR="0004079C" w:rsidRPr="0004079C">
        <w:rPr>
          <w:sz w:val="32"/>
          <w:szCs w:val="32"/>
        </w:rPr>
        <w:t>2</w:t>
      </w:r>
      <w:r w:rsidRPr="0004079C">
        <w:rPr>
          <w:sz w:val="32"/>
          <w:szCs w:val="32"/>
        </w:rPr>
        <w:t>. Conclusion</w:t>
      </w:r>
    </w:p>
    <w:p w14:paraId="52041070" w14:textId="77777777" w:rsidR="00081AD3" w:rsidRDefault="00000000">
      <w:r>
        <w:t>This project demonstrates an end-to-end Data Analytics workflow, starting from data cleaning in Microsoft Excel to interactive dashboard development in Power BI using DAX. The dashboard enables stakeholders to monitor KPIs, evaluate campaign performance, analyze financial metrics, and make data-driven business decisions through actionable insights and recommendations.</w:t>
      </w:r>
    </w:p>
    <w:sectPr w:rsidR="00081A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A825CC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640BE9"/>
    <w:multiLevelType w:val="hybridMultilevel"/>
    <w:tmpl w:val="01A21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275144"/>
    <w:multiLevelType w:val="hybridMultilevel"/>
    <w:tmpl w:val="EB3267B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BA695B"/>
    <w:multiLevelType w:val="hybridMultilevel"/>
    <w:tmpl w:val="0DF25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F924AF"/>
    <w:multiLevelType w:val="hybridMultilevel"/>
    <w:tmpl w:val="17F21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0B0A08"/>
    <w:multiLevelType w:val="multilevel"/>
    <w:tmpl w:val="16FC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653140">
    <w:abstractNumId w:val="8"/>
  </w:num>
  <w:num w:numId="2" w16cid:durableId="2115205917">
    <w:abstractNumId w:val="6"/>
  </w:num>
  <w:num w:numId="3" w16cid:durableId="122816081">
    <w:abstractNumId w:val="5"/>
  </w:num>
  <w:num w:numId="4" w16cid:durableId="227228415">
    <w:abstractNumId w:val="4"/>
  </w:num>
  <w:num w:numId="5" w16cid:durableId="577440467">
    <w:abstractNumId w:val="7"/>
  </w:num>
  <w:num w:numId="6" w16cid:durableId="152769454">
    <w:abstractNumId w:val="3"/>
  </w:num>
  <w:num w:numId="7" w16cid:durableId="1957365590">
    <w:abstractNumId w:val="2"/>
  </w:num>
  <w:num w:numId="8" w16cid:durableId="2016613443">
    <w:abstractNumId w:val="1"/>
  </w:num>
  <w:num w:numId="9" w16cid:durableId="56825055">
    <w:abstractNumId w:val="0"/>
  </w:num>
  <w:num w:numId="10" w16cid:durableId="2013023440">
    <w:abstractNumId w:val="13"/>
  </w:num>
  <w:num w:numId="11" w16cid:durableId="1819766734">
    <w:abstractNumId w:val="10"/>
  </w:num>
  <w:num w:numId="12" w16cid:durableId="351347149">
    <w:abstractNumId w:val="11"/>
  </w:num>
  <w:num w:numId="13" w16cid:durableId="1918128596">
    <w:abstractNumId w:val="12"/>
  </w:num>
  <w:num w:numId="14" w16cid:durableId="19610367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79C"/>
    <w:rsid w:val="0006063C"/>
    <w:rsid w:val="00081AD3"/>
    <w:rsid w:val="0015074B"/>
    <w:rsid w:val="00157096"/>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673BCB"/>
  <w14:defaultImageDpi w14:val="300"/>
  <w15:docId w15:val="{F07BAF99-8DA6-4255-BA9D-34571E4D8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524</Words>
  <Characters>2988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 Singh</cp:lastModifiedBy>
  <cp:revision>2</cp:revision>
  <dcterms:created xsi:type="dcterms:W3CDTF">2013-12-23T23:15:00Z</dcterms:created>
  <dcterms:modified xsi:type="dcterms:W3CDTF">2026-08-03T07:30:00Z</dcterms:modified>
  <cp:category/>
</cp:coreProperties>
</file>