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14C2" w14:textId="2BFEA7B7" w:rsidR="006E6514" w:rsidRDefault="006E6514" w:rsidP="006E6514">
      <w:r>
        <w:t xml:space="preserve">These are the requirements. </w:t>
      </w:r>
      <w:r>
        <w:br/>
      </w:r>
      <w:r>
        <w:br/>
      </w:r>
      <w:proofErr w:type="spellStart"/>
      <w:r>
        <w:t>numpy</w:t>
      </w:r>
      <w:proofErr w:type="spellEnd"/>
    </w:p>
    <w:p w14:paraId="60F9126B" w14:textId="77777777" w:rsidR="006E6514" w:rsidRDefault="006E6514" w:rsidP="006E6514">
      <w:r>
        <w:t>pandas</w:t>
      </w:r>
    </w:p>
    <w:p w14:paraId="4E4478B3" w14:textId="77777777" w:rsidR="006E6514" w:rsidRDefault="006E6514" w:rsidP="006E6514">
      <w:r>
        <w:t>matplotlib</w:t>
      </w:r>
    </w:p>
    <w:p w14:paraId="33D74A90" w14:textId="77777777" w:rsidR="006E6514" w:rsidRDefault="006E6514" w:rsidP="006E6514">
      <w:r>
        <w:t>seaborn</w:t>
      </w:r>
    </w:p>
    <w:p w14:paraId="104D5BAB" w14:textId="6554407D" w:rsidR="00A94AFA" w:rsidRDefault="006E6514" w:rsidP="006E6514">
      <w:r>
        <w:t>scikit-learn</w:t>
      </w:r>
    </w:p>
    <w:sectPr w:rsidR="00A94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37"/>
    <w:rsid w:val="0023733A"/>
    <w:rsid w:val="002D4499"/>
    <w:rsid w:val="006E6514"/>
    <w:rsid w:val="00A94AFA"/>
    <w:rsid w:val="00AA02C0"/>
    <w:rsid w:val="00C27837"/>
    <w:rsid w:val="00ED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AF4DE"/>
  <w15:chartTrackingRefBased/>
  <w15:docId w15:val="{68F692D2-5F3D-4F1F-8949-714391F2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8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8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8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8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8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8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8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8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8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8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8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Umang</dc:creator>
  <cp:keywords/>
  <dc:description/>
  <cp:lastModifiedBy>Nishant Umang</cp:lastModifiedBy>
  <cp:revision>2</cp:revision>
  <dcterms:created xsi:type="dcterms:W3CDTF">2026-02-01T20:27:00Z</dcterms:created>
  <dcterms:modified xsi:type="dcterms:W3CDTF">2026-02-01T20:27:00Z</dcterms:modified>
</cp:coreProperties>
</file>