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EBA86">
      <w:pPr>
        <w:pStyle w:val="2"/>
        <w:spacing w:before="61"/>
        <w:jc w:val="center"/>
        <w:rPr>
          <w:sz w:val="72"/>
          <w:szCs w:val="72"/>
        </w:rPr>
      </w:pPr>
      <w:bookmarkStart w:id="0" w:name="PROJECT DEMONSTRATION"/>
      <w:bookmarkEnd w:id="0"/>
    </w:p>
    <w:p w14:paraId="18ACF5F3">
      <w:pPr>
        <w:pStyle w:val="2"/>
        <w:spacing w:before="61"/>
        <w:jc w:val="center"/>
        <w:rPr>
          <w:sz w:val="72"/>
          <w:szCs w:val="72"/>
        </w:rPr>
      </w:pPr>
    </w:p>
    <w:p w14:paraId="68728296">
      <w:pPr>
        <w:pStyle w:val="2"/>
        <w:spacing w:before="61"/>
        <w:jc w:val="center"/>
        <w:rPr>
          <w:sz w:val="72"/>
          <w:szCs w:val="72"/>
        </w:rPr>
      </w:pPr>
    </w:p>
    <w:p w14:paraId="11589532">
      <w:pPr>
        <w:pStyle w:val="2"/>
        <w:spacing w:before="61"/>
        <w:jc w:val="center"/>
        <w:rPr>
          <w:sz w:val="72"/>
          <w:szCs w:val="72"/>
        </w:rPr>
      </w:pPr>
    </w:p>
    <w:p w14:paraId="4BA2F43B">
      <w:pPr>
        <w:pStyle w:val="2"/>
        <w:spacing w:before="61"/>
        <w:jc w:val="center"/>
        <w:rPr>
          <w:sz w:val="72"/>
          <w:szCs w:val="72"/>
        </w:rPr>
      </w:pPr>
    </w:p>
    <w:p w14:paraId="470C9FFD">
      <w:pPr>
        <w:pStyle w:val="2"/>
        <w:spacing w:before="61"/>
        <w:jc w:val="center"/>
        <w:rPr>
          <w:sz w:val="72"/>
          <w:szCs w:val="72"/>
        </w:rPr>
      </w:pPr>
    </w:p>
    <w:p w14:paraId="2377ABFB">
      <w:pPr>
        <w:pStyle w:val="2"/>
        <w:spacing w:before="61"/>
        <w:jc w:val="center"/>
        <w:rPr>
          <w:sz w:val="72"/>
          <w:szCs w:val="72"/>
        </w:rPr>
      </w:pPr>
    </w:p>
    <w:p w14:paraId="13BB5FBD">
      <w:pPr>
        <w:pStyle w:val="2"/>
        <w:spacing w:before="61"/>
        <w:jc w:val="center"/>
        <w:rPr>
          <w:spacing w:val="-2"/>
          <w:sz w:val="72"/>
          <w:szCs w:val="72"/>
        </w:rPr>
        <w:sectPr>
          <w:pgSz w:w="11910" w:h="16840"/>
          <w:pgMar w:top="1360" w:right="1417" w:bottom="280" w:left="1417" w:header="720" w:footer="720" w:gutter="0"/>
          <w:cols w:space="720" w:num="1"/>
        </w:sectPr>
      </w:pPr>
      <w:bookmarkStart w:id="4" w:name="_GoBack"/>
      <w:bookmarkEnd w:id="4"/>
      <w:r>
        <w:rPr>
          <w:sz w:val="72"/>
          <w:szCs w:val="72"/>
        </w:rPr>
        <w:t>PROJECT</w:t>
      </w:r>
      <w:r>
        <w:rPr>
          <w:spacing w:val="-4"/>
          <w:sz w:val="72"/>
          <w:szCs w:val="72"/>
        </w:rPr>
        <w:t xml:space="preserve"> </w:t>
      </w:r>
      <w:r>
        <w:rPr>
          <w:spacing w:val="-2"/>
          <w:sz w:val="72"/>
          <w:szCs w:val="72"/>
        </w:rPr>
        <w:t>DEMONSTRATION</w:t>
      </w:r>
    </w:p>
    <w:p w14:paraId="417B47B7">
      <w:pPr>
        <w:pStyle w:val="2"/>
        <w:spacing w:before="61"/>
        <w:rPr>
          <w:spacing w:val="-2"/>
        </w:rPr>
      </w:pPr>
    </w:p>
    <w:p w14:paraId="2F1FA9F7">
      <w:pPr>
        <w:pStyle w:val="3"/>
      </w:pPr>
      <w:bookmarkStart w:id="1" w:name="Overview"/>
      <w:bookmarkEnd w:id="1"/>
      <w:r>
        <w:rPr>
          <w:spacing w:val="-2"/>
        </w:rPr>
        <w:t>Overview</w:t>
      </w:r>
    </w:p>
    <w:p w14:paraId="4CA10D2B">
      <w:pPr>
        <w:pStyle w:val="6"/>
        <w:spacing w:before="113"/>
        <w:rPr>
          <w:b/>
          <w:sz w:val="28"/>
        </w:rPr>
      </w:pPr>
    </w:p>
    <w:p w14:paraId="2ACFFCFA">
      <w:pPr>
        <w:pStyle w:val="6"/>
        <w:spacing w:line="362" w:lineRule="auto"/>
        <w:ind w:left="23" w:right="26" w:firstLine="720"/>
        <w:jc w:val="both"/>
      </w:pPr>
      <w:r>
        <w:t>The</w:t>
      </w:r>
      <w:r>
        <w:rPr>
          <w:spacing w:val="-3"/>
        </w:rPr>
        <w:t xml:space="preserve"> </w:t>
      </w:r>
      <w:r>
        <w:t>Project Demonstration</w:t>
      </w:r>
      <w:r>
        <w:rPr>
          <w:spacing w:val="-6"/>
        </w:rPr>
        <w:t xml:space="preserve"> </w:t>
      </w:r>
      <w:r>
        <w:t>Phase</w:t>
      </w:r>
      <w:r>
        <w:rPr>
          <w:spacing w:val="-3"/>
        </w:rPr>
        <w:t xml:space="preserve"> </w:t>
      </w:r>
      <w:r>
        <w:t>presents</w:t>
      </w:r>
      <w:r>
        <w:rPr>
          <w:spacing w:val="-3"/>
        </w:rPr>
        <w:t xml:space="preserve"> </w:t>
      </w:r>
      <w:r>
        <w:t>the</w:t>
      </w:r>
      <w:r>
        <w:rPr>
          <w:spacing w:val="-3"/>
        </w:rPr>
        <w:t xml:space="preserve"> </w:t>
      </w:r>
      <w:r>
        <w:t>working implementation</w:t>
      </w:r>
      <w:r>
        <w:rPr>
          <w:spacing w:val="-6"/>
        </w:rPr>
        <w:t xml:space="preserve"> </w:t>
      </w:r>
      <w:r>
        <w:t>of</w:t>
      </w:r>
      <w:r>
        <w:rPr>
          <w:spacing w:val="-9"/>
        </w:rPr>
        <w:t xml:space="preserve"> </w:t>
      </w:r>
      <w:r>
        <w:t>the</w:t>
      </w:r>
      <w:r>
        <w:rPr>
          <w:spacing w:val="-3"/>
        </w:rPr>
        <w:t xml:space="preserve"> </w:t>
      </w:r>
      <w:r>
        <w:t>solution to verify that all project objectives have been successfully achieved. This phase focuses on showcasing the configured features within the ServiceNow platform and validating the</w:t>
      </w:r>
      <w:r>
        <w:rPr>
          <w:spacing w:val="40"/>
        </w:rPr>
        <w:t xml:space="preserve"> </w:t>
      </w:r>
      <w:r>
        <w:t>system behavior through practical testing.</w:t>
      </w:r>
    </w:p>
    <w:p w14:paraId="393A6C59">
      <w:pPr>
        <w:pStyle w:val="6"/>
        <w:spacing w:before="273" w:line="362" w:lineRule="auto"/>
        <w:ind w:left="23" w:right="32" w:firstLine="720"/>
        <w:jc w:val="both"/>
      </w:pPr>
      <w:r>
        <w:t>During the demonstration, the complete workflow is presented step by step, starting from the creation of the Update Set to the implementation of the UI Policy and UI Policy Action. The migration process is also demonstrated by exporting the Update Set as an XML file, importing it into another ServiceNow instance, previewing for conflicts, and committing the changes.</w:t>
      </w:r>
    </w:p>
    <w:p w14:paraId="2EB97ED3">
      <w:pPr>
        <w:pStyle w:val="6"/>
        <w:spacing w:before="264" w:line="362" w:lineRule="auto"/>
        <w:ind w:left="23" w:right="16" w:firstLine="720"/>
        <w:jc w:val="both"/>
      </w:pPr>
      <w:r>
        <w:t xml:space="preserve">The key part of the demonstration is functional validation. An incident record is created or opened, and when the State is changed to </w:t>
      </w:r>
      <w:r>
        <w:rPr>
          <w:i/>
        </w:rPr>
        <w:t>In Progress</w:t>
      </w:r>
      <w:r>
        <w:t xml:space="preserve">, the system dynamically enforces the rule by making the </w:t>
      </w:r>
      <w:r>
        <w:rPr>
          <w:i/>
        </w:rPr>
        <w:t xml:space="preserve">Priority </w:t>
      </w:r>
      <w:r>
        <w:t>field mandatory. This confirms that the UI Policy works as intended and that the business requirement has been implemented successfully.</w:t>
      </w:r>
    </w:p>
    <w:p w14:paraId="26C45049">
      <w:pPr>
        <w:pStyle w:val="6"/>
        <w:spacing w:before="268" w:line="367" w:lineRule="auto"/>
        <w:ind w:left="23" w:right="33" w:firstLine="720"/>
        <w:jc w:val="both"/>
      </w:pPr>
      <w:r>
        <w:t>This phase ensures stakeholders can visually</w:t>
      </w:r>
      <w:r>
        <w:rPr>
          <w:spacing w:val="-2"/>
        </w:rPr>
        <w:t xml:space="preserve"> </w:t>
      </w:r>
      <w:r>
        <w:t>confirm</w:t>
      </w:r>
      <w:r>
        <w:rPr>
          <w:spacing w:val="-2"/>
        </w:rPr>
        <w:t xml:space="preserve"> </w:t>
      </w:r>
      <w:r>
        <w:t>the effectiveness, accuracy, and reliability of the configured solution.</w:t>
      </w:r>
    </w:p>
    <w:p w14:paraId="7669987D">
      <w:pPr>
        <w:pStyle w:val="6"/>
      </w:pPr>
    </w:p>
    <w:p w14:paraId="40CED170">
      <w:pPr>
        <w:pStyle w:val="6"/>
      </w:pPr>
    </w:p>
    <w:p w14:paraId="04103051">
      <w:pPr>
        <w:pStyle w:val="6"/>
      </w:pPr>
    </w:p>
    <w:p w14:paraId="296FCF8D">
      <w:pPr>
        <w:pStyle w:val="6"/>
        <w:spacing w:before="136"/>
      </w:pPr>
    </w:p>
    <w:p w14:paraId="05BC6712">
      <w:pPr>
        <w:pStyle w:val="3"/>
      </w:pPr>
      <w:bookmarkStart w:id="2" w:name="Demonstration Steps"/>
      <w:bookmarkEnd w:id="2"/>
      <w:r>
        <w:t>Demonstration</w:t>
      </w:r>
      <w:r>
        <w:rPr>
          <w:spacing w:val="-17"/>
        </w:rPr>
        <w:t xml:space="preserve"> </w:t>
      </w:r>
      <w:r>
        <w:rPr>
          <w:spacing w:val="-4"/>
        </w:rPr>
        <w:t>Steps</w:t>
      </w:r>
    </w:p>
    <w:p w14:paraId="7C91FF76">
      <w:pPr>
        <w:pStyle w:val="6"/>
        <w:spacing w:before="113"/>
        <w:rPr>
          <w:b/>
          <w:sz w:val="28"/>
        </w:rPr>
      </w:pPr>
    </w:p>
    <w:p w14:paraId="03BF13B6">
      <w:pPr>
        <w:spacing w:before="0" w:line="360" w:lineRule="auto"/>
        <w:ind w:left="23" w:right="5341" w:firstLine="0"/>
        <w:jc w:val="left"/>
        <w:rPr>
          <w:sz w:val="24"/>
        </w:rPr>
      </w:pPr>
      <w:r>
        <w:rPr>
          <w:b/>
          <w:sz w:val="24"/>
        </w:rPr>
        <w:t xml:space="preserve">Step 1: </w:t>
      </w:r>
      <w:r>
        <w:rPr>
          <w:sz w:val="24"/>
        </w:rPr>
        <w:t xml:space="preserve">Show Update Set creation </w:t>
      </w:r>
      <w:r>
        <w:rPr>
          <w:b/>
          <w:sz w:val="24"/>
        </w:rPr>
        <w:t xml:space="preserve">Step 2: </w:t>
      </w:r>
      <w:r>
        <w:rPr>
          <w:sz w:val="24"/>
        </w:rPr>
        <w:t>Show</w:t>
      </w:r>
      <w:r>
        <w:rPr>
          <w:spacing w:val="-2"/>
          <w:sz w:val="24"/>
        </w:rPr>
        <w:t xml:space="preserve"> </w:t>
      </w:r>
      <w:r>
        <w:rPr>
          <w:sz w:val="24"/>
        </w:rPr>
        <w:t>UI Policy</w:t>
      </w:r>
      <w:r>
        <w:rPr>
          <w:spacing w:val="-1"/>
          <w:sz w:val="24"/>
        </w:rPr>
        <w:t xml:space="preserve"> </w:t>
      </w:r>
      <w:r>
        <w:rPr>
          <w:sz w:val="24"/>
        </w:rPr>
        <w:t xml:space="preserve">configuration </w:t>
      </w:r>
      <w:r>
        <w:rPr>
          <w:b/>
          <w:sz w:val="24"/>
        </w:rPr>
        <w:t xml:space="preserve">Step 3: </w:t>
      </w:r>
      <w:r>
        <w:rPr>
          <w:sz w:val="24"/>
        </w:rPr>
        <w:t xml:space="preserve">Show UI Policy Action setup </w:t>
      </w:r>
      <w:r>
        <w:rPr>
          <w:b/>
          <w:sz w:val="24"/>
        </w:rPr>
        <w:t>Step</w:t>
      </w:r>
      <w:r>
        <w:rPr>
          <w:b/>
          <w:spacing w:val="-6"/>
          <w:sz w:val="24"/>
        </w:rPr>
        <w:t xml:space="preserve"> </w:t>
      </w:r>
      <w:r>
        <w:rPr>
          <w:b/>
          <w:sz w:val="24"/>
        </w:rPr>
        <w:t>4:</w:t>
      </w:r>
      <w:r>
        <w:rPr>
          <w:b/>
          <w:spacing w:val="-8"/>
          <w:sz w:val="24"/>
        </w:rPr>
        <w:t xml:space="preserve"> </w:t>
      </w:r>
      <w:r>
        <w:rPr>
          <w:sz w:val="24"/>
        </w:rPr>
        <w:t>Display</w:t>
      </w:r>
      <w:r>
        <w:rPr>
          <w:spacing w:val="-15"/>
          <w:sz w:val="24"/>
        </w:rPr>
        <w:t xml:space="preserve"> </w:t>
      </w:r>
      <w:r>
        <w:rPr>
          <w:sz w:val="24"/>
        </w:rPr>
        <w:t>Customer</w:t>
      </w:r>
      <w:r>
        <w:rPr>
          <w:spacing w:val="-6"/>
          <w:sz w:val="24"/>
        </w:rPr>
        <w:t xml:space="preserve"> </w:t>
      </w:r>
      <w:r>
        <w:rPr>
          <w:sz w:val="24"/>
        </w:rPr>
        <w:t>Updates</w:t>
      </w:r>
      <w:r>
        <w:rPr>
          <w:spacing w:val="-8"/>
          <w:sz w:val="24"/>
        </w:rPr>
        <w:t xml:space="preserve"> </w:t>
      </w:r>
      <w:r>
        <w:rPr>
          <w:sz w:val="24"/>
        </w:rPr>
        <w:t xml:space="preserve">list </w:t>
      </w:r>
      <w:r>
        <w:rPr>
          <w:b/>
          <w:sz w:val="24"/>
        </w:rPr>
        <w:t xml:space="preserve">Step 5: </w:t>
      </w:r>
      <w:r>
        <w:rPr>
          <w:sz w:val="24"/>
        </w:rPr>
        <w:t xml:space="preserve">Export Update Set as XML </w:t>
      </w:r>
      <w:r>
        <w:rPr>
          <w:b/>
          <w:sz w:val="24"/>
        </w:rPr>
        <w:t xml:space="preserve">Step 6: </w:t>
      </w:r>
      <w:r>
        <w:rPr>
          <w:sz w:val="24"/>
        </w:rPr>
        <w:t xml:space="preserve">Import into another instance </w:t>
      </w:r>
      <w:r>
        <w:rPr>
          <w:b/>
          <w:sz w:val="24"/>
        </w:rPr>
        <w:t xml:space="preserve">Step 7: </w:t>
      </w:r>
      <w:r>
        <w:rPr>
          <w:sz w:val="24"/>
        </w:rPr>
        <w:t>Preview and Commit</w:t>
      </w:r>
    </w:p>
    <w:p w14:paraId="00E41416">
      <w:pPr>
        <w:spacing w:before="7"/>
        <w:ind w:left="23" w:right="0" w:firstLine="0"/>
        <w:jc w:val="left"/>
        <w:rPr>
          <w:sz w:val="24"/>
        </w:rPr>
      </w:pPr>
      <w:r>
        <w:rPr>
          <w:b/>
          <w:sz w:val="24"/>
        </w:rPr>
        <w:t>Step</w:t>
      </w:r>
      <w:r>
        <w:rPr>
          <w:b/>
          <w:spacing w:val="-2"/>
          <w:sz w:val="24"/>
        </w:rPr>
        <w:t xml:space="preserve"> </w:t>
      </w:r>
      <w:r>
        <w:rPr>
          <w:b/>
          <w:sz w:val="24"/>
        </w:rPr>
        <w:t>8:</w:t>
      </w:r>
      <w:r>
        <w:rPr>
          <w:b/>
          <w:spacing w:val="-4"/>
          <w:sz w:val="24"/>
        </w:rPr>
        <w:t xml:space="preserve"> </w:t>
      </w:r>
      <w:r>
        <w:rPr>
          <w:sz w:val="24"/>
        </w:rPr>
        <w:t>Test</w:t>
      </w:r>
      <w:r>
        <w:rPr>
          <w:spacing w:val="-2"/>
          <w:sz w:val="24"/>
        </w:rPr>
        <w:t xml:space="preserve"> </w:t>
      </w:r>
      <w:r>
        <w:rPr>
          <w:sz w:val="24"/>
        </w:rPr>
        <w:t>Incident</w:t>
      </w:r>
      <w:r>
        <w:rPr>
          <w:spacing w:val="3"/>
          <w:sz w:val="24"/>
        </w:rPr>
        <w:t xml:space="preserve"> </w:t>
      </w:r>
      <w:r>
        <w:rPr>
          <w:sz w:val="24"/>
        </w:rPr>
        <w:t>form</w:t>
      </w:r>
      <w:r>
        <w:rPr>
          <w:spacing w:val="-6"/>
          <w:sz w:val="24"/>
        </w:rPr>
        <w:t xml:space="preserve"> </w:t>
      </w:r>
      <w:r>
        <w:rPr>
          <w:spacing w:val="-2"/>
          <w:sz w:val="24"/>
        </w:rPr>
        <w:t>behavior</w:t>
      </w:r>
    </w:p>
    <w:p w14:paraId="643E7240">
      <w:pPr>
        <w:spacing w:after="0"/>
        <w:jc w:val="left"/>
        <w:rPr>
          <w:sz w:val="24"/>
        </w:rPr>
        <w:sectPr>
          <w:pgSz w:w="11910" w:h="16840"/>
          <w:pgMar w:top="1360" w:right="1417" w:bottom="280" w:left="1417" w:header="720" w:footer="720" w:gutter="0"/>
          <w:cols w:space="720" w:num="1"/>
        </w:sectPr>
      </w:pPr>
    </w:p>
    <w:p w14:paraId="2704245C">
      <w:pPr>
        <w:pStyle w:val="6"/>
        <w:spacing w:line="34" w:lineRule="exact"/>
        <w:ind w:left="23" w:right="-44"/>
        <w:rPr>
          <w:position w:val="0"/>
          <w:sz w:val="3"/>
        </w:rPr>
      </w:pPr>
      <w:r>
        <w:rPr>
          <w:position w:val="0"/>
          <w:sz w:val="3"/>
        </w:rPr>
        <mc:AlternateContent>
          <mc:Choice Requires="wpg">
            <w:drawing>
              <wp:inline distT="0" distB="0" distL="0" distR="0">
                <wp:extent cx="5732780" cy="21590"/>
                <wp:effectExtent l="0" t="0" r="0" b="6985"/>
                <wp:docPr id="1" name="Group 1"/>
                <wp:cNvGraphicFramePr/>
                <a:graphic xmlns:a="http://schemas.openxmlformats.org/drawingml/2006/main">
                  <a:graphicData uri="http://schemas.microsoft.com/office/word/2010/wordprocessingGroup">
                    <wpg:wgp>
                      <wpg:cNvGrpSpPr/>
                      <wpg:grpSpPr>
                        <a:xfrm>
                          <a:off x="0" y="0"/>
                          <a:ext cx="5732780" cy="21590"/>
                          <a:chOff x="0" y="0"/>
                          <a:chExt cx="5732780" cy="21590"/>
                        </a:xfrm>
                      </wpg:grpSpPr>
                      <wps:wsp>
                        <wps:cNvPr id="2" name="Graphic 2"/>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noAutofit/>
                        </wps:bodyPr>
                      </wps:wsp>
                      <wps:wsp>
                        <wps:cNvPr id="3" name="Graphic 3"/>
                        <wps:cNvSpPr/>
                        <wps:spPr>
                          <a:xfrm>
                            <a:off x="5729604"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noAutofit/>
                        </wps:bodyPr>
                      </wps:wsp>
                      <wps:wsp>
                        <wps:cNvPr id="4" name="Graphic 4"/>
                        <wps:cNvSpPr/>
                        <wps:spPr>
                          <a:xfrm>
                            <a:off x="304" y="253"/>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noAutofit/>
                        </wps:bodyPr>
                      </wps:wsp>
                      <wps:wsp>
                        <wps:cNvPr id="5" name="Graphic 5"/>
                        <wps:cNvSpPr/>
                        <wps:spPr>
                          <a:xfrm>
                            <a:off x="5729604" y="3301"/>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noAutofit/>
                        </wps:bodyPr>
                      </wps:wsp>
                      <wps:wsp>
                        <wps:cNvPr id="6" name="Graphic 6"/>
                        <wps:cNvSpPr/>
                        <wps:spPr>
                          <a:xfrm>
                            <a:off x="304" y="1854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7" name="Graphic 7"/>
                        <wps:cNvSpPr/>
                        <wps:spPr>
                          <a:xfrm>
                            <a:off x="304" y="18541"/>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noAutofit/>
                        </wps:bodyPr>
                      </wps:wsp>
                    </wpg:wgp>
                  </a:graphicData>
                </a:graphic>
              </wp:inline>
            </w:drawing>
          </mc:Choice>
          <mc:Fallback>
            <w:pict>
              <v:group id="_x0000_s1026" o:spid="_x0000_s1026" o:spt="203" style="height:1.7pt;width:451.4pt;" coordsize="5732780,21590" o:gfxdata="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">
                <o:lock v:ext="edit" aspectratio="f"/>
                <v:shape id="Graphic 2" o:spid="_x0000_s1026" o:spt="100" style="position:absolute;left:0;top:0;height:21590;width:5730240;" fillcolor="#9F9F9F" filled="t" stroked="f" coordsize="5730240,21590" o:gfxdata="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hbBt7sAAADa&#10;AAAADwAAAAAAAAABACAAAAAiAAAAZHJzL2Rvd25yZXYueG1sUEsBAhQAFAAAAAgAh07iQDMvBZ47&#10;AAAAOQAAABAAAAAAAAAAAQAgAAAACgEAAGRycy9zaGFwZXhtbC54bWxQSwUGAAAAAAYABgBbAQAA&#10;tAMAAAAA&#10;" path="m5730240,0l0,0,0,21590,5730240,21590,5730240,0xe">
                  <v:fill on="t" focussize="0,0"/>
                  <v:stroke on="f"/>
                  <v:imagedata o:title=""/>
                  <o:lock v:ext="edit" aspectratio="f"/>
                  <v:textbox inset="0mm,0mm,0mm,0mm"/>
                </v:shape>
                <v:shape id="Graphic 3" o:spid="_x0000_s1026" o:spt="100" style="position:absolute;left:5729604;top:253;height:3175;width:3175;" fillcolor="#E2E2E2" filled="t" stroked="f" coordsize="3175,3175" o:gfxdata="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BAtnugAAANoA&#10;AAAPAAAAAAAAAAEAIAAAACIAAABkcnMvZG93bnJldi54bWxQSwECFAAUAAAACACHTuJAMy8FnjsA&#10;AAA5AAAAEAAAAAAAAAABACAAAAAJAQAAZHJzL3NoYXBleG1sLnhtbFBLBQYAAAAABgAGAFsBAACz&#10;AwAAAAA=&#10;" path="m3048,0l0,0,0,3048,3048,3048,3048,0xe">
                  <v:fill on="t" focussize="0,0"/>
                  <v:stroke on="f"/>
                  <v:imagedata o:title=""/>
                  <o:lock v:ext="edit" aspectratio="f"/>
                  <v:textbox inset="0mm,0mm,0mm,0mm"/>
                </v:shape>
                <v:shape id="Graphic 4" o:spid="_x0000_s1026" o:spt="100" style="position:absolute;left:304;top:253;height:18415;width:5732780;" fillcolor="#9F9F9F" filled="t" stroked="f" coordsize="5732780,18415" o:gfxdata="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PntfvQAA&#10;ANoAAAAPAAAAAAAAAAEAIAAAACIAAABkcnMvZG93bnJldi54bWxQSwECFAAUAAAACACHTuJAMy8F&#10;njsAAAA5AAAAEAAAAAAAAAABACAAAAAMAQAAZHJzL3NoYXBleG1sLnhtbFBLBQYAAAAABgAGAFsB&#10;AAC2AwAAAAA=&#10;" path="m3048,3048l0,3048,0,18288,3048,18288,3048,3048xem5732348,0l5729300,0,5729300,3048,5732348,3048,5732348,0xe">
                  <v:fill on="t" focussize="0,0"/>
                  <v:stroke on="f"/>
                  <v:imagedata o:title=""/>
                  <o:lock v:ext="edit" aspectratio="f"/>
                  <v:textbox inset="0mm,0mm,0mm,0mm"/>
                </v:shape>
                <v:shape id="Graphic 5" o:spid="_x0000_s1026" o:spt="100" style="position:absolute;left:5729604;top:3301;height:15240;width:3175;" fillcolor="#E2E2E2" filled="t" stroked="f" coordsize="3175,15240" o:gfxdata="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9i79ugAAANoA&#10;AAAPAAAAAAAAAAEAIAAAACIAAABkcnMvZG93bnJldi54bWxQSwECFAAUAAAACACHTuJAMy8FnjsA&#10;AAA5AAAAEAAAAAAAAAABACAAAAAJAQAAZHJzL3NoYXBleG1sLnhtbFBLBQYAAAAABgAGAFsBAACz&#10;AwAAAAA=&#10;" path="m3048,0l0,0,0,15240,3048,15240,3048,0xe">
                  <v:fill on="t" focussize="0,0"/>
                  <v:stroke on="f"/>
                  <v:imagedata o:title=""/>
                  <o:lock v:ext="edit" aspectratio="f"/>
                  <v:textbox inset="0mm,0mm,0mm,0mm"/>
                </v:shape>
                <v:shape id="Graphic 6" o:spid="_x0000_s1026" o:spt="100" style="position:absolute;left:304;top:18541;height:3175;width:3175;" fillcolor="#9F9F9F" filled="t" stroked="f" coordsize="3175,3175" o:gfxdata="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tHM2bgAAADaAAAA&#10;DwAAAAAAAAABACAAAAAiAAAAZHJzL2Rvd25yZXYueG1sUEsBAhQAFAAAAAgAh07iQDMvBZ47AAAA&#10;OQAAABAAAAAAAAAAAQAgAAAABwEAAGRycy9zaGFwZXhtbC54bWxQSwUGAAAAAAYABgBbAQAAsQMA&#10;AAAA&#10;" path="m3047,0l0,0,0,3048,3047,3048,3047,0xe">
                  <v:fill on="t" focussize="0,0"/>
                  <v:stroke on="f"/>
                  <v:imagedata o:title=""/>
                  <o:lock v:ext="edit" aspectratio="f"/>
                  <v:textbox inset="0mm,0mm,0mm,0mm"/>
                </v:shape>
                <v:shape id="Graphic 7" o:spid="_x0000_s1026" o:spt="100" style="position:absolute;left:304;top:18541;height:3175;width:5732780;" fillcolor="#E2E2E2" filled="t" stroked="f" coordsize="5732780,3175" o:gfxdata="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RPTKr4A&#10;AADaAAAADwAAAAAAAAABACAAAAAiAAAAZHJzL2Rvd25yZXYueG1sUEsBAhQAFAAAAAgAh07iQDMv&#10;BZ47AAAAOQAAABAAAAAAAAAAAQAgAAAADQEAAGRycy9zaGFwZXhtbC54bWxQSwUGAAAAAAYABgBb&#10;AQAAtwMAAAAA&#10;" path="m5732348,0l5729351,0,3048,0,0,0,0,3048,3048,3048,5729300,3048,5732348,3048,5732348,0xe">
                  <v:fill on="t" focussize="0,0"/>
                  <v:stroke on="f"/>
                  <v:imagedata o:title=""/>
                  <o:lock v:ext="edit" aspectratio="f"/>
                  <v:textbox inset="0mm,0mm,0mm,0mm"/>
                </v:shape>
                <w10:wrap type="none"/>
                <w10:anchorlock/>
              </v:group>
            </w:pict>
          </mc:Fallback>
        </mc:AlternateContent>
      </w:r>
    </w:p>
    <w:p w14:paraId="31E4FA91">
      <w:pPr>
        <w:pStyle w:val="3"/>
        <w:spacing w:before="55"/>
      </w:pPr>
      <w:r>
        <w:t>Demonstration</w:t>
      </w:r>
      <w:r>
        <w:rPr>
          <w:spacing w:val="-17"/>
        </w:rPr>
        <w:t xml:space="preserve"> </w:t>
      </w:r>
      <w:r>
        <w:rPr>
          <w:spacing w:val="-2"/>
        </w:rPr>
        <w:t>Outcome</w:t>
      </w:r>
    </w:p>
    <w:p w14:paraId="5AFB73FA">
      <w:pPr>
        <w:pStyle w:val="6"/>
        <w:spacing w:before="119"/>
        <w:rPr>
          <w:b/>
          <w:sz w:val="28"/>
        </w:rPr>
      </w:pPr>
    </w:p>
    <w:p w14:paraId="0451C7A4">
      <w:pPr>
        <w:pStyle w:val="8"/>
        <w:numPr>
          <w:ilvl w:val="0"/>
          <w:numId w:val="1"/>
        </w:numPr>
        <w:tabs>
          <w:tab w:val="left" w:pos="743"/>
        </w:tabs>
        <w:spacing w:before="0" w:after="0" w:line="240" w:lineRule="auto"/>
        <w:ind w:left="743" w:right="0" w:hanging="360"/>
        <w:jc w:val="left"/>
        <w:rPr>
          <w:sz w:val="24"/>
        </w:rPr>
      </w:pPr>
      <w:r>
        <w:rPr>
          <w:sz w:val="24"/>
        </w:rPr>
        <w:t>Business</w:t>
      </w:r>
      <w:r>
        <w:rPr>
          <w:spacing w:val="-4"/>
          <w:sz w:val="24"/>
        </w:rPr>
        <w:t xml:space="preserve"> </w:t>
      </w:r>
      <w:r>
        <w:rPr>
          <w:sz w:val="24"/>
        </w:rPr>
        <w:t>rule</w:t>
      </w:r>
      <w:r>
        <w:rPr>
          <w:spacing w:val="-3"/>
          <w:sz w:val="24"/>
        </w:rPr>
        <w:t xml:space="preserve"> </w:t>
      </w:r>
      <w:r>
        <w:rPr>
          <w:sz w:val="24"/>
        </w:rPr>
        <w:t>enforced</w:t>
      </w:r>
      <w:r>
        <w:rPr>
          <w:spacing w:val="-1"/>
          <w:sz w:val="24"/>
        </w:rPr>
        <w:t xml:space="preserve"> </w:t>
      </w:r>
      <w:r>
        <w:rPr>
          <w:spacing w:val="-2"/>
          <w:sz w:val="24"/>
        </w:rPr>
        <w:t>successfully</w:t>
      </w:r>
    </w:p>
    <w:p w14:paraId="70CE2BEB">
      <w:pPr>
        <w:pStyle w:val="8"/>
        <w:numPr>
          <w:ilvl w:val="0"/>
          <w:numId w:val="1"/>
        </w:numPr>
        <w:tabs>
          <w:tab w:val="left" w:pos="743"/>
        </w:tabs>
        <w:spacing w:before="132" w:after="0" w:line="240" w:lineRule="auto"/>
        <w:ind w:left="743" w:right="0" w:hanging="360"/>
        <w:jc w:val="left"/>
        <w:rPr>
          <w:sz w:val="24"/>
        </w:rPr>
      </w:pPr>
      <w:r>
        <w:rPr>
          <w:sz w:val="24"/>
        </w:rPr>
        <w:t>No</w:t>
      </w:r>
      <w:r>
        <w:rPr>
          <w:spacing w:val="-2"/>
          <w:sz w:val="24"/>
        </w:rPr>
        <w:t xml:space="preserve"> </w:t>
      </w:r>
      <w:r>
        <w:rPr>
          <w:sz w:val="24"/>
        </w:rPr>
        <w:t>scripting</w:t>
      </w:r>
      <w:r>
        <w:rPr>
          <w:spacing w:val="-4"/>
          <w:sz w:val="24"/>
        </w:rPr>
        <w:t xml:space="preserve"> used</w:t>
      </w:r>
    </w:p>
    <w:p w14:paraId="2614D59B">
      <w:pPr>
        <w:pStyle w:val="8"/>
        <w:numPr>
          <w:ilvl w:val="0"/>
          <w:numId w:val="1"/>
        </w:numPr>
        <w:tabs>
          <w:tab w:val="left" w:pos="743"/>
        </w:tabs>
        <w:spacing w:before="142" w:after="0" w:line="240" w:lineRule="auto"/>
        <w:ind w:left="743" w:right="0" w:hanging="360"/>
        <w:jc w:val="left"/>
        <w:rPr>
          <w:sz w:val="24"/>
        </w:rPr>
      </w:pPr>
      <w:r>
        <w:rPr>
          <w:sz w:val="24"/>
        </w:rPr>
        <w:t>Configuration</w:t>
      </w:r>
      <w:r>
        <w:rPr>
          <w:spacing w:val="-3"/>
          <w:sz w:val="24"/>
        </w:rPr>
        <w:t xml:space="preserve"> </w:t>
      </w:r>
      <w:r>
        <w:rPr>
          <w:sz w:val="24"/>
        </w:rPr>
        <w:t>migrated</w:t>
      </w:r>
      <w:r>
        <w:rPr>
          <w:spacing w:val="-2"/>
          <w:sz w:val="24"/>
        </w:rPr>
        <w:t xml:space="preserve"> </w:t>
      </w:r>
      <w:r>
        <w:rPr>
          <w:sz w:val="24"/>
        </w:rPr>
        <w:t>across</w:t>
      </w:r>
      <w:r>
        <w:rPr>
          <w:spacing w:val="-4"/>
          <w:sz w:val="24"/>
        </w:rPr>
        <w:t xml:space="preserve"> </w:t>
      </w:r>
      <w:r>
        <w:rPr>
          <w:spacing w:val="-2"/>
          <w:sz w:val="24"/>
        </w:rPr>
        <w:t>instances</w:t>
      </w:r>
    </w:p>
    <w:p w14:paraId="77195043">
      <w:pPr>
        <w:pStyle w:val="8"/>
        <w:numPr>
          <w:ilvl w:val="0"/>
          <w:numId w:val="1"/>
        </w:numPr>
        <w:tabs>
          <w:tab w:val="left" w:pos="743"/>
        </w:tabs>
        <w:spacing w:before="141" w:after="0" w:line="240" w:lineRule="auto"/>
        <w:ind w:left="743" w:right="0" w:hanging="360"/>
        <w:jc w:val="left"/>
        <w:rPr>
          <w:sz w:val="24"/>
        </w:rPr>
      </w:pPr>
      <w:r>
        <w:rPr>
          <w:sz w:val="24"/>
        </w:rPr>
        <w:t>Data</w:t>
      </w:r>
      <w:r>
        <w:rPr>
          <w:spacing w:val="-2"/>
          <w:sz w:val="24"/>
        </w:rPr>
        <w:t xml:space="preserve"> </w:t>
      </w:r>
      <w:r>
        <w:rPr>
          <w:sz w:val="24"/>
        </w:rPr>
        <w:t>quality</w:t>
      </w:r>
      <w:r>
        <w:rPr>
          <w:spacing w:val="-4"/>
          <w:sz w:val="24"/>
        </w:rPr>
        <w:t xml:space="preserve"> </w:t>
      </w:r>
      <w:r>
        <w:rPr>
          <w:spacing w:val="-2"/>
          <w:sz w:val="24"/>
        </w:rPr>
        <w:t>improved</w:t>
      </w:r>
    </w:p>
    <w:p w14:paraId="5AB95D41">
      <w:pPr>
        <w:pStyle w:val="6"/>
        <w:rPr>
          <w:sz w:val="20"/>
        </w:rPr>
      </w:pPr>
    </w:p>
    <w:p w14:paraId="163AAAC9">
      <w:pPr>
        <w:pStyle w:val="6"/>
        <w:spacing w:before="125"/>
        <w:rPr>
          <w:sz w:val="20"/>
        </w:rPr>
      </w:pPr>
      <w:r>
        <w:rPr>
          <w:sz w:val="20"/>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240665</wp:posOffset>
                </wp:positionV>
                <wp:extent cx="5732780" cy="22860"/>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5732780" cy="22860"/>
                          <a:chOff x="0" y="0"/>
                          <a:chExt cx="5732780" cy="22860"/>
                        </a:xfrm>
                      </wpg:grpSpPr>
                      <wps:wsp>
                        <wps:cNvPr id="9" name="Graphic 9"/>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noAutofit/>
                        </wps:bodyPr>
                      </wps:wsp>
                      <wps:wsp>
                        <wps:cNvPr id="10" name="Graphic 10"/>
                        <wps:cNvSpPr/>
                        <wps:spPr>
                          <a:xfrm>
                            <a:off x="5729604" y="101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noAutofit/>
                        </wps:bodyPr>
                      </wps:wsp>
                      <wps:wsp>
                        <wps:cNvPr id="11" name="Graphic 11"/>
                        <wps:cNvSpPr/>
                        <wps:spPr>
                          <a:xfrm>
                            <a:off x="304" y="1015"/>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noAutofit/>
                        </wps:bodyPr>
                      </wps:wsp>
                      <wps:wsp>
                        <wps:cNvPr id="12" name="Graphic 12"/>
                        <wps:cNvSpPr/>
                        <wps:spPr>
                          <a:xfrm>
                            <a:off x="5729604" y="4063"/>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noAutofit/>
                        </wps:bodyPr>
                      </wps:wsp>
                      <wps:wsp>
                        <wps:cNvPr id="13" name="Graphic 13"/>
                        <wps:cNvSpPr/>
                        <wps:spPr>
                          <a:xfrm>
                            <a:off x="304" y="1930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4" name="Graphic 14"/>
                        <wps:cNvSpPr/>
                        <wps:spPr>
                          <a:xfrm>
                            <a:off x="304" y="19303"/>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95pt;height:1.8pt;width:451.4pt;mso-position-horizontal-relative:page;mso-wrap-distance-bottom:0pt;mso-wrap-distance-top:0pt;z-index:-251656192;mso-width-relative:page;mso-height-relative:page;" coordsize="5732780,22860" o:gfxdata="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">
                <o:lock v:ext="edit" aspectratio="f"/>
                <v:shape id="Graphic 9" o:spid="_x0000_s1026" o:spt="100" style="position:absolute;left:0;top:0;height:21590;width:5730240;" fillcolor="#9F9F9F" filled="t" stroked="f" coordsize="5730240,21590" o:gfxdata="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slPGugAAANoA&#10;AAAPAAAAAAAAAAEAIAAAACIAAABkcnMvZG93bnJldi54bWxQSwECFAAUAAAACACHTuJAMy8FnjsA&#10;AAA5AAAAEAAAAAAAAAABACAAAAAJAQAAZHJzL3NoYXBleG1sLnhtbFBLBQYAAAAABgAGAFsBAACz&#10;AwAAAAA=&#10;" path="m5730240,0l0,0,0,21590,5730240,21590,5730240,0xe">
                  <v:fill on="t" focussize="0,0"/>
                  <v:stroke on="f"/>
                  <v:imagedata o:title=""/>
                  <o:lock v:ext="edit" aspectratio="f"/>
                  <v:textbox inset="0mm,0mm,0mm,0mm"/>
                </v:shape>
                <v:shape id="Graphic 10" o:spid="_x0000_s1026" o:spt="100" style="position:absolute;left:5729604;top:1015;height:3175;width:3175;" fillcolor="#E2E2E2" filled="t" stroked="f" coordsize="3175,3175" o:gfxdata="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qCki8AAAA&#10;2wAAAA8AAAAAAAAAAQAgAAAAIgAAAGRycy9kb3ducmV2LnhtbFBLAQIUABQAAAAIAIdO4kAzLwWe&#10;OwAAADkAAAAQAAAAAAAAAAEAIAAAAAsBAABkcnMvc2hhcGV4bWwueG1sUEsFBgAAAAAGAAYAWwEA&#10;ALUDAAAAAA==&#10;" path="m3048,0l0,0,0,3048,3048,3048,3048,0xe">
                  <v:fill on="t" focussize="0,0"/>
                  <v:stroke on="f"/>
                  <v:imagedata o:title=""/>
                  <o:lock v:ext="edit" aspectratio="f"/>
                  <v:textbox inset="0mm,0mm,0mm,0mm"/>
                </v:shape>
                <v:shape id="Graphic 11" o:spid="_x0000_s1026" o:spt="100" style="position:absolute;left:304;top:1015;height:18415;width:5732780;" fillcolor="#9F9F9F" filled="t" stroked="f" coordsize="5732780,18415" o:gfxdata="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OjUAugAAANsA&#10;AAAPAAAAAAAAAAEAIAAAACIAAABkcnMvZG93bnJldi54bWxQSwECFAAUAAAACACHTuJAMy8FnjsA&#10;AAA5AAAAEAAAAAAAAAABACAAAAAJAQAAZHJzL3NoYXBleG1sLnhtbFBLBQYAAAAABgAGAFsBAACz&#10;AwAAAAA=&#10;" path="m3048,3048l0,3048,0,18288,3048,18288,3048,3048xem5732348,0l5729300,0,5729300,3048,5732348,3048,5732348,0xe">
                  <v:fill on="t" focussize="0,0"/>
                  <v:stroke on="f"/>
                  <v:imagedata o:title=""/>
                  <o:lock v:ext="edit" aspectratio="f"/>
                  <v:textbox inset="0mm,0mm,0mm,0mm"/>
                </v:shape>
                <v:shape id="Graphic 12" o:spid="_x0000_s1026" o:spt="100" style="position:absolute;left:5729604;top:4063;height:15240;width:3175;" fillcolor="#E2E2E2" filled="t" stroked="f" coordsize="3175,15240" o:gfxdata="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kPXaugAAANsA&#10;AAAPAAAAAAAAAAEAIAAAACIAAABkcnMvZG93bnJldi54bWxQSwECFAAUAAAACACHTuJAMy8FnjsA&#10;AAA5AAAAEAAAAAAAAAABACAAAAAJAQAAZHJzL3NoYXBleG1sLnhtbFBLBQYAAAAABgAGAFsBAACz&#10;AwAAAAA=&#10;" path="m3048,0l0,0,0,15240,3048,15240,3048,0xe">
                  <v:fill on="t" focussize="0,0"/>
                  <v:stroke on="f"/>
                  <v:imagedata o:title=""/>
                  <o:lock v:ext="edit" aspectratio="f"/>
                  <v:textbox inset="0mm,0mm,0mm,0mm"/>
                </v:shape>
                <v:shape id="Graphic 13" o:spid="_x0000_s1026" o:spt="100" style="position:absolute;left:304;top:19303;height:3175;width:3175;" fillcolor="#9F9F9F" filled="t" stroked="f" coordsize="3175,3175" o:gfxdata="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0uD4K2AAAA2wAAAA8A&#10;AAAAAAAAAQAgAAAAIgAAAGRycy9kb3ducmV2LnhtbFBLAQIUABQAAAAIAIdO4kAzLwWeOwAAADkA&#10;AAAQAAAAAAAAAAEAIAAAAAUBAABkcnMvc2hhcGV4bWwueG1sUEsFBgAAAAAGAAYAWwEAAK8DAAAA&#10;AA==&#10;" path="m3047,0l0,0,0,3048,3047,3048,3047,0xe">
                  <v:fill on="t" focussize="0,0"/>
                  <v:stroke on="f"/>
                  <v:imagedata o:title=""/>
                  <o:lock v:ext="edit" aspectratio="f"/>
                  <v:textbox inset="0mm,0mm,0mm,0mm"/>
                </v:shape>
                <v:shape id="Graphic 14" o:spid="_x0000_s1026" o:spt="100" style="position:absolute;left:304;top:19303;height:3175;width:5732780;" fillcolor="#E2E2E2" filled="t" stroked="f" coordsize="5732780,3175" o:gfxdata="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iUvXvQAA&#10;ANsAAAAPAAAAAAAAAAEAIAAAACIAAABkcnMvZG93bnJldi54bWxQSwECFAAUAAAACACHTuJAMy8F&#10;njsAAAA5AAAAEAAAAAAAAAABACAAAAAMAQAAZHJzL3NoYXBleG1sLnhtbFBLBQYAAAAABgAGAFsB&#10;AAC2AwAAAAA=&#10;" path="m5732348,0l5729351,0,3048,0,0,0,0,3048,3048,3048,5729300,3048,5732348,3048,5732348,0xe">
                  <v:fill on="t" focussize="0,0"/>
                  <v:stroke on="f"/>
                  <v:imagedata o:title=""/>
                  <o:lock v:ext="edit" aspectratio="f"/>
                  <v:textbox inset="0mm,0mm,0mm,0mm"/>
                </v:shape>
                <w10:wrap type="topAndBottom"/>
              </v:group>
            </w:pict>
          </mc:Fallback>
        </mc:AlternateContent>
      </w:r>
    </w:p>
    <w:p w14:paraId="3518D695">
      <w:pPr>
        <w:pStyle w:val="6"/>
        <w:spacing w:before="106"/>
        <w:rPr>
          <w:sz w:val="32"/>
        </w:rPr>
      </w:pPr>
    </w:p>
    <w:p w14:paraId="01911780">
      <w:pPr>
        <w:pStyle w:val="2"/>
      </w:pPr>
      <w:bookmarkStart w:id="3" w:name="Conclusion"/>
      <w:bookmarkEnd w:id="3"/>
      <w:r>
        <w:rPr>
          <w:spacing w:val="-2"/>
        </w:rPr>
        <w:t>Conclusion</w:t>
      </w:r>
    </w:p>
    <w:p w14:paraId="7198CECE">
      <w:pPr>
        <w:pStyle w:val="6"/>
        <w:spacing w:before="83"/>
        <w:rPr>
          <w:b/>
          <w:sz w:val="32"/>
        </w:rPr>
      </w:pPr>
    </w:p>
    <w:p w14:paraId="0D9265F9">
      <w:pPr>
        <w:pStyle w:val="6"/>
        <w:spacing w:line="360" w:lineRule="auto"/>
        <w:ind w:left="23" w:right="3" w:firstLine="720"/>
      </w:pPr>
      <w:r>
        <w:t>This project demonstrates how ServiceNow UI Policies can dynamically enforce business</w:t>
      </w:r>
      <w:r>
        <w:rPr>
          <w:spacing w:val="-5"/>
        </w:rPr>
        <w:t xml:space="preserve"> </w:t>
      </w:r>
      <w:r>
        <w:t>rules</w:t>
      </w:r>
      <w:r>
        <w:rPr>
          <w:spacing w:val="-5"/>
        </w:rPr>
        <w:t xml:space="preserve"> </w:t>
      </w:r>
      <w:r>
        <w:t>without code.</w:t>
      </w:r>
      <w:r>
        <w:rPr>
          <w:spacing w:val="-6"/>
        </w:rPr>
        <w:t xml:space="preserve"> </w:t>
      </w:r>
      <w:r>
        <w:t>By</w:t>
      </w:r>
      <w:r>
        <w:rPr>
          <w:spacing w:val="-8"/>
        </w:rPr>
        <w:t xml:space="preserve"> </w:t>
      </w:r>
      <w:r>
        <w:t>making</w:t>
      </w:r>
      <w:r>
        <w:rPr>
          <w:spacing w:val="-3"/>
        </w:rPr>
        <w:t xml:space="preserve"> </w:t>
      </w:r>
      <w:r>
        <w:t>the</w:t>
      </w:r>
      <w:r>
        <w:rPr>
          <w:spacing w:val="-4"/>
        </w:rPr>
        <w:t xml:space="preserve"> </w:t>
      </w:r>
      <w:r>
        <w:t>Priority</w:t>
      </w:r>
      <w:r>
        <w:rPr>
          <w:spacing w:val="-8"/>
        </w:rPr>
        <w:t xml:space="preserve"> </w:t>
      </w:r>
      <w:r>
        <w:t>field mandatory</w:t>
      </w:r>
      <w:r>
        <w:rPr>
          <w:spacing w:val="-12"/>
        </w:rPr>
        <w:t xml:space="preserve"> </w:t>
      </w:r>
      <w:r>
        <w:t>when</w:t>
      </w:r>
      <w:r>
        <w:rPr>
          <w:spacing w:val="-8"/>
        </w:rPr>
        <w:t xml:space="preserve"> </w:t>
      </w:r>
      <w:r>
        <w:t>an</w:t>
      </w:r>
      <w:r>
        <w:rPr>
          <w:spacing w:val="-3"/>
        </w:rPr>
        <w:t xml:space="preserve"> </w:t>
      </w:r>
      <w:r>
        <w:t>incident moves to In Progress, the system ensures data completeness and workflow efficiency. Update Sets enable seamless migration of configurations between environments, supporting scalable platform management.</w:t>
      </w:r>
    </w:p>
    <w:sectPr>
      <w:pgSz w:w="11910" w:h="16840"/>
      <w:pgMar w:top="146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744" w:hanging="361"/>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573" w:hanging="361"/>
      </w:pPr>
      <w:rPr>
        <w:rFonts w:hint="default"/>
        <w:lang w:val="en-US" w:eastAsia="en-US" w:bidi="ar-SA"/>
      </w:rPr>
    </w:lvl>
    <w:lvl w:ilvl="2" w:tentative="0">
      <w:start w:val="0"/>
      <w:numFmt w:val="bullet"/>
      <w:lvlText w:val="•"/>
      <w:lvlJc w:val="left"/>
      <w:pPr>
        <w:ind w:left="2406" w:hanging="361"/>
      </w:pPr>
      <w:rPr>
        <w:rFonts w:hint="default"/>
        <w:lang w:val="en-US" w:eastAsia="en-US" w:bidi="ar-SA"/>
      </w:rPr>
    </w:lvl>
    <w:lvl w:ilvl="3" w:tentative="0">
      <w:start w:val="0"/>
      <w:numFmt w:val="bullet"/>
      <w:lvlText w:val="•"/>
      <w:lvlJc w:val="left"/>
      <w:pPr>
        <w:ind w:left="3239" w:hanging="361"/>
      </w:pPr>
      <w:rPr>
        <w:rFonts w:hint="default"/>
        <w:lang w:val="en-US" w:eastAsia="en-US" w:bidi="ar-SA"/>
      </w:rPr>
    </w:lvl>
    <w:lvl w:ilvl="4" w:tentative="0">
      <w:start w:val="0"/>
      <w:numFmt w:val="bullet"/>
      <w:lvlText w:val="•"/>
      <w:lvlJc w:val="left"/>
      <w:pPr>
        <w:ind w:left="4072" w:hanging="361"/>
      </w:pPr>
      <w:rPr>
        <w:rFonts w:hint="default"/>
        <w:lang w:val="en-US" w:eastAsia="en-US" w:bidi="ar-SA"/>
      </w:rPr>
    </w:lvl>
    <w:lvl w:ilvl="5" w:tentative="0">
      <w:start w:val="0"/>
      <w:numFmt w:val="bullet"/>
      <w:lvlText w:val="•"/>
      <w:lvlJc w:val="left"/>
      <w:pPr>
        <w:ind w:left="4905" w:hanging="361"/>
      </w:pPr>
      <w:rPr>
        <w:rFonts w:hint="default"/>
        <w:lang w:val="en-US" w:eastAsia="en-US" w:bidi="ar-SA"/>
      </w:rPr>
    </w:lvl>
    <w:lvl w:ilvl="6" w:tentative="0">
      <w:start w:val="0"/>
      <w:numFmt w:val="bullet"/>
      <w:lvlText w:val="•"/>
      <w:lvlJc w:val="left"/>
      <w:pPr>
        <w:ind w:left="5738" w:hanging="361"/>
      </w:pPr>
      <w:rPr>
        <w:rFonts w:hint="default"/>
        <w:lang w:val="en-US" w:eastAsia="en-US" w:bidi="ar-SA"/>
      </w:rPr>
    </w:lvl>
    <w:lvl w:ilvl="7" w:tentative="0">
      <w:start w:val="0"/>
      <w:numFmt w:val="bullet"/>
      <w:lvlText w:val="•"/>
      <w:lvlJc w:val="left"/>
      <w:pPr>
        <w:ind w:left="6571" w:hanging="361"/>
      </w:pPr>
      <w:rPr>
        <w:rFonts w:hint="default"/>
        <w:lang w:val="en-US" w:eastAsia="en-US" w:bidi="ar-SA"/>
      </w:rPr>
    </w:lvl>
    <w:lvl w:ilvl="8" w:tentative="0">
      <w:start w:val="0"/>
      <w:numFmt w:val="bullet"/>
      <w:lvlText w:val="•"/>
      <w:lvlJc w:val="left"/>
      <w:pPr>
        <w:ind w:left="7404"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CFD7D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3"/>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1"/>
      <w:ind w:left="23"/>
      <w:outlineLvl w:val="2"/>
    </w:pPr>
    <w:rPr>
      <w:rFonts w:ascii="Times New Roman" w:hAnsi="Times New Roman" w:eastAsia="Times New Roman" w:cs="Times New Roman"/>
      <w:b/>
      <w:bCs/>
      <w:sz w:val="28"/>
      <w:szCs w:val="28"/>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743" w:hanging="360"/>
    </w:pPr>
    <w:rPr>
      <w:rFonts w:ascii="Times New Roman" w:hAnsi="Times New Roman" w:eastAsia="Times New Roman" w:cs="Times New Roman"/>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TotalTime>0</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2026-03-09T14:15:00Z</dcterms:created>
  <dc:creator>admin</dc:creator>
  <cp:lastModifiedBy>Natheshsevaliyer</cp:lastModifiedBy>
  <dcterms:modified xsi:type="dcterms:W3CDTF">2026-03-09T14:15:55Z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2016</vt:lpwstr>
  </property>
  <property fmtid="{D5CDD505-2E9C-101B-9397-08002B2CF9AE}" pid="4" name="LastSaved">
    <vt:filetime>2026-03-09T00:00:00Z</vt:filetime>
  </property>
  <property fmtid="{D5CDD505-2E9C-101B-9397-08002B2CF9AE}" pid="5" name="Producer">
    <vt:lpwstr>www.ilovepdf.com</vt:lpwstr>
  </property>
  <property fmtid="{D5CDD505-2E9C-101B-9397-08002B2CF9AE}" pid="6" name="KSOProductBuildVer">
    <vt:lpwstr>2057-12.2.0.23197</vt:lpwstr>
  </property>
  <property fmtid="{D5CDD505-2E9C-101B-9397-08002B2CF9AE}" pid="7" name="ICV">
    <vt:lpwstr>F2A238988AFE402EAC225BA4D0A590FA_12</vt:lpwstr>
  </property>
</Properties>
</file>