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64"/>
          <w:szCs w:val="64"/>
        </w:rPr>
      </w:pPr>
      <w:r>
        <w:rPr>
          <w:b/>
          <w:bCs/>
          <w:sz w:val="64"/>
          <w:szCs w:val="64"/>
        </w:rPr>
        <w:t>Azure Firewall</w:t>
      </w:r>
    </w:p>
    <w:p>
      <w:pPr>
        <w:pStyle w:val="Normal"/>
        <w:rPr>
          <w:sz w:val="36"/>
          <w:szCs w:val="36"/>
        </w:rPr>
      </w:pPr>
      <w:r>
        <w:rPr>
          <w:sz w:val="36"/>
          <w:szCs w:val="36"/>
        </w:rPr>
        <w:t>A firewall is a security system designed to monitor and control incoming and outgoing network traffic based on predetermined security rules. It acts as a barrier between a trusted internal network and untrusted external networks, such as the internet. By analyzing data packets, firewalls can block or permit traffic based on criteria like IP addresses, domain names, protocols, and ports. There are different types of firewalls, including hardware-based, software-based, or a combination of both, each offering varying levels of protection. Firewalls are crucial in defending against unauthorized access, cyberattacks, and various threats by filtering traffic and preventing potentially harmful data from entering or leaving a network.</w:t>
      </w:r>
    </w:p>
    <w:p>
      <w:pPr>
        <w:pStyle w:val="Normal"/>
        <w:rPr>
          <w:sz w:val="36"/>
          <w:szCs w:val="36"/>
        </w:rPr>
      </w:pPr>
      <w:r>
        <w:rPr>
          <w:sz w:val="36"/>
          <w:szCs w:val="36"/>
        </w:rPr>
        <w:t>Azure Firewall is a cloud-native, stateful firewall service provided by Microsoft Azure, designed to offer comprehensive network security for Azure Virtual Networks. It enables users to define and enforce security policies to control both inbound and outbound traffic, ensuring robust protection against cyber threats. Azure Firewall integrates seamlessly with other Azure services, providing advanced features like threat intelligence-based filtering, high availability, and scalability. It supports both application and network-level filtering, allowing for detailed traffic inspection and policy enforcement. With built-in monitoring and logging capabilities, Azure Firewall helps organizations maintain visibility into their network traffic and adapt to evolving security needs, all while leveraging the flexibility and power of Azure's cloud infrastructure.</w:t>
      </w:r>
    </w:p>
    <w:p>
      <w:pPr>
        <w:pStyle w:val="Normal"/>
        <w:rPr/>
      </w:pPr>
      <w:r>
        <w:rPr/>
      </w:r>
    </w:p>
    <w:p>
      <w:pPr>
        <w:pStyle w:val="Normal"/>
        <w:rPr>
          <w:b/>
          <w:bCs/>
          <w:sz w:val="48"/>
          <w:szCs w:val="48"/>
        </w:rPr>
      </w:pPr>
      <w:r>
        <w:rPr>
          <w:b/>
          <w:bCs/>
          <w:sz w:val="48"/>
          <w:szCs w:val="48"/>
        </w:rPr>
      </w:r>
    </w:p>
    <w:p>
      <w:pPr>
        <w:pStyle w:val="Normal"/>
        <w:rPr>
          <w:b/>
          <w:bCs/>
          <w:sz w:val="48"/>
          <w:szCs w:val="48"/>
        </w:rPr>
      </w:pPr>
      <w:r>
        <w:rPr>
          <w:b/>
          <w:bCs/>
          <w:sz w:val="48"/>
          <w:szCs w:val="48"/>
        </w:rPr>
      </w:r>
    </w:p>
    <w:p>
      <w:pPr>
        <w:pStyle w:val="Normal"/>
        <w:rPr>
          <w:b/>
          <w:bCs/>
          <w:sz w:val="48"/>
          <w:szCs w:val="48"/>
        </w:rPr>
      </w:pPr>
      <w:r>
        <w:rPr>
          <w:b/>
          <w:bCs/>
          <w:sz w:val="48"/>
          <w:szCs w:val="48"/>
        </w:rPr>
      </w:r>
    </w:p>
    <w:p>
      <w:pPr>
        <w:pStyle w:val="Normal"/>
        <w:rPr>
          <w:b/>
          <w:bCs/>
          <w:sz w:val="48"/>
          <w:szCs w:val="48"/>
        </w:rPr>
      </w:pPr>
      <w:r>
        <w:rPr>
          <w:b/>
          <w:bCs/>
          <w:sz w:val="48"/>
          <w:szCs w:val="48"/>
        </w:rPr>
      </w:r>
    </w:p>
    <w:p>
      <w:pPr>
        <w:pStyle w:val="Normal"/>
        <w:rPr>
          <w:b/>
          <w:bCs/>
          <w:sz w:val="48"/>
          <w:szCs w:val="48"/>
        </w:rPr>
      </w:pPr>
      <w:r>
        <w:rPr>
          <w:b/>
          <w:bCs/>
          <w:sz w:val="48"/>
          <w:szCs w:val="48"/>
        </w:rPr>
      </w:r>
    </w:p>
    <w:p>
      <w:pPr>
        <w:pStyle w:val="Normal"/>
        <w:rPr>
          <w:b/>
          <w:bCs/>
          <w:sz w:val="48"/>
          <w:szCs w:val="48"/>
        </w:rPr>
      </w:pPr>
      <w:r>
        <w:rPr>
          <w:b/>
          <w:bCs/>
          <w:sz w:val="48"/>
          <w:szCs w:val="48"/>
        </w:rPr>
      </w:r>
    </w:p>
    <w:p>
      <w:pPr>
        <w:pStyle w:val="Normal"/>
        <w:rPr>
          <w:b/>
          <w:bCs/>
          <w:sz w:val="48"/>
          <w:szCs w:val="48"/>
        </w:rPr>
      </w:pPr>
      <w:r>
        <w:rPr>
          <w:b/>
          <w:bCs/>
          <w:sz w:val="48"/>
          <w:szCs w:val="48"/>
        </w:rPr>
      </w:r>
    </w:p>
    <w:p>
      <w:pPr>
        <w:pStyle w:val="Normal"/>
        <w:rPr>
          <w:b/>
          <w:bCs/>
          <w:sz w:val="48"/>
          <w:szCs w:val="48"/>
        </w:rPr>
      </w:pPr>
      <w:r>
        <w:rPr>
          <w:b/>
          <w:bCs/>
          <w:sz w:val="48"/>
          <w:szCs w:val="48"/>
        </w:rPr>
      </w:r>
    </w:p>
    <w:p>
      <w:pPr>
        <w:pStyle w:val="Normal"/>
        <w:rPr>
          <w:b/>
          <w:bCs/>
          <w:sz w:val="48"/>
          <w:szCs w:val="48"/>
        </w:rPr>
      </w:pPr>
      <w:r>
        <w:rPr>
          <w:b/>
          <w:bCs/>
          <w:sz w:val="48"/>
          <w:szCs w:val="48"/>
        </w:rPr>
        <w:t>Steps to Creating, Deploying and Configuring the Firewall: -</w:t>
      </w:r>
    </w:p>
    <w:p>
      <w:pPr>
        <w:pStyle w:val="Normal"/>
        <w:rPr>
          <w:sz w:val="36"/>
          <w:szCs w:val="36"/>
        </w:rPr>
      </w:pPr>
      <w:r>
        <w:rPr>
          <w:sz w:val="36"/>
          <w:szCs w:val="36"/>
        </w:rPr>
        <w:t xml:space="preserve">Step 1- </w:t>
      </w:r>
      <w:r>
        <w:rPr>
          <w:sz w:val="36"/>
          <w:szCs w:val="36"/>
        </w:rPr>
        <w:t>Go to the Azure dashboard and select the Resource Group option in order to create a resource group.</w:t>
      </w:r>
    </w:p>
    <w:p>
      <w:pPr>
        <w:pStyle w:val="Normal"/>
        <w:rPr/>
      </w:pPr>
      <w:r>
        <w:rPr/>
        <w:drawing>
          <wp:inline distT="0" distB="0" distL="0" distR="0">
            <wp:extent cx="5943600" cy="271462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5943600" cy="27146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36"/>
          <w:szCs w:val="36"/>
        </w:rPr>
      </w:pPr>
      <w:r>
        <w:rPr>
          <w:sz w:val="36"/>
          <w:szCs w:val="36"/>
        </w:rPr>
        <w:t xml:space="preserve">Step 2- </w:t>
      </w:r>
      <w:r>
        <w:rPr>
          <w:sz w:val="36"/>
          <w:szCs w:val="36"/>
        </w:rPr>
        <w:t>Now click on the create button.</w:t>
      </w:r>
    </w:p>
    <w:p>
      <w:pPr>
        <w:pStyle w:val="Normal"/>
        <w:rPr>
          <w:sz w:val="36"/>
          <w:szCs w:val="36"/>
        </w:rPr>
      </w:pPr>
      <w:r>
        <w:rPr>
          <w:sz w:val="36"/>
          <w:szCs w:val="36"/>
        </w:rPr>
        <w:drawing>
          <wp:inline distT="0" distB="0" distL="0" distR="0">
            <wp:extent cx="5943600" cy="2724150"/>
            <wp:effectExtent l="0" t="0" r="0" b="0"/>
            <wp:docPr id="2" name="Image2"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title=""/>
                    <pic:cNvPicPr>
                      <a:picLocks noChangeAspect="1" noChangeArrowheads="1"/>
                    </pic:cNvPicPr>
                  </pic:nvPicPr>
                  <pic:blipFill>
                    <a:blip r:embed="rId3"/>
                    <a:stretch>
                      <a:fillRect/>
                    </a:stretch>
                  </pic:blipFill>
                  <pic:spPr bwMode="auto">
                    <a:xfrm>
                      <a:off x="0" y="0"/>
                      <a:ext cx="5943600" cy="272415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3- </w:t>
      </w:r>
      <w:r>
        <w:rPr>
          <w:sz w:val="36"/>
          <w:szCs w:val="36"/>
        </w:rPr>
        <w:t>Now fill up the basic details related to the RG.</w:t>
      </w:r>
    </w:p>
    <w:p>
      <w:pPr>
        <w:pStyle w:val="Normal"/>
        <w:rPr>
          <w:sz w:val="36"/>
          <w:szCs w:val="36"/>
        </w:rPr>
      </w:pPr>
      <w:r>
        <w:rPr>
          <w:sz w:val="36"/>
          <w:szCs w:val="36"/>
        </w:rPr>
        <w:drawing>
          <wp:inline distT="0" distB="0" distL="0" distR="0">
            <wp:extent cx="5943600" cy="2689860"/>
            <wp:effectExtent l="0" t="0" r="0" b="0"/>
            <wp:docPr id="3" name="Image3"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title=""/>
                    <pic:cNvPicPr>
                      <a:picLocks noChangeAspect="1" noChangeArrowheads="1"/>
                    </pic:cNvPicPr>
                  </pic:nvPicPr>
                  <pic:blipFill>
                    <a:blip r:embed="rId4"/>
                    <a:stretch>
                      <a:fillRect/>
                    </a:stretch>
                  </pic:blipFill>
                  <pic:spPr bwMode="auto">
                    <a:xfrm>
                      <a:off x="0" y="0"/>
                      <a:ext cx="5943600" cy="268986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t xml:space="preserve">Step 4- </w:t>
      </w:r>
      <w:r>
        <w:rPr>
          <w:sz w:val="36"/>
          <w:szCs w:val="36"/>
        </w:rPr>
        <w:t>Now we are going to create a virtual network. To do so, go to the virtual network tab.</w:t>
      </w:r>
    </w:p>
    <w:p>
      <w:pPr>
        <w:pStyle w:val="Normal"/>
        <w:rPr>
          <w:sz w:val="36"/>
          <w:szCs w:val="36"/>
        </w:rPr>
      </w:pPr>
      <w:r>
        <w:rPr>
          <w:sz w:val="36"/>
          <w:szCs w:val="36"/>
        </w:rPr>
        <w:drawing>
          <wp:inline distT="0" distB="0" distL="0" distR="0">
            <wp:extent cx="5943600" cy="27025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943600" cy="270256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5- </w:t>
      </w:r>
      <w:r>
        <w:rPr>
          <w:sz w:val="36"/>
          <w:szCs w:val="36"/>
        </w:rPr>
        <w:t>Now provide the basic details related to the virtual network.</w:t>
      </w:r>
    </w:p>
    <w:p>
      <w:pPr>
        <w:pStyle w:val="Normal"/>
        <w:rPr>
          <w:sz w:val="36"/>
          <w:szCs w:val="36"/>
        </w:rPr>
      </w:pPr>
      <w:r>
        <w:rPr>
          <w:sz w:val="36"/>
          <w:szCs w:val="36"/>
        </w:rPr>
        <w:drawing>
          <wp:inline distT="0" distB="0" distL="0" distR="0">
            <wp:extent cx="5943600" cy="2711450"/>
            <wp:effectExtent l="0" t="0" r="0" b="0"/>
            <wp:docPr id="5" name="Image5"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A screenshot of a computer&#10;&#10;Description automatically generated" title=""/>
                    <pic:cNvPicPr>
                      <a:picLocks noChangeAspect="1" noChangeArrowheads="1"/>
                    </pic:cNvPicPr>
                  </pic:nvPicPr>
                  <pic:blipFill>
                    <a:blip r:embed="rId6"/>
                    <a:stretch>
                      <a:fillRect/>
                    </a:stretch>
                  </pic:blipFill>
                  <pic:spPr bwMode="auto">
                    <a:xfrm>
                      <a:off x="0" y="0"/>
                      <a:ext cx="5943600" cy="271145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6- </w:t>
      </w:r>
      <w:r>
        <w:rPr>
          <w:sz w:val="36"/>
          <w:szCs w:val="36"/>
        </w:rPr>
        <w:t>Now we have to create a IP address with a range for our virtual network.</w:t>
      </w:r>
    </w:p>
    <w:p>
      <w:pPr>
        <w:pStyle w:val="Normal"/>
        <w:rPr>
          <w:sz w:val="36"/>
          <w:szCs w:val="36"/>
        </w:rPr>
      </w:pPr>
      <w:r>
        <w:rPr>
          <w:sz w:val="36"/>
          <w:szCs w:val="36"/>
        </w:rPr>
        <w:drawing>
          <wp:inline distT="0" distB="0" distL="0" distR="0">
            <wp:extent cx="5943600" cy="2740660"/>
            <wp:effectExtent l="0" t="0" r="0" b="0"/>
            <wp:docPr id="6" name="Image6"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A screenshot of a computer&#10;&#10;Description automatically generated" title=""/>
                    <pic:cNvPicPr>
                      <a:picLocks noChangeAspect="1" noChangeArrowheads="1"/>
                    </pic:cNvPicPr>
                  </pic:nvPicPr>
                  <pic:blipFill>
                    <a:blip r:embed="rId7"/>
                    <a:stretch>
                      <a:fillRect/>
                    </a:stretch>
                  </pic:blipFill>
                  <pic:spPr bwMode="auto">
                    <a:xfrm>
                      <a:off x="0" y="0"/>
                      <a:ext cx="5943600" cy="274066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7- </w:t>
      </w:r>
      <w:r>
        <w:rPr>
          <w:sz w:val="36"/>
          <w:szCs w:val="36"/>
        </w:rPr>
        <w:t>Now we have to add a subnet to our V-net. To do the same, click on the add subnet button and define some basic details related to it.</w:t>
      </w:r>
    </w:p>
    <w:p>
      <w:pPr>
        <w:pStyle w:val="Normal"/>
        <w:rPr>
          <w:sz w:val="36"/>
          <w:szCs w:val="36"/>
        </w:rPr>
      </w:pPr>
      <w:r>
        <w:rPr>
          <w:sz w:val="36"/>
          <w:szCs w:val="36"/>
        </w:rPr>
        <w:drawing>
          <wp:inline distT="0" distB="0" distL="0" distR="0">
            <wp:extent cx="5943600" cy="2699385"/>
            <wp:effectExtent l="0" t="0" r="0" b="0"/>
            <wp:docPr id="7" name="Image7"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screenshot of a computer&#10;&#10;Description automatically generated" title=""/>
                    <pic:cNvPicPr>
                      <a:picLocks noChangeAspect="1" noChangeArrowheads="1"/>
                    </pic:cNvPicPr>
                  </pic:nvPicPr>
                  <pic:blipFill>
                    <a:blip r:embed="rId8"/>
                    <a:stretch>
                      <a:fillRect/>
                    </a:stretch>
                  </pic:blipFill>
                  <pic:spPr bwMode="auto">
                    <a:xfrm>
                      <a:off x="0" y="0"/>
                      <a:ext cx="5943600" cy="2699385"/>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8- </w:t>
      </w:r>
      <w:r>
        <w:rPr>
          <w:sz w:val="36"/>
          <w:szCs w:val="36"/>
        </w:rPr>
        <w:t>After giving all the details just review once and click on the create button.</w:t>
      </w:r>
    </w:p>
    <w:p>
      <w:pPr>
        <w:pStyle w:val="Normal"/>
        <w:rPr/>
      </w:pPr>
      <w:r>
        <w:rPr/>
        <w:drawing>
          <wp:inline distT="0" distB="0" distL="0" distR="0">
            <wp:extent cx="5943600" cy="2712720"/>
            <wp:effectExtent l="0" t="0" r="0" b="0"/>
            <wp:docPr id="8" name="Image8"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A screenshot of a computer&#10;&#10;Description automatically generated" title=""/>
                    <pic:cNvPicPr>
                      <a:picLocks noChangeAspect="1" noChangeArrowheads="1"/>
                    </pic:cNvPicPr>
                  </pic:nvPicPr>
                  <pic:blipFill>
                    <a:blip r:embed="rId9"/>
                    <a:stretch>
                      <a:fillRect/>
                    </a:stretch>
                  </pic:blipFill>
                  <pic:spPr bwMode="auto">
                    <a:xfrm>
                      <a:off x="0" y="0"/>
                      <a:ext cx="5943600" cy="2712720"/>
                    </a:xfrm>
                    <a:prstGeom prst="rect">
                      <a:avLst/>
                    </a:prstGeom>
                  </pic:spPr>
                </pic:pic>
              </a:graphicData>
            </a:graphic>
          </wp:inline>
        </w:drawing>
      </w:r>
    </w:p>
    <w:p>
      <w:pPr>
        <w:pStyle w:val="Normal"/>
        <w:rPr/>
      </w:pPr>
      <w:r>
        <w:rPr/>
      </w:r>
    </w:p>
    <w:p>
      <w:pPr>
        <w:pStyle w:val="Normal"/>
        <w:rPr>
          <w:sz w:val="36"/>
          <w:szCs w:val="36"/>
        </w:rPr>
      </w:pPr>
      <w:r>
        <w:rPr>
          <w:sz w:val="36"/>
          <w:szCs w:val="36"/>
        </w:rPr>
        <w:t xml:space="preserve">Step 9- </w:t>
      </w:r>
      <w:r>
        <w:rPr>
          <w:sz w:val="36"/>
          <w:szCs w:val="36"/>
        </w:rPr>
        <w:t>Now we have to peer our V-net to another V-net. To do same, click on the peerings option.</w:t>
      </w:r>
    </w:p>
    <w:p>
      <w:pPr>
        <w:pStyle w:val="Normal"/>
        <w:rPr>
          <w:sz w:val="36"/>
          <w:szCs w:val="36"/>
        </w:rPr>
      </w:pPr>
      <w:r>
        <w:rPr>
          <w:sz w:val="36"/>
          <w:szCs w:val="36"/>
        </w:rPr>
        <w:drawing>
          <wp:inline distT="0" distB="0" distL="0" distR="0">
            <wp:extent cx="5943600" cy="2606040"/>
            <wp:effectExtent l="0" t="0" r="0" b="0"/>
            <wp:docPr id="9" name="Image9"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screenshot of a computer&#10;&#10;Description automatically generated" title=""/>
                    <pic:cNvPicPr>
                      <a:picLocks noChangeAspect="1" noChangeArrowheads="1"/>
                    </pic:cNvPicPr>
                  </pic:nvPicPr>
                  <pic:blipFill>
                    <a:blip r:embed="rId10"/>
                    <a:stretch>
                      <a:fillRect/>
                    </a:stretch>
                  </pic:blipFill>
                  <pic:spPr bwMode="auto">
                    <a:xfrm>
                      <a:off x="0" y="0"/>
                      <a:ext cx="5943600" cy="260604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10- </w:t>
      </w:r>
      <w:r>
        <w:rPr>
          <w:sz w:val="36"/>
          <w:szCs w:val="36"/>
        </w:rPr>
        <w:t>Now to create a peer click on the add button.</w:t>
      </w:r>
    </w:p>
    <w:p>
      <w:pPr>
        <w:pStyle w:val="Normal"/>
        <w:rPr>
          <w:sz w:val="36"/>
          <w:szCs w:val="36"/>
        </w:rPr>
      </w:pPr>
      <w:r>
        <w:rPr>
          <w:sz w:val="36"/>
          <w:szCs w:val="36"/>
        </w:rPr>
        <w:drawing>
          <wp:inline distT="0" distB="0" distL="0" distR="0">
            <wp:extent cx="5943600" cy="2708275"/>
            <wp:effectExtent l="0" t="0" r="0" b="0"/>
            <wp:docPr id="10" name="Picture 2"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screenshot of a computer&#10;&#10;Description automatically generated" title=""/>
                    <pic:cNvPicPr>
                      <a:picLocks noChangeAspect="1" noChangeArrowheads="1"/>
                    </pic:cNvPicPr>
                  </pic:nvPicPr>
                  <pic:blipFill>
                    <a:blip r:embed="rId11"/>
                    <a:stretch>
                      <a:fillRect/>
                    </a:stretch>
                  </pic:blipFill>
                  <pic:spPr bwMode="auto">
                    <a:xfrm>
                      <a:off x="0" y="0"/>
                      <a:ext cx="5943600" cy="2708275"/>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11- </w:t>
      </w:r>
      <w:r>
        <w:rPr>
          <w:sz w:val="36"/>
          <w:szCs w:val="36"/>
        </w:rPr>
        <w:t>Now pass the basic details about the peering and click on the create button.</w:t>
      </w:r>
    </w:p>
    <w:p>
      <w:pPr>
        <w:pStyle w:val="Normal"/>
        <w:rPr>
          <w:sz w:val="36"/>
          <w:szCs w:val="36"/>
        </w:rPr>
      </w:pPr>
      <w:r>
        <w:rPr>
          <w:sz w:val="36"/>
          <w:szCs w:val="36"/>
        </w:rPr>
        <w:drawing>
          <wp:inline distT="0" distB="0" distL="0" distR="0">
            <wp:extent cx="5943600" cy="2699385"/>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5943600" cy="2699385"/>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t xml:space="preserve">Step 12- </w:t>
      </w:r>
      <w:r>
        <w:rPr>
          <w:sz w:val="36"/>
          <w:szCs w:val="36"/>
        </w:rPr>
        <w:t>Now just create a virtual network and click on the create button.</w:t>
      </w:r>
    </w:p>
    <w:p>
      <w:pPr>
        <w:pStyle w:val="Normal"/>
        <w:rPr>
          <w:sz w:val="36"/>
          <w:szCs w:val="36"/>
        </w:rPr>
      </w:pPr>
      <w:r>
        <w:rPr>
          <w:sz w:val="36"/>
          <w:szCs w:val="36"/>
        </w:rPr>
        <w:drawing>
          <wp:inline distT="0" distB="0" distL="0" distR="0">
            <wp:extent cx="5943600" cy="2727960"/>
            <wp:effectExtent l="0" t="0" r="0" b="0"/>
            <wp:docPr id="12" name="Image11"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A screenshot of a computer&#10;&#10;Description automatically generated" title=""/>
                    <pic:cNvPicPr>
                      <a:picLocks noChangeAspect="1" noChangeArrowheads="1"/>
                    </pic:cNvPicPr>
                  </pic:nvPicPr>
                  <pic:blipFill>
                    <a:blip r:embed="rId13"/>
                    <a:stretch>
                      <a:fillRect/>
                    </a:stretch>
                  </pic:blipFill>
                  <pic:spPr bwMode="auto">
                    <a:xfrm>
                      <a:off x="0" y="0"/>
                      <a:ext cx="5943600" cy="272796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t xml:space="preserve">Step 13-  </w:t>
      </w:r>
      <w:r>
        <w:rPr>
          <w:sz w:val="36"/>
          <w:szCs w:val="36"/>
        </w:rPr>
        <w:t>Next we have to define the peering name and virtual network.tual network.</w:t>
      </w:r>
    </w:p>
    <w:p>
      <w:pPr>
        <w:pStyle w:val="Normal"/>
        <w:rPr>
          <w:sz w:val="36"/>
          <w:szCs w:val="36"/>
        </w:rPr>
      </w:pPr>
      <w:r>
        <w:rPr>
          <w:sz w:val="36"/>
          <w:szCs w:val="36"/>
        </w:rPr>
        <w:drawing>
          <wp:inline distT="0" distB="0" distL="0" distR="0">
            <wp:extent cx="5943600" cy="2360295"/>
            <wp:effectExtent l="0" t="0" r="0" b="0"/>
            <wp:docPr id="13" name="Image12"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A screenshot of a computer&#10;&#10;Description automatically generated" title=""/>
                    <pic:cNvPicPr>
                      <a:picLocks noChangeAspect="1" noChangeArrowheads="1"/>
                    </pic:cNvPicPr>
                  </pic:nvPicPr>
                  <pic:blipFill>
                    <a:blip r:embed="rId14"/>
                    <a:stretch>
                      <a:fillRect/>
                    </a:stretch>
                  </pic:blipFill>
                  <pic:spPr bwMode="auto">
                    <a:xfrm>
                      <a:off x="0" y="0"/>
                      <a:ext cx="5943600" cy="2360295"/>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t xml:space="preserve">Step 14- </w:t>
      </w:r>
      <w:r>
        <w:rPr>
          <w:sz w:val="36"/>
          <w:szCs w:val="36"/>
        </w:rPr>
        <w:t>After that click on the create button.</w:t>
      </w:r>
    </w:p>
    <w:p>
      <w:pPr>
        <w:pStyle w:val="Normal"/>
        <w:rPr/>
      </w:pPr>
      <w:r>
        <w:rPr/>
        <w:drawing>
          <wp:inline distT="0" distB="0" distL="0" distR="0">
            <wp:extent cx="5943600" cy="2705100"/>
            <wp:effectExtent l="0" t="0" r="0" b="0"/>
            <wp:docPr id="14" name="Image13" descr="A screenshot of a computer&#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A screenshot of a computer&#10;&#10;Description automatically generated" title=""/>
                    <pic:cNvPicPr>
                      <a:picLocks noChangeAspect="1" noChangeArrowheads="1"/>
                    </pic:cNvPicPr>
                  </pic:nvPicPr>
                  <pic:blipFill>
                    <a:blip r:embed="rId15"/>
                    <a:stretch>
                      <a:fillRect/>
                    </a:stretch>
                  </pic:blipFill>
                  <pic:spPr bwMode="auto">
                    <a:xfrm>
                      <a:off x="0" y="0"/>
                      <a:ext cx="5943600" cy="2705100"/>
                    </a:xfrm>
                    <a:prstGeom prst="rect">
                      <a:avLst/>
                    </a:prstGeom>
                  </pic:spPr>
                </pic:pic>
              </a:graphicData>
            </a:graphic>
          </wp:inline>
        </w:drawing>
      </w:r>
    </w:p>
    <w:p>
      <w:pPr>
        <w:pStyle w:val="Normal"/>
        <w:rPr/>
      </w:pPr>
      <w:r>
        <w:rPr/>
      </w:r>
    </w:p>
    <w:p>
      <w:pPr>
        <w:pStyle w:val="Normal"/>
        <w:rPr>
          <w:sz w:val="36"/>
          <w:szCs w:val="36"/>
        </w:rPr>
      </w:pPr>
      <w:r>
        <w:rPr>
          <w:sz w:val="36"/>
          <w:szCs w:val="36"/>
        </w:rPr>
        <w:t xml:space="preserve">Step 15- Now to create a Firewall </w:t>
      </w:r>
      <w:r>
        <w:rPr>
          <w:sz w:val="36"/>
          <w:szCs w:val="36"/>
        </w:rPr>
        <w:t>choice the Firewall option from the dashboard.</w:t>
      </w:r>
    </w:p>
    <w:p>
      <w:pPr>
        <w:pStyle w:val="Normal"/>
        <w:rPr>
          <w:sz w:val="36"/>
          <w:szCs w:val="36"/>
        </w:rPr>
      </w:pPr>
      <w:r>
        <w:rPr>
          <w:sz w:val="36"/>
          <w:szCs w:val="36"/>
        </w:rPr>
        <w:drawing>
          <wp:inline distT="0" distB="0" distL="0" distR="0">
            <wp:extent cx="5943600" cy="831850"/>
            <wp:effectExtent l="0" t="0" r="0" b="0"/>
            <wp:docPr id="15" name="Picture 21" descr="Azure services menu on Home screen of Azure portal from where you can select the Firewalls servic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Azure services menu on Home screen of Azure portal from where you can select the Firewalls service." title=""/>
                    <pic:cNvPicPr>
                      <a:picLocks noChangeAspect="1" noChangeArrowheads="1"/>
                    </pic:cNvPicPr>
                  </pic:nvPicPr>
                  <pic:blipFill>
                    <a:blip r:embed="rId16"/>
                    <a:stretch>
                      <a:fillRect/>
                    </a:stretch>
                  </pic:blipFill>
                  <pic:spPr bwMode="auto">
                    <a:xfrm>
                      <a:off x="0" y="0"/>
                      <a:ext cx="5943600" cy="83185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t xml:space="preserve">Step 16-  </w:t>
      </w:r>
      <w:r>
        <w:rPr>
          <w:sz w:val="36"/>
          <w:szCs w:val="36"/>
        </w:rPr>
        <w:t>Now provide basic information related to the Firewall.</w:t>
      </w:r>
    </w:p>
    <w:p>
      <w:pPr>
        <w:pStyle w:val="Normal"/>
        <w:rPr>
          <w:sz w:val="36"/>
          <w:szCs w:val="36"/>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343275"/>
            <wp:effectExtent l="0" t="0" r="0" b="0"/>
            <wp:wrapSquare wrapText="largest"/>
            <wp:docPr id="1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title=""/>
                    <pic:cNvPicPr>
                      <a:picLocks noChangeAspect="1" noChangeArrowheads="1"/>
                    </pic:cNvPicPr>
                  </pic:nvPicPr>
                  <pic:blipFill>
                    <a:blip r:embed="rId17"/>
                    <a:stretch>
                      <a:fillRect/>
                    </a:stretch>
                  </pic:blipFill>
                  <pic:spPr bwMode="auto">
                    <a:xfrm>
                      <a:off x="0" y="0"/>
                      <a:ext cx="5943600" cy="3343275"/>
                    </a:xfrm>
                    <a:prstGeom prst="rect">
                      <a:avLst/>
                    </a:prstGeom>
                  </pic:spPr>
                </pic:pic>
              </a:graphicData>
            </a:graphic>
          </wp:anchor>
        </w:drawing>
      </w:r>
      <w:r>
        <w:rPr>
          <w:sz w:val="36"/>
          <w:szCs w:val="36"/>
        </w:rPr>
        <w:t xml:space="preserve"> </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t xml:space="preserve">Step 17- </w:t>
      </w:r>
      <w:r>
        <w:rPr>
          <w:sz w:val="36"/>
          <w:szCs w:val="36"/>
        </w:rPr>
        <w:t>Now set the SKU and V-net.</w:t>
      </w:r>
    </w:p>
    <w:p>
      <w:pPr>
        <w:pStyle w:val="Normal"/>
        <w:rPr>
          <w:sz w:val="36"/>
          <w:szCs w:val="36"/>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343275"/>
            <wp:effectExtent l="0" t="0" r="0" b="0"/>
            <wp:wrapSquare wrapText="largest"/>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18"/>
                    <a:stretch>
                      <a:fillRect/>
                    </a:stretch>
                  </pic:blipFill>
                  <pic:spPr bwMode="auto">
                    <a:xfrm>
                      <a:off x="0" y="0"/>
                      <a:ext cx="5943600" cy="3343275"/>
                    </a:xfrm>
                    <a:prstGeom prst="rect">
                      <a:avLst/>
                    </a:prstGeom>
                  </pic:spPr>
                </pic:pic>
              </a:graphicData>
            </a:graphic>
          </wp:anchor>
        </w:drawing>
      </w:r>
      <w:r>
        <w:rPr>
          <w:sz w:val="36"/>
          <w:szCs w:val="36"/>
        </w:rPr>
        <w:t xml:space="preserve">  </w:t>
      </w:r>
    </w:p>
    <w:p>
      <w:pPr>
        <w:pStyle w:val="Normal"/>
        <w:rPr>
          <w:sz w:val="36"/>
          <w:szCs w:val="36"/>
        </w:rPr>
      </w:pPr>
      <w:r>
        <w:rPr>
          <w:sz w:val="36"/>
          <w:szCs w:val="36"/>
        </w:rPr>
        <w:t xml:space="preserve">Step 18- </w:t>
      </w:r>
      <w:r>
        <w:rPr>
          <w:sz w:val="36"/>
          <w:szCs w:val="36"/>
        </w:rPr>
        <w:t>This is the overview of our firewall.</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343275"/>
            <wp:effectExtent l="0" t="0" r="0" b="0"/>
            <wp:wrapSquare wrapText="largest"/>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anchor>
        </w:drawing>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343275"/>
            <wp:effectExtent l="0" t="0" r="0" b="0"/>
            <wp:wrapSquare wrapText="largest"/>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20"/>
                    <a:stretch>
                      <a:fillRect/>
                    </a:stretch>
                  </pic:blipFill>
                  <pic:spPr bwMode="auto">
                    <a:xfrm>
                      <a:off x="0" y="0"/>
                      <a:ext cx="5943600" cy="3343275"/>
                    </a:xfrm>
                    <a:prstGeom prst="rect">
                      <a:avLst/>
                    </a:prstGeom>
                  </pic:spPr>
                </pic:pic>
              </a:graphicData>
            </a:graphic>
          </wp:anchor>
        </w:drawing>
      </w:r>
      <w:r>
        <w:rPr/>
        <w:t xml:space="preserve"> </w:t>
      </w:r>
    </w:p>
    <w:p>
      <w:pPr>
        <w:pStyle w:val="Normal"/>
        <w:rPr>
          <w:sz w:val="36"/>
          <w:szCs w:val="36"/>
        </w:rPr>
      </w:pPr>
      <w:r>
        <w:rPr>
          <w:sz w:val="36"/>
          <w:szCs w:val="36"/>
        </w:rPr>
        <w:t>Step 19- Your Firewall is now deployed.</w:t>
      </w:r>
      <w:r>
        <w:rPr>
          <w:sz w:val="36"/>
          <w:szCs w:val="36"/>
        </w:rPr>
        <w:t xml:space="preserve"> </w:t>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343275"/>
            <wp:effectExtent l="0" t="0" r="0" b="0"/>
            <wp:wrapSquare wrapText="largest"/>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21"/>
                    <a:stretch>
                      <a:fillRect/>
                    </a:stretch>
                  </pic:blipFill>
                  <pic:spPr bwMode="auto">
                    <a:xfrm>
                      <a:off x="0" y="0"/>
                      <a:ext cx="5943600" cy="3343275"/>
                    </a:xfrm>
                    <a:prstGeom prst="rect">
                      <a:avLst/>
                    </a:prstGeom>
                  </pic:spPr>
                </pic:pic>
              </a:graphicData>
            </a:graphic>
          </wp:anchor>
        </w:drawing>
        <w:t xml:space="preserve"> </w:t>
      </w: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343275"/>
            <wp:effectExtent l="0" t="0" r="0" b="0"/>
            <wp:wrapSquare wrapText="largest"/>
            <wp:docPr id="21" name="Image1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Copy 1" descr="" title=""/>
                    <pic:cNvPicPr>
                      <a:picLocks noChangeAspect="1" noChangeArrowheads="1"/>
                    </pic:cNvPicPr>
                  </pic:nvPicPr>
                  <pic:blipFill>
                    <a:blip r:embed="rId22"/>
                    <a:stretch>
                      <a:fillRect/>
                    </a:stretch>
                  </pic:blipFill>
                  <pic:spPr bwMode="auto">
                    <a:xfrm>
                      <a:off x="0" y="0"/>
                      <a:ext cx="5943600" cy="33432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36"/>
          <w:szCs w:val="36"/>
        </w:rPr>
      </w:pPr>
      <w:r>
        <w:rPr>
          <w:sz w:val="36"/>
          <w:szCs w:val="36"/>
        </w:rPr>
        <w:t xml:space="preserve">Step 20- Now we are going to set some Firewall rules. To do the same go to the Firewall Resource group. </w:t>
      </w:r>
    </w:p>
    <w:p>
      <w:pPr>
        <w:pStyle w:val="Normal"/>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3343275"/>
            <wp:effectExtent l="0" t="0" r="0" b="0"/>
            <wp:wrapSquare wrapText="largest"/>
            <wp:docPr id="2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title=""/>
                    <pic:cNvPicPr>
                      <a:picLocks noChangeAspect="1" noChangeArrowheads="1"/>
                    </pic:cNvPicPr>
                  </pic:nvPicPr>
                  <pic:blipFill>
                    <a:blip r:embed="rId23"/>
                    <a:stretch>
                      <a:fillRect/>
                    </a:stretch>
                  </pic:blipFill>
                  <pic:spPr bwMode="auto">
                    <a:xfrm>
                      <a:off x="0" y="0"/>
                      <a:ext cx="5943600" cy="33432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sz w:val="36"/>
          <w:szCs w:val="36"/>
        </w:rPr>
      </w:pPr>
      <w:r>
        <w:rPr>
          <w:sz w:val="36"/>
          <w:szCs w:val="36"/>
        </w:rPr>
        <w:t>Step 21- Go to the Rule (classic) tab and create a NAT rule using NAT rule collection option.</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3343275"/>
            <wp:effectExtent l="0" t="0" r="0" b="0"/>
            <wp:wrapSquare wrapText="largest"/>
            <wp:docPr id="23"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title=""/>
                    <pic:cNvPicPr>
                      <a:picLocks noChangeAspect="1" noChangeArrowheads="1"/>
                    </pic:cNvPicPr>
                  </pic:nvPicPr>
                  <pic:blipFill>
                    <a:blip r:embed="rId24"/>
                    <a:stretch>
                      <a:fillRect/>
                    </a:stretch>
                  </pic:blipFill>
                  <pic:spPr bwMode="auto">
                    <a:xfrm>
                      <a:off x="0" y="0"/>
                      <a:ext cx="5943600" cy="3343275"/>
                    </a:xfrm>
                    <a:prstGeom prst="rect">
                      <a:avLst/>
                    </a:prstGeom>
                  </pic:spPr>
                </pic:pic>
              </a:graphicData>
            </a:graphic>
          </wp:anchor>
        </w:drawing>
      </w:r>
    </w:p>
    <w:p>
      <w:pPr>
        <w:pStyle w:val="Normal"/>
        <w:rPr>
          <w:sz w:val="36"/>
          <w:szCs w:val="36"/>
        </w:rPr>
      </w:pPr>
      <w:r>
        <w:rPr>
          <w:sz w:val="36"/>
          <w:szCs w:val="36"/>
        </w:rPr>
        <w:t>Step 22- Now configure the Network and Application rule collection.</w:t>
      </w:r>
    </w:p>
    <w:p>
      <w:pPr>
        <w:pStyle w:val="Normal"/>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3343275"/>
            <wp:effectExtent l="0" t="0" r="0" b="0"/>
            <wp:wrapSquare wrapText="largest"/>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25"/>
                    <a:stretch>
                      <a:fillRect/>
                    </a:stretch>
                  </pic:blipFill>
                  <pic:spPr bwMode="auto">
                    <a:xfrm>
                      <a:off x="0" y="0"/>
                      <a:ext cx="5943600" cy="3343275"/>
                    </a:xfrm>
                    <a:prstGeom prst="rect">
                      <a:avLst/>
                    </a:prstGeom>
                  </pic:spPr>
                </pic:pic>
              </a:graphicData>
            </a:graphic>
          </wp:anchor>
        </w:drawing>
      </w:r>
    </w:p>
    <w:p>
      <w:pPr>
        <w:pStyle w:val="Normal"/>
        <w:rPr>
          <w:sz w:val="36"/>
          <w:szCs w:val="36"/>
        </w:rPr>
      </w:pPr>
      <w:r>
        <w:rPr>
          <w:sz w:val="36"/>
          <w:szCs w:val="36"/>
        </w:rPr>
        <w:t>Step 23- Now add the name of Application rule and set the priority and Action.</w:t>
      </w:r>
    </w:p>
    <w:p>
      <w:pPr>
        <w:pStyle w:val="Normal"/>
        <w:rPr>
          <w:sz w:val="36"/>
          <w:szCs w:val="36"/>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3600" cy="3343275"/>
            <wp:effectExtent l="0" t="0" r="0" b="0"/>
            <wp:wrapSquare wrapText="largest"/>
            <wp:docPr id="2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title=""/>
                    <pic:cNvPicPr>
                      <a:picLocks noChangeAspect="1" noChangeArrowheads="1"/>
                    </pic:cNvPicPr>
                  </pic:nvPicPr>
                  <pic:blipFill>
                    <a:blip r:embed="rId26"/>
                    <a:stretch>
                      <a:fillRect/>
                    </a:stretch>
                  </pic:blipFill>
                  <pic:spPr bwMode="auto">
                    <a:xfrm>
                      <a:off x="0" y="0"/>
                      <a:ext cx="5943600" cy="3343275"/>
                    </a:xfrm>
                    <a:prstGeom prst="rect">
                      <a:avLst/>
                    </a:prstGeom>
                  </pic:spPr>
                </pic:pic>
              </a:graphicData>
            </a:graphic>
          </wp:anchor>
        </w:drawing>
      </w:r>
      <w:r>
        <w:rPr>
          <w:sz w:val="36"/>
          <w:szCs w:val="36"/>
        </w:rPr>
        <w:t xml:space="preserve"> </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t>Step 24- After adding it we have succesfully set the Firewall rules.</w:t>
      </w:r>
    </w:p>
    <w:p>
      <w:pPr>
        <w:pStyle w:val="Normal"/>
        <w:spacing w:before="0" w:after="160"/>
        <w:rPr>
          <w:sz w:val="36"/>
          <w:szCs w:val="36"/>
        </w:rPr>
      </w:pPr>
      <w:r>
        <w:rPr>
          <w:sz w:val="36"/>
          <w:szCs w:val="36"/>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3600" cy="3343275"/>
            <wp:effectExtent l="0" t="0" r="0" b="0"/>
            <wp:wrapSquare wrapText="largest"/>
            <wp:docPr id="2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title=""/>
                    <pic:cNvPicPr>
                      <a:picLocks noChangeAspect="1" noChangeArrowheads="1"/>
                    </pic:cNvPicPr>
                  </pic:nvPicPr>
                  <pic:blipFill>
                    <a:blip r:embed="rId27"/>
                    <a:stretch>
                      <a:fillRect/>
                    </a:stretch>
                  </pic:blipFill>
                  <pic:spPr bwMode="auto">
                    <a:xfrm>
                      <a:off x="0" y="0"/>
                      <a:ext cx="5943600" cy="3343275"/>
                    </a:xfrm>
                    <a:prstGeom prst="rect">
                      <a:avLst/>
                    </a:prstGeom>
                  </pic:spPr>
                </pic:pic>
              </a:graphicData>
            </a:graphic>
          </wp:anchor>
        </w:drawing>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ptos">
    <w:charset w:val="01" w:characterSet="utf-8"/>
    <w:family w:val="roman"/>
    <w:pitch w:val="variable"/>
  </w:font>
  <w:font w:name="Aptos Display">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DejaVu Sans"/>
        <w:kern w:val="2"/>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start"/>
    </w:pPr>
    <w:rPr>
      <w:rFonts w:ascii="Aptos" w:hAnsi="Aptos" w:eastAsia="Aptos"/>
      <w:color w:val="auto"/>
      <w:kern w:val="2"/>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360" w:after="80"/>
      <w:outlineLvl w:val="0"/>
    </w:pPr>
    <w:rPr>
      <w:rFonts w:ascii="Aptos Display" w:hAnsi="Aptos Display" w:eastAsia="Aptos" w:cs="DejaVu Sans"/>
      <w:color w:themeColor="accent1" w:themeShade="bf" w:val="0F4761"/>
      <w:sz w:val="40"/>
      <w:szCs w:val="40"/>
    </w:rPr>
  </w:style>
  <w:style w:type="paragraph" w:styleId="Heading2">
    <w:name w:val="Heading 2"/>
    <w:basedOn w:val="Normal"/>
    <w:next w:val="Normal"/>
    <w:link w:val="Heading2Char"/>
    <w:qFormat/>
    <w:pPr>
      <w:keepNext w:val="true"/>
      <w:keepLines/>
      <w:numPr>
        <w:ilvl w:val="0"/>
        <w:numId w:val="0"/>
      </w:numPr>
      <w:spacing w:before="160" w:after="80"/>
      <w:outlineLvl w:val="1"/>
    </w:pPr>
    <w:rPr>
      <w:rFonts w:ascii="Aptos Display" w:hAnsi="Aptos Display" w:eastAsia="Aptos" w:cs="DejaVu Sans"/>
      <w:color w:themeColor="accent1" w:themeShade="bf" w:val="0F4761"/>
      <w:sz w:val="32"/>
      <w:szCs w:val="32"/>
    </w:rPr>
  </w:style>
  <w:style w:type="paragraph" w:styleId="Heading3">
    <w:name w:val="Heading 3"/>
    <w:basedOn w:val="Normal"/>
    <w:next w:val="Normal"/>
    <w:link w:val="Heading3Char"/>
    <w:qFormat/>
    <w:pPr>
      <w:keepNext w:val="true"/>
      <w:keepLines/>
      <w:numPr>
        <w:ilvl w:val="0"/>
        <w:numId w:val="0"/>
      </w:numPr>
      <w:spacing w:before="160" w:after="80"/>
      <w:outlineLvl w:val="2"/>
    </w:pPr>
    <w:rPr>
      <w:rFonts w:eastAsia="Aptos" w:cs="DejaVu Sans"/>
      <w:color w:themeColor="accent1" w:themeShade="bf" w:val="0F4761"/>
      <w:sz w:val="28"/>
      <w:szCs w:val="28"/>
    </w:rPr>
  </w:style>
  <w:style w:type="paragraph" w:styleId="Heading4">
    <w:name w:val="Heading 4"/>
    <w:basedOn w:val="Normal"/>
    <w:next w:val="Normal"/>
    <w:link w:val="Heading4Char"/>
    <w:qFormat/>
    <w:pPr>
      <w:keepNext w:val="true"/>
      <w:keepLines/>
      <w:numPr>
        <w:ilvl w:val="0"/>
        <w:numId w:val="0"/>
      </w:numPr>
      <w:spacing w:before="80" w:after="40"/>
      <w:outlineLvl w:val="3"/>
    </w:pPr>
    <w:rPr>
      <w:rFonts w:eastAsia="Aptos" w:cs="DejaVu Sans"/>
      <w:i/>
      <w:iCs/>
      <w:color w:themeColor="accent1" w:themeShade="bf" w:val="0F4761"/>
    </w:rPr>
  </w:style>
  <w:style w:type="paragraph" w:styleId="Heading5">
    <w:name w:val="Heading 5"/>
    <w:basedOn w:val="Normal"/>
    <w:next w:val="Normal"/>
    <w:link w:val="Heading5Char"/>
    <w:qFormat/>
    <w:pPr>
      <w:keepNext w:val="true"/>
      <w:keepLines/>
      <w:numPr>
        <w:ilvl w:val="0"/>
        <w:numId w:val="0"/>
      </w:numPr>
      <w:spacing w:before="80" w:after="40"/>
      <w:outlineLvl w:val="4"/>
    </w:pPr>
    <w:rPr>
      <w:rFonts w:eastAsia="Aptos" w:cs="DejaVu Sans"/>
      <w:color w:themeColor="accent1" w:themeShade="bf" w:val="0F4761"/>
    </w:rPr>
  </w:style>
  <w:style w:type="paragraph" w:styleId="Heading6">
    <w:name w:val="Heading 6"/>
    <w:basedOn w:val="Normal"/>
    <w:next w:val="Normal"/>
    <w:link w:val="Heading6Char"/>
    <w:qFormat/>
    <w:pPr>
      <w:keepNext w:val="true"/>
      <w:keepLines/>
      <w:numPr>
        <w:ilvl w:val="0"/>
        <w:numId w:val="0"/>
      </w:numPr>
      <w:spacing w:before="40" w:after="0"/>
      <w:outlineLvl w:val="5"/>
    </w:pPr>
    <w:rPr>
      <w:rFonts w:eastAsia="Aptos" w:cs="DejaVu Sans"/>
      <w:i/>
      <w:iCs/>
      <w:color w:themeColor="dark1" w:themeTint="a6" w:val="595959"/>
    </w:rPr>
  </w:style>
  <w:style w:type="paragraph" w:styleId="Heading7">
    <w:name w:val="Heading 7"/>
    <w:basedOn w:val="Normal"/>
    <w:next w:val="Normal"/>
    <w:link w:val="Heading7Char"/>
    <w:qFormat/>
    <w:pPr>
      <w:keepNext w:val="true"/>
      <w:keepLines/>
      <w:numPr>
        <w:ilvl w:val="0"/>
        <w:numId w:val="0"/>
      </w:numPr>
      <w:spacing w:before="40" w:after="0"/>
      <w:outlineLvl w:val="6"/>
    </w:pPr>
    <w:rPr>
      <w:rFonts w:eastAsia="Aptos" w:cs="DejaVu Sans"/>
      <w:color w:themeColor="dark1" w:themeTint="a6" w:val="595959"/>
    </w:rPr>
  </w:style>
  <w:style w:type="paragraph" w:styleId="Heading8">
    <w:name w:val="Heading 8"/>
    <w:basedOn w:val="Normal"/>
    <w:next w:val="Normal"/>
    <w:link w:val="Heading8Char"/>
    <w:qFormat/>
    <w:pPr>
      <w:keepNext w:val="true"/>
      <w:keepLines/>
      <w:numPr>
        <w:ilvl w:val="0"/>
        <w:numId w:val="0"/>
      </w:numPr>
      <w:spacing w:before="0" w:after="0"/>
      <w:outlineLvl w:val="7"/>
    </w:pPr>
    <w:rPr>
      <w:rFonts w:eastAsia="Aptos" w:cs="DejaVu Sans"/>
      <w:i/>
      <w:iCs/>
      <w:color w:themeColor="dark1" w:themeTint="d8" w:val="272727"/>
    </w:rPr>
  </w:style>
  <w:style w:type="paragraph" w:styleId="Heading9">
    <w:name w:val="Heading 9"/>
    <w:basedOn w:val="Normal"/>
    <w:next w:val="Normal"/>
    <w:link w:val="Heading9Char"/>
    <w:qFormat/>
    <w:pPr>
      <w:keepNext w:val="true"/>
      <w:keepLines/>
      <w:numPr>
        <w:ilvl w:val="0"/>
        <w:numId w:val="0"/>
      </w:numPr>
      <w:spacing w:before="0" w:after="0"/>
      <w:outlineLvl w:val="8"/>
    </w:pPr>
    <w:rPr>
      <w:rFonts w:eastAsia="Aptos" w:cs="DejaVu Sans"/>
      <w:color w:themeColor="dark1" w:themeTint="d8" w:val="272727"/>
    </w:rPr>
  </w:style>
  <w:style w:type="character" w:styleId="DefaultParagraphFont">
    <w:name w:val="Default Paragraph Font"/>
    <w:qFormat/>
    <w:rPr/>
  </w:style>
  <w:style w:type="character" w:styleId="Heading1Char">
    <w:name w:val="Heading 1 Char"/>
    <w:basedOn w:val="DefaultParagraphFont"/>
    <w:link w:val="Heading1"/>
    <w:qFormat/>
    <w:rPr>
      <w:rFonts w:ascii="Aptos Display" w:hAnsi="Aptos Display" w:eastAsia="Aptos" w:cs="DejaVu Sans"/>
      <w:color w:themeColor="accent1" w:themeShade="bf" w:val="0F4761"/>
      <w:sz w:val="40"/>
      <w:szCs w:val="40"/>
    </w:rPr>
  </w:style>
  <w:style w:type="character" w:styleId="Heading2Char">
    <w:name w:val="Heading 2 Char"/>
    <w:basedOn w:val="DefaultParagraphFont"/>
    <w:link w:val="Heading2"/>
    <w:qFormat/>
    <w:rPr>
      <w:rFonts w:ascii="Aptos Display" w:hAnsi="Aptos Display" w:eastAsia="Aptos" w:cs="DejaVu Sans"/>
      <w:color w:themeColor="accent1" w:themeShade="bf" w:val="0F4761"/>
      <w:sz w:val="32"/>
      <w:szCs w:val="32"/>
    </w:rPr>
  </w:style>
  <w:style w:type="character" w:styleId="Heading3Char">
    <w:name w:val="Heading 3 Char"/>
    <w:basedOn w:val="DefaultParagraphFont"/>
    <w:link w:val="Heading3"/>
    <w:qFormat/>
    <w:rPr>
      <w:rFonts w:eastAsia="Aptos" w:cs="DejaVu Sans"/>
      <w:color w:themeColor="accent1" w:themeShade="bf" w:val="0F4761"/>
      <w:sz w:val="28"/>
      <w:szCs w:val="28"/>
    </w:rPr>
  </w:style>
  <w:style w:type="character" w:styleId="Heading4Char">
    <w:name w:val="Heading 4 Char"/>
    <w:basedOn w:val="DefaultParagraphFont"/>
    <w:link w:val="Heading4"/>
    <w:qFormat/>
    <w:rPr>
      <w:rFonts w:eastAsia="Aptos" w:cs="DejaVu Sans"/>
      <w:i/>
      <w:iCs/>
      <w:color w:themeColor="accent1" w:themeShade="bf" w:val="0F4761"/>
    </w:rPr>
  </w:style>
  <w:style w:type="character" w:styleId="Heading5Char">
    <w:name w:val="Heading 5 Char"/>
    <w:basedOn w:val="DefaultParagraphFont"/>
    <w:link w:val="Heading5"/>
    <w:qFormat/>
    <w:rPr>
      <w:rFonts w:eastAsia="Aptos" w:cs="DejaVu Sans"/>
      <w:color w:themeColor="accent1" w:themeShade="bf" w:val="0F4761"/>
    </w:rPr>
  </w:style>
  <w:style w:type="character" w:styleId="Heading6Char">
    <w:name w:val="Heading 6 Char"/>
    <w:basedOn w:val="DefaultParagraphFont"/>
    <w:link w:val="Heading6"/>
    <w:qFormat/>
    <w:rPr>
      <w:rFonts w:eastAsia="Aptos" w:cs="DejaVu Sans"/>
      <w:i/>
      <w:iCs/>
      <w:color w:themeColor="dark1" w:themeTint="a6" w:val="595959"/>
    </w:rPr>
  </w:style>
  <w:style w:type="character" w:styleId="Heading7Char">
    <w:name w:val="Heading 7 Char"/>
    <w:basedOn w:val="DefaultParagraphFont"/>
    <w:link w:val="Heading7"/>
    <w:qFormat/>
    <w:rPr>
      <w:rFonts w:eastAsia="Aptos" w:cs="DejaVu Sans"/>
      <w:color w:themeColor="dark1" w:themeTint="a6" w:val="595959"/>
    </w:rPr>
  </w:style>
  <w:style w:type="character" w:styleId="Heading8Char">
    <w:name w:val="Heading 8 Char"/>
    <w:basedOn w:val="DefaultParagraphFont"/>
    <w:link w:val="Heading8"/>
    <w:qFormat/>
    <w:rPr>
      <w:rFonts w:eastAsia="Aptos" w:cs="DejaVu Sans"/>
      <w:i/>
      <w:iCs/>
      <w:color w:themeColor="dark1" w:themeTint="d8" w:val="272727"/>
    </w:rPr>
  </w:style>
  <w:style w:type="character" w:styleId="Heading9Char">
    <w:name w:val="Heading 9 Char"/>
    <w:basedOn w:val="DefaultParagraphFont"/>
    <w:link w:val="Heading9"/>
    <w:qFormat/>
    <w:rPr>
      <w:rFonts w:eastAsia="Aptos" w:cs="DejaVu Sans"/>
      <w:color w:themeColor="dark1" w:themeTint="d8" w:val="272727"/>
    </w:rPr>
  </w:style>
  <w:style w:type="character" w:styleId="TitleChar">
    <w:name w:val="Title Char"/>
    <w:basedOn w:val="DefaultParagraphFont"/>
    <w:link w:val="Title"/>
    <w:qFormat/>
    <w:rPr>
      <w:rFonts w:ascii="Aptos Display" w:hAnsi="Aptos Display" w:eastAsia="Aptos" w:cs="DejaVu Sans"/>
      <w:spacing w:val="-10"/>
      <w:kern w:val="2"/>
      <w:sz w:val="56"/>
      <w:szCs w:val="56"/>
    </w:rPr>
  </w:style>
  <w:style w:type="character" w:styleId="SubtitleChar">
    <w:name w:val="Subtitle Char"/>
    <w:basedOn w:val="DefaultParagraphFont"/>
    <w:link w:val="Subtitle"/>
    <w:qFormat/>
    <w:rPr>
      <w:rFonts w:eastAsia="Aptos" w:cs="DejaVu Sans"/>
      <w:color w:themeColor="dark1" w:themeTint="a6" w:val="595959"/>
      <w:spacing w:val="15"/>
      <w:sz w:val="28"/>
      <w:szCs w:val="28"/>
    </w:rPr>
  </w:style>
  <w:style w:type="character" w:styleId="QuoteChar">
    <w:name w:val="Quote Char"/>
    <w:basedOn w:val="DefaultParagraphFont"/>
    <w:link w:val="Quote"/>
    <w:qFormat/>
    <w:rPr>
      <w:i/>
      <w:iCs/>
      <w:color w:themeColor="dark1" w:themeTint="bf" w:val="404040"/>
    </w:rPr>
  </w:style>
  <w:style w:type="character" w:styleId="IntenseEmphasis">
    <w:name w:val="Intense Emphasis"/>
    <w:basedOn w:val="DefaultParagraphFont"/>
    <w:qFormat/>
    <w:rPr>
      <w:i/>
      <w:iCs/>
      <w:color w:themeColor="accent1" w:themeShade="bf" w:val="0F4761"/>
    </w:rPr>
  </w:style>
  <w:style w:type="character" w:styleId="IntenseQuoteChar">
    <w:name w:val="Intense Quote Char"/>
    <w:basedOn w:val="DefaultParagraphFont"/>
    <w:link w:val="IntenseQuote"/>
    <w:qFormat/>
    <w:rPr>
      <w:i/>
      <w:iCs/>
      <w:color w:themeColor="accent1" w:themeShade="bf" w:val="0F4761"/>
    </w:rPr>
  </w:style>
  <w:style w:type="character" w:styleId="IntenseReference">
    <w:name w:val="Intense Reference"/>
    <w:basedOn w:val="DefaultParagraphFont"/>
    <w:qFormat/>
    <w:rPr>
      <w:b/>
      <w:bCs/>
      <w:smallCaps/>
      <w:color w:themeColor="accent1" w:themeShade="bf" w:val="0F4761"/>
      <w:spacing w:val="5"/>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qFormat/>
    <w:pPr>
      <w:spacing w:lineRule="auto" w:line="240" w:before="0" w:after="80"/>
      <w:contextualSpacing/>
    </w:pPr>
    <w:rPr>
      <w:rFonts w:ascii="Aptos Display" w:hAnsi="Aptos Display" w:eastAsia="Aptos" w:cs="DejaVu Sans"/>
      <w:spacing w:val="-10"/>
      <w:kern w:val="2"/>
      <w:sz w:val="56"/>
      <w:szCs w:val="56"/>
    </w:rPr>
  </w:style>
  <w:style w:type="paragraph" w:styleId="Subtitle">
    <w:name w:val="Subtitle"/>
    <w:basedOn w:val="Normal"/>
    <w:next w:val="Normal"/>
    <w:link w:val="SubtitleChar"/>
    <w:qFormat/>
    <w:pPr/>
    <w:rPr>
      <w:rFonts w:eastAsia="Aptos" w:cs="DejaVu Sans"/>
      <w:color w:themeColor="dark1" w:themeTint="a6" w:val="595959"/>
      <w:spacing w:val="15"/>
      <w:sz w:val="28"/>
      <w:szCs w:val="28"/>
    </w:rPr>
  </w:style>
  <w:style w:type="paragraph" w:styleId="Quote">
    <w:name w:val="Quote"/>
    <w:basedOn w:val="Normal"/>
    <w:next w:val="Normal"/>
    <w:link w:val="QuoteChar"/>
    <w:qFormat/>
    <w:pPr>
      <w:spacing w:before="160" w:after="160"/>
      <w:jc w:val="center"/>
    </w:pPr>
    <w:rPr>
      <w:i/>
      <w:iCs/>
      <w:color w:themeColor="dark1" w:themeTint="bf" w:val="404040"/>
    </w:rPr>
  </w:style>
  <w:style w:type="paragraph" w:styleId="ListParagraph">
    <w:name w:val="List Paragraph"/>
    <w:basedOn w:val="Normal"/>
    <w:qFormat/>
    <w:pPr>
      <w:spacing w:before="0" w:after="160"/>
      <w:ind w:start="720"/>
      <w:contextualSpacing/>
    </w:pPr>
    <w:r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start="864" w:end="864"/>
      <w:jc w:val="center"/>
    </w:pPr>
    <w:rPr>
      <w:i/>
      <w:iCs/>
      <w:color w:themeColor="accent1" w:themeShade="bf" w:val="0F4761"/>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19.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95</TotalTime>
  <Application>LibreOffice/24.2.3.2$Linux_X86_64 LibreOffice_project/420$Build-2</Application>
  <AppVersion>15.0000</AppVersion>
  <Pages>17</Pages>
  <Words>572</Words>
  <Characters>2910</Characters>
  <CharactersWithSpaces>3467</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2024-03-26T16:51:00Z</dcterms:created>
  <dc:creator>Harman Saggu</dc:creator>
  <dc:description/>
  <dc:language>en-US</dc:language>
  <cp:lastModifiedBy/>
  <dcterms:modified xsi:type="dcterms:W3CDTF">2024-07-26T05:40:04Z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