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680D" w14:textId="23C936D8" w:rsidR="00602F3C" w:rsidRDefault="00B06F56" w:rsidP="00602F3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 w:rsidR="00602F3C">
        <w:rPr>
          <w:sz w:val="40"/>
          <w:szCs w:val="40"/>
        </w:rPr>
        <w:t>Pension Management System</w:t>
      </w:r>
    </w:p>
    <w:p w14:paraId="78597340" w14:textId="5CDD50C0" w:rsidR="00B06F56" w:rsidRDefault="00B65824" w:rsidP="00B06F56">
      <w:pPr>
        <w:spacing w:after="0" w:line="254" w:lineRule="auto"/>
      </w:pPr>
      <w:r>
        <w:rPr>
          <w:b/>
          <w:bCs/>
        </w:rPr>
        <w:t xml:space="preserve"> Process Pension Input</w:t>
      </w:r>
      <w:r>
        <w:t xml:space="preserve"> -</w:t>
      </w:r>
      <w:r w:rsidR="00B06F56">
        <w:t xml:space="preserve"> --   String </w:t>
      </w:r>
      <w:r>
        <w:t xml:space="preserve">Aadhar </w:t>
      </w:r>
      <w:r w:rsidR="00B06F56">
        <w:t>number</w:t>
      </w:r>
    </w:p>
    <w:p w14:paraId="1AA76486" w14:textId="441631E9" w:rsidR="00B06F56" w:rsidRDefault="00B65824" w:rsidP="00B06F56">
      <w:pPr>
        <w:spacing w:after="0" w:line="254" w:lineRule="auto"/>
      </w:pPr>
      <w:r>
        <w:rPr>
          <w:b/>
          <w:bCs/>
        </w:rPr>
        <w:t>Pension Amount</w:t>
      </w:r>
      <w:r w:rsidR="00B06F56">
        <w:t xml:space="preserve"> --     float </w:t>
      </w:r>
      <w:r>
        <w:t>pension amount</w:t>
      </w:r>
      <w:r w:rsidR="00B06F56">
        <w:t>, float bank</w:t>
      </w:r>
      <w:r>
        <w:t xml:space="preserve"> </w:t>
      </w:r>
      <w:r w:rsidR="00B06F56">
        <w:t>Service</w:t>
      </w:r>
      <w:r>
        <w:t xml:space="preserve"> </w:t>
      </w:r>
      <w:r w:rsidR="00B06F56">
        <w:t xml:space="preserve">Charge </w:t>
      </w:r>
    </w:p>
    <w:p w14:paraId="3A50A9FE" w14:textId="77777777" w:rsidR="00602F3C" w:rsidRDefault="00602F3C" w:rsidP="00602F3C">
      <w:pPr>
        <w:rPr>
          <w:sz w:val="40"/>
          <w:szCs w:val="40"/>
        </w:rPr>
      </w:pPr>
    </w:p>
    <w:p w14:paraId="43964512" w14:textId="77777777" w:rsidR="00602F3C" w:rsidRDefault="00602F3C" w:rsidP="00602F3C">
      <w:pPr>
        <w:rPr>
          <w:rFonts w:ascii="Calibri" w:hAnsi="Calibri"/>
          <w:b/>
        </w:rPr>
      </w:pPr>
      <w:r>
        <w:rPr>
          <w:sz w:val="24"/>
          <w:szCs w:val="24"/>
        </w:rPr>
        <w:t xml:space="preserve">1 </w:t>
      </w:r>
      <w:r>
        <w:rPr>
          <w:rFonts w:ascii="Calibri" w:hAnsi="Calibri"/>
          <w:b/>
        </w:rPr>
        <w:t>Process Pension Microservice:</w:t>
      </w:r>
    </w:p>
    <w:p w14:paraId="76E4AE89" w14:textId="73E2BC13" w:rsidR="00602F3C" w:rsidRDefault="00602F3C" w:rsidP="00602F3C">
      <w:pPr>
        <w:rPr>
          <w:rFonts w:ascii="Calibri" w:hAnsi="Calibri" w:cs="Calibri"/>
        </w:rPr>
      </w:pPr>
      <w:r>
        <w:rPr>
          <w:rFonts w:ascii="Calibri" w:hAnsi="Calibri" w:cs="Calibri"/>
        </w:rPr>
        <w:t>POST: /</w:t>
      </w:r>
      <w:r w:rsidR="00B65824">
        <w:rPr>
          <w:rFonts w:ascii="Calibri" w:hAnsi="Calibri" w:cs="Calibri"/>
        </w:rPr>
        <w:t>Process Pension</w:t>
      </w:r>
    </w:p>
    <w:p w14:paraId="6CE07411" w14:textId="316FCE76" w:rsidR="00602F3C" w:rsidRDefault="00602F3C" w:rsidP="00602F3C">
      <w:pPr>
        <w:spacing w:after="0" w:line="276" w:lineRule="auto"/>
        <w:ind w:right="-108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output :</w:t>
      </w:r>
      <w:proofErr w:type="gramEnd"/>
      <w:r>
        <w:rPr>
          <w:rFonts w:cs="Calibri"/>
          <w:b/>
          <w:szCs w:val="24"/>
        </w:rPr>
        <w:t xml:space="preserve"> Pension</w:t>
      </w:r>
      <w:r w:rsidR="00B65824">
        <w:rPr>
          <w:rFonts w:cs="Calibri"/>
          <w:b/>
          <w:szCs w:val="24"/>
        </w:rPr>
        <w:t xml:space="preserve"> </w:t>
      </w:r>
      <w:r>
        <w:rPr>
          <w:rFonts w:cs="Calibri"/>
          <w:b/>
          <w:szCs w:val="24"/>
        </w:rPr>
        <w:t xml:space="preserve">Detail : </w:t>
      </w:r>
    </w:p>
    <w:p w14:paraId="22A264BC" w14:textId="77777777" w:rsidR="00602F3C" w:rsidRDefault="00602F3C" w:rsidP="00602F3C">
      <w:pPr>
        <w:spacing w:after="0" w:line="276" w:lineRule="auto"/>
        <w:ind w:right="-108"/>
        <w:rPr>
          <w:rFonts w:cs="Calibri"/>
          <w:b/>
          <w:szCs w:val="24"/>
        </w:rPr>
      </w:pPr>
    </w:p>
    <w:p w14:paraId="4AFF363F" w14:textId="77777777" w:rsidR="00602F3C" w:rsidRDefault="00602F3C" w:rsidP="00602F3C">
      <w:pPr>
        <w:rPr>
          <w:b/>
          <w:bCs/>
        </w:rPr>
      </w:pPr>
      <w:r>
        <w:rPr>
          <w:sz w:val="24"/>
          <w:szCs w:val="24"/>
        </w:rPr>
        <w:t xml:space="preserve">2 </w:t>
      </w:r>
      <w:r>
        <w:rPr>
          <w:b/>
          <w:bCs/>
        </w:rPr>
        <w:t>Pensioner detail module</w:t>
      </w:r>
    </w:p>
    <w:p w14:paraId="3BD0E056" w14:textId="270939DB" w:rsidR="00602F3C" w:rsidRDefault="00602F3C" w:rsidP="00602F3C">
      <w:pPr>
        <w:rPr>
          <w:rFonts w:ascii="Calibri" w:hAnsi="Calibri" w:cs="Calibri"/>
        </w:rPr>
      </w:pPr>
      <w:r>
        <w:rPr>
          <w:rFonts w:ascii="Calibri" w:hAnsi="Calibri" w:cs="Calibri"/>
        </w:rPr>
        <w:t>GET: /Pensioner</w:t>
      </w:r>
      <w:r w:rsidR="00B6582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Detail</w:t>
      </w:r>
      <w:r w:rsidR="00B65824"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By</w:t>
      </w:r>
      <w:proofErr w:type="gramEnd"/>
      <w:r w:rsidR="00B6582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Aadhaar</w:t>
      </w:r>
    </w:p>
    <w:p w14:paraId="573B07BA" w14:textId="7DAB9209" w:rsidR="00602F3C" w:rsidRDefault="00602F3C" w:rsidP="00602F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Input: </w:t>
      </w:r>
      <w:r w:rsidR="00B65824">
        <w:rPr>
          <w:rFonts w:ascii="Calibri" w:hAnsi="Calibri" w:cs="Calibri"/>
        </w:rPr>
        <w:t xml:space="preserve">Aadhaar </w:t>
      </w:r>
      <w:r>
        <w:rPr>
          <w:rFonts w:ascii="Calibri" w:hAnsi="Calibri" w:cs="Calibri"/>
        </w:rPr>
        <w:t>Number</w:t>
      </w:r>
    </w:p>
    <w:p w14:paraId="52A74740" w14:textId="77777777" w:rsidR="00602F3C" w:rsidRDefault="00602F3C" w:rsidP="00602F3C">
      <w:pPr>
        <w:pStyle w:val="ListParagraph"/>
        <w:spacing w:line="254" w:lineRule="auto"/>
        <w:ind w:left="2160"/>
      </w:pPr>
      <w:r>
        <w:t>Response –</w:t>
      </w:r>
    </w:p>
    <w:p w14:paraId="76654501" w14:textId="77777777" w:rsidR="00602F3C" w:rsidRDefault="00602F3C" w:rsidP="00602F3C">
      <w:pPr>
        <w:pStyle w:val="ListParagraph"/>
        <w:spacing w:after="0" w:line="254" w:lineRule="auto"/>
        <w:ind w:left="2160"/>
      </w:pPr>
      <w:r>
        <w:t>{</w:t>
      </w:r>
    </w:p>
    <w:p w14:paraId="261520A4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t>“</w:t>
      </w:r>
      <w:r>
        <w:rPr>
          <w:rFonts w:cs="Calibri"/>
          <w:bCs/>
          <w:szCs w:val="24"/>
        </w:rPr>
        <w:t>name”:” SBI”,</w:t>
      </w:r>
    </w:p>
    <w:p w14:paraId="1391EF00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“dob”: ”27-08-96”, </w:t>
      </w:r>
    </w:p>
    <w:p w14:paraId="608A880C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“pan”:” XYZ”, </w:t>
      </w:r>
    </w:p>
    <w:p w14:paraId="3D922547" w14:textId="73AFE209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“</w:t>
      </w:r>
      <w:proofErr w:type="gramStart"/>
      <w:r w:rsidR="00B65824">
        <w:rPr>
          <w:rFonts w:cs="Calibri"/>
          <w:bCs/>
          <w:szCs w:val="24"/>
        </w:rPr>
        <w:t>salary</w:t>
      </w:r>
      <w:proofErr w:type="gramEnd"/>
      <w:r w:rsidR="00B65824">
        <w:rPr>
          <w:rFonts w:cs="Calibri"/>
          <w:bCs/>
          <w:szCs w:val="24"/>
        </w:rPr>
        <w:t xml:space="preserve"> Earned</w:t>
      </w:r>
      <w:r>
        <w:rPr>
          <w:rFonts w:cs="Calibri"/>
          <w:bCs/>
          <w:szCs w:val="24"/>
        </w:rPr>
        <w:t>”: ”20.00f”,</w:t>
      </w:r>
    </w:p>
    <w:p w14:paraId="2AACE45E" w14:textId="77777777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“allowances”: ”10.00f”, </w:t>
      </w:r>
    </w:p>
    <w:p w14:paraId="45C1C03E" w14:textId="497B56D6" w:rsidR="00602F3C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>“</w:t>
      </w:r>
      <w:proofErr w:type="gramStart"/>
      <w:r w:rsidR="00B65824">
        <w:rPr>
          <w:rFonts w:cs="Calibri"/>
          <w:bCs/>
          <w:szCs w:val="24"/>
        </w:rPr>
        <w:t>pension</w:t>
      </w:r>
      <w:proofErr w:type="gramEnd"/>
      <w:r w:rsidR="00B65824">
        <w:rPr>
          <w:rFonts w:cs="Calibri"/>
          <w:bCs/>
          <w:szCs w:val="24"/>
        </w:rPr>
        <w:t xml:space="preserve"> Type</w:t>
      </w:r>
      <w:r>
        <w:rPr>
          <w:rFonts w:cs="Calibri"/>
          <w:bCs/>
          <w:szCs w:val="24"/>
        </w:rPr>
        <w:t>”: “SELF”,</w:t>
      </w:r>
    </w:p>
    <w:p w14:paraId="4CD1495C" w14:textId="5A517AAB" w:rsidR="00B65824" w:rsidRDefault="00602F3C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“</w:t>
      </w:r>
      <w:proofErr w:type="gramStart"/>
      <w:r w:rsidR="00B65824">
        <w:rPr>
          <w:rFonts w:cs="Calibri"/>
          <w:bCs/>
          <w:szCs w:val="24"/>
        </w:rPr>
        <w:t>bank</w:t>
      </w:r>
      <w:proofErr w:type="gramEnd"/>
      <w:r w:rsidR="00B65824">
        <w:rPr>
          <w:rFonts w:cs="Calibri"/>
          <w:bCs/>
          <w:szCs w:val="24"/>
        </w:rPr>
        <w:t xml:space="preserve"> Details</w:t>
      </w:r>
      <w:r>
        <w:rPr>
          <w:rFonts w:cs="Calibri"/>
          <w:bCs/>
          <w:szCs w:val="24"/>
        </w:rPr>
        <w:t>”</w:t>
      </w:r>
    </w:p>
    <w:p w14:paraId="02DBD448" w14:textId="2DA944EB" w:rsidR="00B65824" w:rsidRDefault="00B65824" w:rsidP="00602F3C">
      <w:pPr>
        <w:pStyle w:val="ListParagraph"/>
        <w:spacing w:after="0" w:line="254" w:lineRule="auto"/>
        <w:ind w:left="2880"/>
        <w:rPr>
          <w:rFonts w:cs="Calibri"/>
          <w:bCs/>
          <w:szCs w:val="24"/>
        </w:rPr>
      </w:pPr>
      <w:r>
        <w:rPr>
          <w:rFonts w:cs="Calibri"/>
          <w:bCs/>
          <w:szCs w:val="24"/>
        </w:rPr>
        <w:t xml:space="preserve">   </w:t>
      </w:r>
    </w:p>
    <w:p w14:paraId="34F8D90D" w14:textId="2B57BE71" w:rsidR="00602F3C" w:rsidRDefault="00B65824" w:rsidP="00602F3C">
      <w:pPr>
        <w:pStyle w:val="ListParagraph"/>
        <w:spacing w:after="0" w:line="254" w:lineRule="auto"/>
        <w:ind w:left="2880"/>
        <w:rPr>
          <w:rFonts w:asciiTheme="minorHAnsi" w:hAnsiTheme="minorHAnsi" w:cstheme="minorBidi"/>
        </w:rPr>
      </w:pPr>
      <w:r>
        <w:rPr>
          <w:rFonts w:cs="Calibri"/>
          <w:bCs/>
          <w:szCs w:val="24"/>
        </w:rPr>
        <w:t xml:space="preserve">      Public or private: </w:t>
      </w:r>
      <w:r w:rsidR="00602F3C">
        <w:rPr>
          <w:rFonts w:cs="Calibri"/>
          <w:bCs/>
          <w:szCs w:val="24"/>
        </w:rPr>
        <w:t>“PUBLIC”</w:t>
      </w:r>
    </w:p>
    <w:p w14:paraId="123F639A" w14:textId="77777777" w:rsidR="00B65824" w:rsidRDefault="00B65824" w:rsidP="00602F3C">
      <w:pPr>
        <w:pStyle w:val="ListParagraph"/>
        <w:spacing w:after="0" w:line="254" w:lineRule="auto"/>
        <w:ind w:left="2160"/>
      </w:pPr>
      <w:r>
        <w:t xml:space="preserve"> </w:t>
      </w:r>
    </w:p>
    <w:p w14:paraId="45C0ED0A" w14:textId="77777777" w:rsidR="00B65824" w:rsidRDefault="00B65824" w:rsidP="00602F3C">
      <w:pPr>
        <w:pStyle w:val="ListParagraph"/>
        <w:spacing w:after="0" w:line="254" w:lineRule="auto"/>
        <w:ind w:left="2160"/>
      </w:pPr>
    </w:p>
    <w:p w14:paraId="19E3FC44" w14:textId="77777777" w:rsidR="00B65824" w:rsidRDefault="00B65824" w:rsidP="00602F3C">
      <w:pPr>
        <w:pStyle w:val="ListParagraph"/>
        <w:spacing w:after="0" w:line="254" w:lineRule="auto"/>
        <w:ind w:left="2160"/>
      </w:pPr>
    </w:p>
    <w:p w14:paraId="49AB88FC" w14:textId="155285CE" w:rsidR="00602F3C" w:rsidRDefault="00602F3C" w:rsidP="00602F3C">
      <w:pPr>
        <w:pStyle w:val="ListParagraph"/>
        <w:spacing w:after="0" w:line="254" w:lineRule="auto"/>
        <w:ind w:left="2160"/>
      </w:pPr>
      <w:r>
        <w:t>}</w:t>
      </w:r>
    </w:p>
    <w:p w14:paraId="0CE1EF55" w14:textId="77777777" w:rsidR="00602F3C" w:rsidRDefault="00602F3C" w:rsidP="00602F3C">
      <w:pPr>
        <w:rPr>
          <w:rFonts w:ascii="Calibri" w:hAnsi="Calibri" w:cs="Calibri"/>
        </w:rPr>
      </w:pPr>
    </w:p>
    <w:p w14:paraId="28D04B76" w14:textId="69C6825E" w:rsidR="00602F3C" w:rsidRDefault="00602F3C" w:rsidP="00B65824">
      <w:pPr>
        <w:pStyle w:val="ListParagraph"/>
        <w:spacing w:after="0" w:line="276" w:lineRule="auto"/>
        <w:ind w:left="1440" w:right="-108"/>
        <w:rPr>
          <w:rFonts w:cs="Calibri"/>
          <w:b/>
          <w:szCs w:val="24"/>
        </w:rPr>
      </w:pPr>
    </w:p>
    <w:p w14:paraId="0FBF533F" w14:textId="4D10F15F" w:rsidR="007D0EFD" w:rsidRDefault="007D0EFD" w:rsidP="007D0EFD">
      <w:pPr>
        <w:rPr>
          <w:b/>
          <w:bCs/>
        </w:rPr>
      </w:pPr>
      <w:r>
        <w:rPr>
          <w:b/>
          <w:bCs/>
        </w:rPr>
        <w:t xml:space="preserve">3 </w:t>
      </w:r>
      <w:r>
        <w:rPr>
          <w:b/>
          <w:bCs/>
        </w:rPr>
        <w:t xml:space="preserve">Authorization service – </w:t>
      </w:r>
      <w:proofErr w:type="spellStart"/>
      <w:r>
        <w:rPr>
          <w:b/>
          <w:bCs/>
        </w:rPr>
        <w:t>singin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sigup</w:t>
      </w:r>
      <w:proofErr w:type="spellEnd"/>
    </w:p>
    <w:p w14:paraId="39E941EC" w14:textId="77777777" w:rsidR="007D0EFD" w:rsidRDefault="007D0EFD" w:rsidP="007D0EFD">
      <w:pPr>
        <w:spacing w:after="0"/>
        <w:ind w:left="2880"/>
      </w:pPr>
    </w:p>
    <w:p w14:paraId="4492D0C1" w14:textId="77777777" w:rsidR="007D0EFD" w:rsidRDefault="007D0EFD" w:rsidP="007D0EFD">
      <w:pPr>
        <w:spacing w:after="0"/>
        <w:ind w:left="2880"/>
      </w:pPr>
      <w:r>
        <w:t>“username”: “Nisha”,</w:t>
      </w:r>
    </w:p>
    <w:p w14:paraId="4F5F43AB" w14:textId="09680D8B" w:rsidR="007D0EFD" w:rsidRDefault="007D0EFD" w:rsidP="007D0EFD">
      <w:pPr>
        <w:spacing w:after="0"/>
        <w:ind w:left="2880"/>
      </w:pPr>
      <w:r>
        <w:t>“email</w:t>
      </w:r>
      <w:proofErr w:type="gramStart"/>
      <w:r>
        <w:t>”:</w:t>
      </w:r>
      <w:r>
        <w:t>nisha.s@terrapay.com</w:t>
      </w:r>
      <w:proofErr w:type="gramEnd"/>
      <w:r>
        <w:t>,</w:t>
      </w:r>
    </w:p>
    <w:p w14:paraId="14B3E2DF" w14:textId="77DC32F5" w:rsidR="007D0EFD" w:rsidRDefault="007D0EFD" w:rsidP="007D0EFD">
      <w:pPr>
        <w:spacing w:after="0"/>
        <w:ind w:left="2880"/>
      </w:pPr>
      <w:r>
        <w:t>“password”</w:t>
      </w:r>
      <w:proofErr w:type="gramStart"/>
      <w:r>
        <w:t>:”pass</w:t>
      </w:r>
      <w:proofErr w:type="gramEnd"/>
      <w:r>
        <w:t>123”</w:t>
      </w:r>
    </w:p>
    <w:p w14:paraId="54134021" w14:textId="77777777" w:rsidR="007D0EFD" w:rsidRDefault="007D0EFD" w:rsidP="007D0EFD">
      <w:pPr>
        <w:spacing w:after="0"/>
        <w:ind w:left="2160"/>
      </w:pPr>
      <w:r>
        <w:t>}</w:t>
      </w:r>
    </w:p>
    <w:p w14:paraId="019017E5" w14:textId="77777777" w:rsidR="007D0EFD" w:rsidRDefault="007D0EFD" w:rsidP="007D0EFD">
      <w:pPr>
        <w:spacing w:after="0"/>
        <w:ind w:left="2880"/>
      </w:pPr>
    </w:p>
    <w:p w14:paraId="21167655" w14:textId="77777777" w:rsidR="00602F3C" w:rsidRDefault="00602F3C" w:rsidP="00602F3C">
      <w:pPr>
        <w:rPr>
          <w:sz w:val="24"/>
          <w:szCs w:val="24"/>
        </w:rPr>
      </w:pPr>
    </w:p>
    <w:p w14:paraId="75C66B59" w14:textId="77777777" w:rsidR="00602F3C" w:rsidRDefault="00602F3C" w:rsidP="00602F3C">
      <w:pPr>
        <w:rPr>
          <w:sz w:val="24"/>
          <w:szCs w:val="24"/>
        </w:rPr>
      </w:pPr>
    </w:p>
    <w:p w14:paraId="581138AE" w14:textId="4B1694E3" w:rsidR="00602F3C" w:rsidRDefault="007D0EFD" w:rsidP="00602F3C">
      <w:pPr>
        <w:rPr>
          <w:b/>
          <w:bCs/>
        </w:rPr>
      </w:pPr>
      <w:r>
        <w:rPr>
          <w:sz w:val="24"/>
          <w:szCs w:val="24"/>
        </w:rPr>
        <w:t>4</w:t>
      </w:r>
      <w:r w:rsidR="00602F3C">
        <w:rPr>
          <w:sz w:val="24"/>
          <w:szCs w:val="24"/>
        </w:rPr>
        <w:t xml:space="preserve"> </w:t>
      </w:r>
      <w:r w:rsidR="00602F3C">
        <w:rPr>
          <w:b/>
          <w:bCs/>
        </w:rPr>
        <w:t>Pension Management portal   --    Gateway service</w:t>
      </w:r>
    </w:p>
    <w:p w14:paraId="61AE288E" w14:textId="77777777" w:rsidR="00B06F56" w:rsidRDefault="00B06F56" w:rsidP="00B06F56">
      <w:pPr>
        <w:spacing w:after="0"/>
        <w:ind w:left="2880"/>
      </w:pPr>
    </w:p>
    <w:p w14:paraId="40222E6A" w14:textId="77777777" w:rsidR="00B06F56" w:rsidRDefault="00B06F56" w:rsidP="00B06F56">
      <w:pPr>
        <w:spacing w:after="0"/>
        <w:ind w:left="2880"/>
      </w:pPr>
    </w:p>
    <w:p w14:paraId="65A4F9B7" w14:textId="2DCE35DC" w:rsidR="00602F3C" w:rsidRDefault="00B06F56" w:rsidP="00602F3C">
      <w:pPr>
        <w:rPr>
          <w:b/>
          <w:bCs/>
          <w:sz w:val="24"/>
          <w:szCs w:val="24"/>
        </w:rPr>
      </w:pPr>
      <w:r>
        <w:t xml:space="preserve">  </w:t>
      </w:r>
      <w:r w:rsidR="00602F3C">
        <w:rPr>
          <w:b/>
          <w:bCs/>
        </w:rPr>
        <w:t xml:space="preserve">5 </w:t>
      </w:r>
      <w:r w:rsidR="00602F3C">
        <w:rPr>
          <w:rFonts w:ascii="Arial" w:hAnsi="Arial" w:cs="Arial"/>
          <w:b/>
          <w:bCs/>
          <w:color w:val="202124"/>
          <w:shd w:val="clear" w:color="auto" w:fill="FFFFFF"/>
        </w:rPr>
        <w:t>Eureka Server</w:t>
      </w:r>
    </w:p>
    <w:p w14:paraId="5B69D95E" w14:textId="77777777" w:rsidR="00E33A03" w:rsidRDefault="00E33A03"/>
    <w:sectPr w:rsidR="00E33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D45F1"/>
    <w:multiLevelType w:val="hybridMultilevel"/>
    <w:tmpl w:val="72409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59247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8283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C"/>
    <w:rsid w:val="003357A1"/>
    <w:rsid w:val="00602F3C"/>
    <w:rsid w:val="006D0643"/>
    <w:rsid w:val="007D0EFD"/>
    <w:rsid w:val="00B06F56"/>
    <w:rsid w:val="00B65824"/>
    <w:rsid w:val="00E3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69E4"/>
  <w15:chartTrackingRefBased/>
  <w15:docId w15:val="{CEAFC01F-A66D-44FC-81EF-DED389E8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3C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D0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3DB543E09C345BA0F54CE9424FFE4" ma:contentTypeVersion="11" ma:contentTypeDescription="Create a new document." ma:contentTypeScope="" ma:versionID="f0bad53be99d2380d7b9c6501e145805">
  <xsd:schema xmlns:xsd="http://www.w3.org/2001/XMLSchema" xmlns:xs="http://www.w3.org/2001/XMLSchema" xmlns:p="http://schemas.microsoft.com/office/2006/metadata/properties" xmlns:ns3="7d1f4e54-febe-418b-ad75-863a7c1b1188" xmlns:ns4="c06e5c25-b773-4b75-8e03-9de65aba6a65" targetNamespace="http://schemas.microsoft.com/office/2006/metadata/properties" ma:root="true" ma:fieldsID="c69468a18d5bd7fd77f73bd869a0a31d" ns3:_="" ns4:_="">
    <xsd:import namespace="7d1f4e54-febe-418b-ad75-863a7c1b1188"/>
    <xsd:import namespace="c06e5c25-b773-4b75-8e03-9de65aba6a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f4e54-febe-418b-ad75-863a7c1b1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6e5c25-b773-4b75-8e03-9de65aba6a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D8229-080E-4266-B0DB-CC8802AA9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f4e54-febe-418b-ad75-863a7c1b1188"/>
    <ds:schemaRef ds:uri="c06e5c25-b773-4b75-8e03-9de65aba6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5FF73-2962-4152-8C88-C80132998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055F4-2313-432A-92E0-6694F658AA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Reddy Kasi</dc:creator>
  <cp:keywords/>
  <dc:description/>
  <cp:lastModifiedBy>Nisha Shetty</cp:lastModifiedBy>
  <cp:revision>2</cp:revision>
  <dcterms:created xsi:type="dcterms:W3CDTF">2022-05-06T10:50:00Z</dcterms:created>
  <dcterms:modified xsi:type="dcterms:W3CDTF">2022-05-06T10:50:00Z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2022-05-06T08:56:33Z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e4e9b524-27ba-489a-846c-60cdf766ba17</vt:lpwstr>
  </property>
  <property fmtid="{D5CDD505-2E9C-101B-9397-08002B2CF9AE}" pid="8" name="MSIP_Label_73d3408c-03eb-4342-bc52-1534d4819cc9_ContentBits">
    <vt:lpwstr>0</vt:lpwstr>
  </property>
  <property fmtid="{D5CDD505-2E9C-101B-9397-08002B2CF9AE}" pid="9" name="ContentTypeId">
    <vt:lpwstr>0x0101008093DB543E09C345BA0F54CE9424FFE4</vt:lpwstr>
  </property>
</Properties>
</file>