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3E38" w14:textId="73B0D0A8" w:rsidR="000D50C0" w:rsidRPr="001034C2" w:rsidRDefault="00FC5B89" w:rsidP="00AA21D3">
      <w:pPr>
        <w:pBdr>
          <w:left w:val="nil"/>
          <w:right w:val="nil"/>
          <w:between w:val="nil"/>
        </w:pBdr>
        <w:tabs>
          <w:tab w:val="left" w:pos="8460"/>
        </w:tabs>
        <w:jc w:val="center"/>
        <w:rPr>
          <w:rFonts w:eastAsia="Helvetica Neue"/>
          <w:b/>
          <w:color w:val="000000"/>
          <w:sz w:val="48"/>
          <w:szCs w:val="48"/>
        </w:rPr>
      </w:pPr>
      <w:r w:rsidRPr="001034C2">
        <w:rPr>
          <w:rFonts w:eastAsia="Helvetica Neue"/>
          <w:b/>
          <w:color w:val="000000"/>
          <w:sz w:val="48"/>
          <w:szCs w:val="48"/>
        </w:rPr>
        <w:t>Nishat Parveen</w:t>
      </w:r>
    </w:p>
    <w:p w14:paraId="05FCD771" w14:textId="23A06496" w:rsidR="000D50C0" w:rsidRPr="007C366D" w:rsidRDefault="000D50C0" w:rsidP="00AA21D3">
      <w:pPr>
        <w:pBdr>
          <w:left w:val="nil"/>
          <w:right w:val="nil"/>
          <w:between w:val="nil"/>
        </w:pBdr>
        <w:jc w:val="center"/>
        <w:rPr>
          <w:rFonts w:eastAsia="Helvetica Neue"/>
          <w:color w:val="000000"/>
          <w:sz w:val="22"/>
          <w:szCs w:val="22"/>
        </w:rPr>
      </w:pPr>
      <w:bookmarkStart w:id="0" w:name="_gjdgxs" w:colFirst="0" w:colLast="0"/>
      <w:bookmarkEnd w:id="0"/>
      <w:r w:rsidRPr="007C366D">
        <w:rPr>
          <w:rFonts w:eastAsia="Helvetica Neue"/>
          <w:color w:val="000000"/>
          <w:sz w:val="22"/>
          <w:szCs w:val="22"/>
        </w:rPr>
        <w:t xml:space="preserve"> </w:t>
      </w:r>
      <w:hyperlink r:id="rId8" w:history="1">
        <w:r w:rsidR="00FC5B89" w:rsidRPr="002D6ECF">
          <w:rPr>
            <w:rStyle w:val="Hyperlink"/>
            <w:rFonts w:eastAsia="Helvetica Neue"/>
            <w:color w:val="000000" w:themeColor="text1"/>
            <w:sz w:val="22"/>
            <w:szCs w:val="22"/>
            <w:u w:val="none"/>
          </w:rPr>
          <w:t>nishatconnect@gmail.com</w:t>
        </w:r>
      </w:hyperlink>
      <w:r w:rsidR="00FC5B89">
        <w:rPr>
          <w:rStyle w:val="Hyperlink"/>
          <w:rFonts w:eastAsia="Helvetica Neue"/>
          <w:color w:val="000000" w:themeColor="text1"/>
          <w:sz w:val="22"/>
          <w:szCs w:val="22"/>
          <w:u w:val="none"/>
        </w:rPr>
        <w:t xml:space="preserve"> | </w:t>
      </w:r>
      <w:r w:rsidR="009A02E7" w:rsidRPr="007C366D">
        <w:rPr>
          <w:rFonts w:eastAsia="Helvetica Neue"/>
          <w:sz w:val="22"/>
          <w:szCs w:val="22"/>
        </w:rPr>
        <w:t>628</w:t>
      </w:r>
      <w:r w:rsidRPr="007C366D">
        <w:rPr>
          <w:rFonts w:eastAsia="Helvetica Neue"/>
          <w:color w:val="000000"/>
          <w:sz w:val="22"/>
          <w:szCs w:val="22"/>
        </w:rPr>
        <w:t>.</w:t>
      </w:r>
      <w:r w:rsidR="009A02E7" w:rsidRPr="007C366D">
        <w:rPr>
          <w:rFonts w:eastAsia="Helvetica Neue"/>
          <w:sz w:val="22"/>
          <w:szCs w:val="22"/>
        </w:rPr>
        <w:t>502</w:t>
      </w:r>
      <w:r w:rsidRPr="007C366D">
        <w:rPr>
          <w:rFonts w:eastAsia="Helvetica Neue"/>
          <w:color w:val="000000"/>
          <w:sz w:val="22"/>
          <w:szCs w:val="22"/>
        </w:rPr>
        <w:t>.</w:t>
      </w:r>
      <w:r w:rsidR="009A02E7" w:rsidRPr="007C366D">
        <w:rPr>
          <w:rFonts w:eastAsia="Helvetica Neue"/>
          <w:sz w:val="22"/>
          <w:szCs w:val="22"/>
        </w:rPr>
        <w:t>3712</w:t>
      </w:r>
      <w:r w:rsidRPr="007C366D">
        <w:rPr>
          <w:rFonts w:eastAsia="Helvetica Neue"/>
          <w:color w:val="000000"/>
          <w:sz w:val="22"/>
          <w:szCs w:val="22"/>
        </w:rPr>
        <w:t xml:space="preserve"> </w:t>
      </w:r>
      <w:r w:rsidR="00E72AE9" w:rsidRPr="007C366D">
        <w:rPr>
          <w:rFonts w:eastAsia="Helvetica Neue"/>
          <w:color w:val="000000"/>
          <w:sz w:val="22"/>
          <w:szCs w:val="22"/>
        </w:rPr>
        <w:t xml:space="preserve">| </w:t>
      </w:r>
      <w:r w:rsidR="00AA21D3">
        <w:rPr>
          <w:rFonts w:eastAsia="Helvetica Neue"/>
          <w:color w:val="000000"/>
          <w:sz w:val="22"/>
          <w:szCs w:val="22"/>
        </w:rPr>
        <w:t>Mountain View</w:t>
      </w:r>
      <w:r w:rsidRPr="007C366D">
        <w:rPr>
          <w:rFonts w:eastAsia="Helvetica Neue"/>
          <w:color w:val="000000"/>
          <w:sz w:val="22"/>
          <w:szCs w:val="22"/>
        </w:rPr>
        <w:t xml:space="preserve">, </w:t>
      </w:r>
      <w:r w:rsidR="00FC5B89">
        <w:rPr>
          <w:rFonts w:eastAsia="Helvetica Neue"/>
          <w:color w:val="000000"/>
          <w:sz w:val="22"/>
          <w:szCs w:val="22"/>
        </w:rPr>
        <w:t>CA</w:t>
      </w:r>
    </w:p>
    <w:p w14:paraId="296DFDAB" w14:textId="5D273112" w:rsidR="00AA21D3" w:rsidRPr="00AA21D3" w:rsidRDefault="00FC5B89" w:rsidP="00AA21D3">
      <w:pPr>
        <w:pBdr>
          <w:left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>
        <w:rPr>
          <w:rFonts w:eastAsia="Helvetica Neue"/>
          <w:color w:val="000000" w:themeColor="text1"/>
          <w:sz w:val="22"/>
          <w:szCs w:val="22"/>
        </w:rPr>
        <w:t xml:space="preserve"> </w:t>
      </w:r>
      <w:hyperlink r:id="rId9" w:history="1">
        <w:r w:rsidRPr="00FC5B89">
          <w:rPr>
            <w:rStyle w:val="Hyperlink"/>
            <w:rFonts w:eastAsia="Helvetica Neue"/>
            <w:sz w:val="22"/>
            <w:szCs w:val="22"/>
            <w:u w:val="none"/>
          </w:rPr>
          <w:t>linkedin.com/in/nishat-parveen/</w:t>
        </w:r>
      </w:hyperlink>
      <w:r w:rsidR="00DA37EF" w:rsidRPr="00EE0D31">
        <w:rPr>
          <w:rFonts w:eastAsia="Helvetica Neue"/>
          <w:color w:val="000000" w:themeColor="text1"/>
          <w:sz w:val="22"/>
          <w:szCs w:val="22"/>
        </w:rPr>
        <w:t xml:space="preserve"> </w:t>
      </w:r>
      <w:r w:rsidR="00DA37EF" w:rsidRPr="00FC5B89">
        <w:rPr>
          <w:rFonts w:eastAsia="Helvetica Neue"/>
          <w:color w:val="000000" w:themeColor="text1"/>
          <w:sz w:val="22"/>
          <w:szCs w:val="22"/>
        </w:rPr>
        <w:t xml:space="preserve">| </w:t>
      </w:r>
      <w:hyperlink w:history="1">
        <w:r w:rsidRPr="00FC5B89">
          <w:rPr>
            <w:rStyle w:val="Hyperlink"/>
            <w:sz w:val="22"/>
            <w:szCs w:val="22"/>
            <w:u w:val="none"/>
          </w:rPr>
          <w:t>nishat</w:t>
        </w:r>
        <w:r>
          <w:rPr>
            <w:rStyle w:val="Hyperlink"/>
            <w:sz w:val="22"/>
            <w:szCs w:val="22"/>
            <w:u w:val="none"/>
          </w:rPr>
          <w:t>-</w:t>
        </w:r>
        <w:r w:rsidRPr="00FC5B89">
          <w:rPr>
            <w:rStyle w:val="Hyperlink"/>
            <w:sz w:val="22"/>
            <w:szCs w:val="22"/>
            <w:u w:val="none"/>
          </w:rPr>
          <w:t>parveen.github.io |</w:t>
        </w:r>
      </w:hyperlink>
      <w:r>
        <w:rPr>
          <w:rStyle w:val="Hyperlink"/>
          <w:color w:val="000000" w:themeColor="text1"/>
          <w:sz w:val="22"/>
          <w:szCs w:val="22"/>
          <w:u w:val="none"/>
        </w:rPr>
        <w:t xml:space="preserve"> </w:t>
      </w:r>
      <w:hyperlink r:id="rId10" w:history="1">
        <w:r w:rsidRPr="00FC5B89">
          <w:rPr>
            <w:rStyle w:val="Hyperlink"/>
            <w:sz w:val="22"/>
            <w:szCs w:val="22"/>
            <w:u w:val="none"/>
          </w:rPr>
          <w:t>github.com/</w:t>
        </w:r>
        <w:proofErr w:type="spellStart"/>
        <w:r w:rsidRPr="00FC5B89">
          <w:rPr>
            <w:rStyle w:val="Hyperlink"/>
            <w:sz w:val="22"/>
            <w:szCs w:val="22"/>
            <w:u w:val="none"/>
          </w:rPr>
          <w:t>nishat-parveen</w:t>
        </w:r>
        <w:proofErr w:type="spellEnd"/>
      </w:hyperlink>
    </w:p>
    <w:p w14:paraId="438B313A" w14:textId="77777777" w:rsidR="002D6ECF" w:rsidRPr="002D6ECF" w:rsidRDefault="002D6ECF" w:rsidP="00AA2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sz w:val="4"/>
          <w:szCs w:val="4"/>
        </w:rPr>
      </w:pPr>
    </w:p>
    <w:p w14:paraId="4530EA10" w14:textId="5068F68F" w:rsidR="001D5838" w:rsidRPr="00B43BAE" w:rsidRDefault="00FC5B89" w:rsidP="00AA2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center" w:pos="5400"/>
        </w:tabs>
        <w:rPr>
          <w:rFonts w:eastAsia="Helvetica Neue"/>
          <w:b/>
          <w:color w:val="000000"/>
        </w:rPr>
      </w:pPr>
      <w:r w:rsidRPr="007C366D">
        <w:rPr>
          <w:rFonts w:eastAsia="Helvetica Neue"/>
          <w:b/>
        </w:rPr>
        <w:t xml:space="preserve">Professional </w:t>
      </w:r>
      <w:r w:rsidRPr="007C366D">
        <w:rPr>
          <w:rFonts w:eastAsia="Helvetica Neue"/>
          <w:b/>
          <w:color w:val="000000"/>
        </w:rPr>
        <w:t>Experience</w:t>
      </w:r>
      <w:r>
        <w:rPr>
          <w:rFonts w:eastAsia="Helvetica Neue"/>
          <w:b/>
          <w:color w:val="000000"/>
        </w:rPr>
        <w:tab/>
      </w:r>
      <w:r w:rsidR="00AA21D3">
        <w:rPr>
          <w:rFonts w:eastAsia="Helvetica Neue"/>
          <w:b/>
          <w:color w:val="000000"/>
        </w:rPr>
        <w:tab/>
      </w:r>
    </w:p>
    <w:p w14:paraId="257AAC61" w14:textId="77777777" w:rsidR="00B43BAE" w:rsidRPr="006B25B7" w:rsidRDefault="00B43BAE" w:rsidP="00B43BAE">
      <w:pPr>
        <w:pBdr>
          <w:top w:val="single" w:sz="4" w:space="0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color w:val="000000"/>
          <w:sz w:val="10"/>
          <w:szCs w:val="10"/>
        </w:rPr>
      </w:pPr>
    </w:p>
    <w:p w14:paraId="5450CBA6" w14:textId="26CFF845" w:rsidR="00AA21D3" w:rsidRDefault="00AA21D3" w:rsidP="00FC5B89">
      <w:pPr>
        <w:rPr>
          <w:rFonts w:eastAsia="Helvetica Neue"/>
        </w:rPr>
      </w:pPr>
      <w:r w:rsidRPr="00FC5B89">
        <w:rPr>
          <w:rFonts w:eastAsia="Helvetica Neue"/>
          <w:b/>
          <w:bCs/>
        </w:rPr>
        <w:t>Pure</w:t>
      </w:r>
      <w:r w:rsidR="00BC751A" w:rsidRPr="00FC5B89">
        <w:rPr>
          <w:rFonts w:eastAsia="Helvetica Neue"/>
          <w:b/>
          <w:bCs/>
        </w:rPr>
        <w:t xml:space="preserve"> </w:t>
      </w:r>
      <w:r w:rsidRPr="00FC5B89">
        <w:rPr>
          <w:rFonts w:eastAsia="Helvetica Neue"/>
          <w:b/>
          <w:bCs/>
        </w:rPr>
        <w:t>Storage</w:t>
      </w:r>
      <w:r w:rsidRPr="00FC5B89">
        <w:rPr>
          <w:rFonts w:eastAsia="Helvetica Neue"/>
          <w:b/>
          <w:bCs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  <w:t xml:space="preserve">         </w:t>
      </w:r>
      <w:r w:rsidR="00FC5B89">
        <w:rPr>
          <w:rFonts w:eastAsia="Helvetica Neue"/>
        </w:rPr>
        <w:t xml:space="preserve"> </w:t>
      </w:r>
      <w:r w:rsidRPr="00FC5B89">
        <w:rPr>
          <w:sz w:val="22"/>
          <w:szCs w:val="22"/>
        </w:rPr>
        <w:t>Oct 2020-Present</w:t>
      </w:r>
    </w:p>
    <w:p w14:paraId="45DF74BC" w14:textId="3E079E0C" w:rsidR="00AA21D3" w:rsidRPr="00FC5B89" w:rsidRDefault="00AA21D3" w:rsidP="00FC5B89">
      <w:pPr>
        <w:rPr>
          <w:rFonts w:eastAsia="Helvetica Neue"/>
          <w:bCs/>
          <w:i/>
          <w:iCs/>
        </w:rPr>
      </w:pPr>
      <w:r w:rsidRPr="00FC5B89">
        <w:rPr>
          <w:rFonts w:eastAsia="Helvetica Neue"/>
          <w:bCs/>
          <w:i/>
          <w:iCs/>
        </w:rPr>
        <w:t>Data Analyst</w:t>
      </w:r>
      <w:r w:rsidR="00BA6379">
        <w:rPr>
          <w:rFonts w:eastAsia="Helvetica Neue"/>
          <w:bCs/>
          <w:i/>
          <w:iCs/>
        </w:rPr>
        <w:t>, Bay Area</w:t>
      </w:r>
    </w:p>
    <w:p w14:paraId="1EECF0E6" w14:textId="02480A3F" w:rsidR="00AA21D3" w:rsidRPr="00FC5B89" w:rsidRDefault="00A74CBC" w:rsidP="00FC5B89">
      <w:pPr>
        <w:pStyle w:val="ListParagraph"/>
        <w:numPr>
          <w:ilvl w:val="0"/>
          <w:numId w:val="25"/>
        </w:numPr>
        <w:rPr>
          <w:rFonts w:eastAsia="Helvetica Neue"/>
        </w:rPr>
      </w:pPr>
      <w:r>
        <w:rPr>
          <w:sz w:val="22"/>
          <w:szCs w:val="22"/>
        </w:rPr>
        <w:t>Automating rightsizing recommendation of EC2 instances</w:t>
      </w:r>
      <w:r w:rsidR="00FC5B89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using key metrics and usage data, targeted savings of 1 million USD annually. </w:t>
      </w:r>
    </w:p>
    <w:p w14:paraId="55895289" w14:textId="1A461A53" w:rsidR="00FC5B89" w:rsidRDefault="00FC5B89" w:rsidP="00FC5B89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Deploying ETL on Airflow </w:t>
      </w:r>
      <w:r w:rsidR="00BF53B2">
        <w:rPr>
          <w:sz w:val="22"/>
          <w:szCs w:val="22"/>
        </w:rPr>
        <w:t xml:space="preserve">with Docker </w:t>
      </w:r>
      <w:r>
        <w:rPr>
          <w:sz w:val="22"/>
          <w:szCs w:val="22"/>
        </w:rPr>
        <w:t xml:space="preserve">for </w:t>
      </w:r>
      <w:r w:rsidR="00AA21D3" w:rsidRPr="00FC5B89">
        <w:rPr>
          <w:sz w:val="22"/>
          <w:szCs w:val="22"/>
        </w:rPr>
        <w:t xml:space="preserve">AWS Cost </w:t>
      </w:r>
      <w:r w:rsidR="00A74CBC">
        <w:rPr>
          <w:sz w:val="22"/>
          <w:szCs w:val="22"/>
        </w:rPr>
        <w:t>tracking</w:t>
      </w:r>
      <w:r w:rsidR="00AA21D3" w:rsidRPr="00FC5B89"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Chartio</w:t>
      </w:r>
      <w:proofErr w:type="spellEnd"/>
      <w:r w:rsidR="00A74CBC">
        <w:rPr>
          <w:sz w:val="22"/>
          <w:szCs w:val="22"/>
        </w:rPr>
        <w:t xml:space="preserve">. </w:t>
      </w:r>
    </w:p>
    <w:p w14:paraId="612CA67E" w14:textId="0EFA47A1" w:rsidR="00BA6379" w:rsidRPr="00A74CBC" w:rsidRDefault="00BA6379" w:rsidP="00A74CBC">
      <w:pPr>
        <w:pStyle w:val="ListParagraph"/>
        <w:ind w:left="288"/>
        <w:rPr>
          <w:sz w:val="22"/>
          <w:szCs w:val="22"/>
        </w:rPr>
      </w:pPr>
    </w:p>
    <w:p w14:paraId="403B70CE" w14:textId="6B5CBEC9" w:rsidR="00783560" w:rsidRDefault="00783560" w:rsidP="00FC5B89">
      <w:pPr>
        <w:rPr>
          <w:bCs/>
          <w:sz w:val="22"/>
          <w:szCs w:val="22"/>
        </w:rPr>
      </w:pPr>
      <w:r w:rsidRPr="00FC5B89">
        <w:rPr>
          <w:rFonts w:eastAsia="Helvetica Neue"/>
          <w:b/>
          <w:bCs/>
        </w:rPr>
        <w:t>Checkpoint Software Technologies</w:t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rFonts w:eastAsia="Helvetica Neu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  <w:t xml:space="preserve">       </w:t>
      </w:r>
      <w:r w:rsidR="00FC5B89">
        <w:rPr>
          <w:sz w:val="22"/>
          <w:szCs w:val="22"/>
        </w:rPr>
        <w:t xml:space="preserve">  </w:t>
      </w:r>
      <w:r w:rsidRPr="00FC5B89">
        <w:rPr>
          <w:sz w:val="22"/>
          <w:szCs w:val="22"/>
        </w:rPr>
        <w:t>Jan 2020-Jun 2020</w:t>
      </w:r>
    </w:p>
    <w:p w14:paraId="14D4C989" w14:textId="7CA0885C" w:rsidR="00783560" w:rsidRPr="00FC5B89" w:rsidRDefault="00783560" w:rsidP="00FC5B89">
      <w:pPr>
        <w:rPr>
          <w:bCs/>
          <w:i/>
          <w:iCs/>
          <w:sz w:val="22"/>
          <w:szCs w:val="22"/>
        </w:rPr>
      </w:pPr>
      <w:r w:rsidRPr="00FC5B89">
        <w:rPr>
          <w:rFonts w:eastAsia="Helvetica Neue"/>
          <w:bCs/>
          <w:i/>
          <w:iCs/>
          <w:sz w:val="22"/>
          <w:szCs w:val="22"/>
        </w:rPr>
        <w:t>Data Science Intern</w:t>
      </w:r>
      <w:r w:rsidR="00AA21D3" w:rsidRPr="00FC5B89">
        <w:rPr>
          <w:rFonts w:eastAsia="Helvetica Neue"/>
          <w:bCs/>
          <w:i/>
          <w:iCs/>
          <w:sz w:val="22"/>
          <w:szCs w:val="22"/>
        </w:rPr>
        <w:t>, Bay Area</w:t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</w:p>
    <w:p w14:paraId="12D0C71C" w14:textId="3366B039" w:rsidR="00EF2B8A" w:rsidRPr="00FC5B89" w:rsidRDefault="00427FE9" w:rsidP="00FC5B89">
      <w:pPr>
        <w:pStyle w:val="ListParagraph"/>
        <w:numPr>
          <w:ilvl w:val="0"/>
          <w:numId w:val="24"/>
        </w:numPr>
        <w:rPr>
          <w:sz w:val="22"/>
          <w:szCs w:val="22"/>
          <w:lang w:val="en-IN"/>
        </w:rPr>
      </w:pPr>
      <w:r w:rsidRPr="00FC5B89">
        <w:rPr>
          <w:sz w:val="22"/>
          <w:szCs w:val="22"/>
        </w:rPr>
        <w:t>A</w:t>
      </w:r>
      <w:r w:rsidR="001A0338" w:rsidRPr="00FC5B89">
        <w:rPr>
          <w:sz w:val="22"/>
          <w:szCs w:val="22"/>
        </w:rPr>
        <w:t>pplied</w:t>
      </w:r>
      <w:r w:rsidRPr="00FC5B89">
        <w:rPr>
          <w:sz w:val="22"/>
          <w:szCs w:val="22"/>
        </w:rPr>
        <w:t xml:space="preserve"> machine learning techniques for cyber security </w:t>
      </w:r>
      <w:r w:rsidR="0042153B" w:rsidRPr="00FC5B89">
        <w:rPr>
          <w:sz w:val="22"/>
          <w:szCs w:val="22"/>
        </w:rPr>
        <w:t>of</w:t>
      </w:r>
      <w:r w:rsidRPr="00FC5B89">
        <w:rPr>
          <w:sz w:val="22"/>
          <w:szCs w:val="22"/>
        </w:rPr>
        <w:t xml:space="preserve"> cloud</w:t>
      </w:r>
      <w:r w:rsidR="0042153B" w:rsidRPr="00FC5B89">
        <w:rPr>
          <w:sz w:val="22"/>
          <w:szCs w:val="22"/>
        </w:rPr>
        <w:t xml:space="preserve"> serverless entities</w:t>
      </w:r>
      <w:r w:rsidR="00D43A58" w:rsidRPr="00FC5B89">
        <w:rPr>
          <w:sz w:val="22"/>
          <w:szCs w:val="22"/>
        </w:rPr>
        <w:t>.</w:t>
      </w:r>
    </w:p>
    <w:p w14:paraId="784E8CF1" w14:textId="34BB7D09" w:rsidR="00EF2B8A" w:rsidRPr="00FC5B89" w:rsidRDefault="00427FE9" w:rsidP="00FC5B89">
      <w:pPr>
        <w:pStyle w:val="ListParagraph"/>
        <w:numPr>
          <w:ilvl w:val="0"/>
          <w:numId w:val="24"/>
        </w:numPr>
        <w:rPr>
          <w:sz w:val="22"/>
          <w:szCs w:val="22"/>
          <w:lang w:val="en-IN"/>
        </w:rPr>
      </w:pPr>
      <w:r w:rsidRPr="00FC5B89">
        <w:rPr>
          <w:sz w:val="22"/>
          <w:szCs w:val="22"/>
        </w:rPr>
        <w:t xml:space="preserve">Improved </w:t>
      </w:r>
      <w:r w:rsidR="00844A72" w:rsidRPr="00FC5B89">
        <w:rPr>
          <w:sz w:val="22"/>
          <w:szCs w:val="22"/>
          <w:highlight w:val="white"/>
        </w:rPr>
        <w:t xml:space="preserve">unsupervised </w:t>
      </w:r>
      <w:r w:rsidR="001B450C" w:rsidRPr="00FC5B89">
        <w:rPr>
          <w:sz w:val="22"/>
          <w:szCs w:val="22"/>
        </w:rPr>
        <w:t>anomaly detection</w:t>
      </w:r>
      <w:r w:rsidR="00D145A6" w:rsidRPr="00FC5B89">
        <w:rPr>
          <w:sz w:val="22"/>
          <w:szCs w:val="22"/>
        </w:rPr>
        <w:t xml:space="preserve"> models</w:t>
      </w:r>
      <w:r w:rsidR="001B450C" w:rsidRPr="00FC5B89">
        <w:rPr>
          <w:sz w:val="22"/>
          <w:szCs w:val="22"/>
        </w:rPr>
        <w:t xml:space="preserve"> </w:t>
      </w:r>
      <w:r w:rsidRPr="00FC5B89">
        <w:rPr>
          <w:sz w:val="22"/>
          <w:szCs w:val="22"/>
        </w:rPr>
        <w:t>by clustering temporal data</w:t>
      </w:r>
      <w:r w:rsidR="008C6699" w:rsidRPr="00FC5B89">
        <w:rPr>
          <w:sz w:val="22"/>
          <w:szCs w:val="22"/>
        </w:rPr>
        <w:t xml:space="preserve"> (</w:t>
      </w:r>
      <w:r w:rsidR="009D5807" w:rsidRPr="00FC5B89">
        <w:rPr>
          <w:sz w:val="22"/>
          <w:szCs w:val="22"/>
        </w:rPr>
        <w:t xml:space="preserve">ensemble of </w:t>
      </w:r>
      <w:r w:rsidR="008C6699" w:rsidRPr="00FC5B89">
        <w:rPr>
          <w:sz w:val="22"/>
          <w:szCs w:val="22"/>
        </w:rPr>
        <w:t>k-means)</w:t>
      </w:r>
      <w:r w:rsidRPr="00FC5B89">
        <w:rPr>
          <w:sz w:val="22"/>
          <w:szCs w:val="22"/>
        </w:rPr>
        <w:t xml:space="preserve"> </w:t>
      </w:r>
      <w:r w:rsidR="00984CDC" w:rsidRPr="00FC5B89">
        <w:rPr>
          <w:sz w:val="22"/>
          <w:szCs w:val="22"/>
        </w:rPr>
        <w:t xml:space="preserve">and </w:t>
      </w:r>
      <w:r w:rsidR="00367F11" w:rsidRPr="00FC5B89">
        <w:rPr>
          <w:sz w:val="22"/>
          <w:szCs w:val="22"/>
        </w:rPr>
        <w:t>using</w:t>
      </w:r>
      <w:r w:rsidRPr="00FC5B89">
        <w:rPr>
          <w:sz w:val="22"/>
          <w:szCs w:val="22"/>
        </w:rPr>
        <w:t xml:space="preserve"> </w:t>
      </w:r>
      <w:r w:rsidR="001E67C4" w:rsidRPr="00FC5B89">
        <w:rPr>
          <w:sz w:val="22"/>
          <w:szCs w:val="22"/>
        </w:rPr>
        <w:t>Isolation Forests</w:t>
      </w:r>
      <w:r w:rsidR="009D5807" w:rsidRPr="00FC5B89">
        <w:rPr>
          <w:sz w:val="22"/>
          <w:szCs w:val="22"/>
        </w:rPr>
        <w:t xml:space="preserve"> resulting in false positive reduction from 25% to 0.07%.</w:t>
      </w:r>
    </w:p>
    <w:p w14:paraId="58EDAFA6" w14:textId="0B53E47C" w:rsidR="004442FC" w:rsidRPr="004442FC" w:rsidRDefault="001B450C" w:rsidP="00FC5B89">
      <w:pPr>
        <w:pStyle w:val="ListParagraph"/>
        <w:keepNext/>
        <w:keepLines/>
        <w:numPr>
          <w:ilvl w:val="0"/>
          <w:numId w:val="23"/>
        </w:numPr>
        <w:adjustRightInd w:val="0"/>
        <w:snapToGrid w:val="0"/>
        <w:contextualSpacing w:val="0"/>
        <w:rPr>
          <w:sz w:val="22"/>
          <w:szCs w:val="22"/>
          <w:lang w:val="en-IN"/>
        </w:rPr>
      </w:pPr>
      <w:r>
        <w:rPr>
          <w:sz w:val="22"/>
          <w:szCs w:val="22"/>
        </w:rPr>
        <w:t>Synthesized w</w:t>
      </w:r>
      <w:r w:rsidR="00AA0E87">
        <w:rPr>
          <w:sz w:val="22"/>
          <w:szCs w:val="22"/>
        </w:rPr>
        <w:t xml:space="preserve">eakly labeled data </w:t>
      </w:r>
      <w:r w:rsidR="000828E8">
        <w:rPr>
          <w:sz w:val="22"/>
          <w:szCs w:val="22"/>
        </w:rPr>
        <w:t>using SMOTE</w:t>
      </w:r>
      <w:r w:rsidR="00776770">
        <w:rPr>
          <w:sz w:val="22"/>
          <w:szCs w:val="22"/>
        </w:rPr>
        <w:t xml:space="preserve"> </w:t>
      </w:r>
      <w:r w:rsidR="000828E8">
        <w:rPr>
          <w:sz w:val="22"/>
          <w:szCs w:val="22"/>
        </w:rPr>
        <w:t xml:space="preserve">(Synthetic Minority Over-Sampling Technique) </w:t>
      </w:r>
      <w:r>
        <w:rPr>
          <w:sz w:val="22"/>
          <w:szCs w:val="22"/>
        </w:rPr>
        <w:t>to validate model performance</w:t>
      </w:r>
      <w:r w:rsidR="006F6B74">
        <w:rPr>
          <w:sz w:val="22"/>
          <w:szCs w:val="22"/>
        </w:rPr>
        <w:t xml:space="preserve">, </w:t>
      </w:r>
      <w:r w:rsidR="001A0338">
        <w:rPr>
          <w:sz w:val="22"/>
          <w:szCs w:val="22"/>
        </w:rPr>
        <w:t xml:space="preserve">achieving an F1 score of </w:t>
      </w:r>
      <w:r w:rsidR="00F77ED0">
        <w:rPr>
          <w:sz w:val="22"/>
          <w:szCs w:val="22"/>
        </w:rPr>
        <w:t>80%.</w:t>
      </w:r>
    </w:p>
    <w:p w14:paraId="2C293B3E" w14:textId="359C1E85" w:rsidR="001D5838" w:rsidRPr="007C366D" w:rsidRDefault="001D5838" w:rsidP="00FC5B89">
      <w:pPr>
        <w:keepNext/>
        <w:keepLines/>
        <w:pBdr>
          <w:top w:val="none" w:sz="0" w:space="9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napToGrid w:val="0"/>
        <w:contextualSpacing/>
        <w:rPr>
          <w:rFonts w:eastAsia="Helvetica Neue"/>
          <w:b/>
          <w:color w:val="000000"/>
          <w:sz w:val="22"/>
          <w:szCs w:val="22"/>
        </w:rPr>
      </w:pPr>
      <w:r w:rsidRPr="007E4094">
        <w:rPr>
          <w:rFonts w:eastAsia="Helvetica Neue"/>
          <w:b/>
          <w:color w:val="000000"/>
        </w:rPr>
        <w:t>Honeywell Technology Solutions</w:t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</w:r>
      <w:r w:rsidR="005830C0">
        <w:rPr>
          <w:rFonts w:eastAsia="Helvetica Neue"/>
          <w:b/>
          <w:color w:val="000000"/>
          <w:sz w:val="22"/>
          <w:szCs w:val="22"/>
        </w:rPr>
        <w:tab/>
        <w:t xml:space="preserve">          </w:t>
      </w:r>
      <w:r w:rsidR="003B79EB">
        <w:rPr>
          <w:rFonts w:eastAsia="Helvetica Neue"/>
          <w:b/>
          <w:color w:val="000000"/>
          <w:sz w:val="22"/>
          <w:szCs w:val="22"/>
        </w:rPr>
        <w:t xml:space="preserve">         </w:t>
      </w:r>
      <w:r w:rsidR="00AA21D3">
        <w:rPr>
          <w:rFonts w:eastAsia="Helvetica Neue"/>
          <w:b/>
          <w:color w:val="000000"/>
          <w:sz w:val="22"/>
          <w:szCs w:val="22"/>
        </w:rPr>
        <w:t xml:space="preserve">                        </w:t>
      </w:r>
    </w:p>
    <w:p w14:paraId="44D2922A" w14:textId="03C918A7" w:rsidR="001D5838" w:rsidRPr="007C366D" w:rsidRDefault="001D5838" w:rsidP="00FC5B89">
      <w:pPr>
        <w:keepNext/>
        <w:keepLines/>
        <w:pBdr>
          <w:top w:val="none" w:sz="0" w:space="9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eastAsia="Helvetica Neue"/>
          <w:b/>
          <w:color w:val="000000"/>
          <w:sz w:val="22"/>
          <w:szCs w:val="22"/>
        </w:rPr>
      </w:pPr>
      <w:r w:rsidRPr="00FC5B89">
        <w:rPr>
          <w:rFonts w:eastAsia="Helvetica Neue"/>
          <w:bCs/>
          <w:i/>
          <w:iCs/>
          <w:color w:val="000000"/>
          <w:sz w:val="22"/>
          <w:szCs w:val="22"/>
        </w:rPr>
        <w:t>Tech Lead</w:t>
      </w:r>
      <w:r w:rsidR="00AA21D3" w:rsidRPr="00FC5B89">
        <w:rPr>
          <w:rFonts w:eastAsia="Helvetica Neue"/>
          <w:bCs/>
          <w:i/>
          <w:iCs/>
          <w:sz w:val="22"/>
          <w:szCs w:val="22"/>
        </w:rPr>
        <w:t>, Bangalore</w:t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  <w:t xml:space="preserve">                                 </w:t>
      </w:r>
      <w:r w:rsidR="005830C0">
        <w:rPr>
          <w:rFonts w:eastAsia="Helvetica Neue"/>
          <w:b/>
          <w:sz w:val="22"/>
          <w:szCs w:val="22"/>
        </w:rPr>
        <w:t xml:space="preserve"> </w:t>
      </w:r>
      <w:r w:rsidR="00AA21D3">
        <w:rPr>
          <w:rFonts w:eastAsia="Helvetica Neue"/>
          <w:b/>
          <w:sz w:val="22"/>
          <w:szCs w:val="22"/>
        </w:rPr>
        <w:t xml:space="preserve">     </w:t>
      </w:r>
      <w:r w:rsidR="00BC751A">
        <w:rPr>
          <w:rFonts w:eastAsia="Helvetica Neue"/>
          <w:b/>
          <w:sz w:val="22"/>
          <w:szCs w:val="22"/>
        </w:rPr>
        <w:t xml:space="preserve">  </w:t>
      </w:r>
      <w:r w:rsidR="00FC5B89">
        <w:rPr>
          <w:rFonts w:eastAsia="Helvetica Neue"/>
          <w:b/>
          <w:sz w:val="22"/>
          <w:szCs w:val="22"/>
        </w:rPr>
        <w:t xml:space="preserve"> </w:t>
      </w:r>
      <w:r w:rsidR="00AA21D3" w:rsidRPr="00FC5B89">
        <w:rPr>
          <w:rFonts w:eastAsia="Helvetica Neue"/>
          <w:bCs/>
          <w:color w:val="000000"/>
          <w:sz w:val="22"/>
          <w:szCs w:val="22"/>
        </w:rPr>
        <w:t>Jul 2016-Jun 2018</w:t>
      </w:r>
    </w:p>
    <w:p w14:paraId="731B4FBD" w14:textId="5F873B10" w:rsidR="00EF2B8A" w:rsidRPr="00BC751A" w:rsidRDefault="00691800" w:rsidP="00BC751A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Reduced the purchase cost of licen</w:t>
      </w:r>
      <w:r w:rsidR="00BA6377">
        <w:rPr>
          <w:sz w:val="22"/>
          <w:szCs w:val="22"/>
        </w:rPr>
        <w:t>s</w:t>
      </w:r>
      <w:r>
        <w:rPr>
          <w:sz w:val="22"/>
          <w:szCs w:val="22"/>
        </w:rPr>
        <w:t xml:space="preserve">es by </w:t>
      </w:r>
      <w:r w:rsidR="00BF53B2">
        <w:rPr>
          <w:sz w:val="22"/>
          <w:szCs w:val="22"/>
        </w:rPr>
        <w:t>comparing</w:t>
      </w:r>
      <w:r w:rsidR="00DE5335">
        <w:rPr>
          <w:sz w:val="22"/>
          <w:szCs w:val="22"/>
        </w:rPr>
        <w:t xml:space="preserve"> ARIMA</w:t>
      </w:r>
      <w:r w:rsidR="00CB6270" w:rsidRPr="007C366D">
        <w:rPr>
          <w:sz w:val="22"/>
          <w:szCs w:val="22"/>
        </w:rPr>
        <w:t xml:space="preserve"> time series </w:t>
      </w:r>
      <w:r w:rsidR="00BF53B2">
        <w:rPr>
          <w:sz w:val="22"/>
          <w:szCs w:val="22"/>
        </w:rPr>
        <w:t xml:space="preserve">and regression </w:t>
      </w:r>
      <w:r w:rsidR="00CB6270" w:rsidRPr="007C366D">
        <w:rPr>
          <w:sz w:val="22"/>
          <w:szCs w:val="22"/>
        </w:rPr>
        <w:t>model</w:t>
      </w:r>
      <w:r w:rsidR="00BF53B2">
        <w:rPr>
          <w:sz w:val="22"/>
          <w:szCs w:val="22"/>
        </w:rPr>
        <w:t>s</w:t>
      </w:r>
      <w:r w:rsidR="00CB6270" w:rsidRPr="007C36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Python </w:t>
      </w:r>
      <w:r w:rsidR="00345D09">
        <w:rPr>
          <w:sz w:val="22"/>
          <w:szCs w:val="22"/>
        </w:rPr>
        <w:t>to</w:t>
      </w:r>
      <w:r w:rsidR="00CB6270" w:rsidRPr="007C366D">
        <w:rPr>
          <w:sz w:val="22"/>
          <w:szCs w:val="22"/>
        </w:rPr>
        <w:t xml:space="preserve"> predic</w:t>
      </w:r>
      <w:r w:rsidR="00345D09">
        <w:rPr>
          <w:sz w:val="22"/>
          <w:szCs w:val="22"/>
        </w:rPr>
        <w:t>t</w:t>
      </w:r>
      <w:r w:rsidR="00CB6270" w:rsidRPr="007C366D">
        <w:rPr>
          <w:sz w:val="22"/>
          <w:szCs w:val="22"/>
        </w:rPr>
        <w:t xml:space="preserve"> license</w:t>
      </w:r>
      <w:r w:rsidR="007E425A" w:rsidRPr="007C366D">
        <w:rPr>
          <w:sz w:val="22"/>
          <w:szCs w:val="22"/>
        </w:rPr>
        <w:t>-</w:t>
      </w:r>
      <w:r w:rsidR="00CB6270" w:rsidRPr="007C366D">
        <w:rPr>
          <w:sz w:val="22"/>
          <w:szCs w:val="22"/>
        </w:rPr>
        <w:t xml:space="preserve">based software usage </w:t>
      </w:r>
      <w:r w:rsidR="00345D09">
        <w:rPr>
          <w:sz w:val="22"/>
          <w:szCs w:val="22"/>
        </w:rPr>
        <w:t>for</w:t>
      </w:r>
      <w:r w:rsidR="00DE5335">
        <w:rPr>
          <w:sz w:val="22"/>
          <w:szCs w:val="22"/>
        </w:rPr>
        <w:t xml:space="preserve"> </w:t>
      </w:r>
      <w:r w:rsidR="00686976">
        <w:rPr>
          <w:sz w:val="22"/>
          <w:szCs w:val="22"/>
        </w:rPr>
        <w:t>all</w:t>
      </w:r>
      <w:r w:rsidR="00DE5335">
        <w:rPr>
          <w:sz w:val="22"/>
          <w:szCs w:val="22"/>
        </w:rPr>
        <w:t xml:space="preserve"> engineering operations</w:t>
      </w:r>
      <w:r w:rsidR="00FF29C2">
        <w:rPr>
          <w:sz w:val="22"/>
          <w:szCs w:val="22"/>
        </w:rPr>
        <w:t>.</w:t>
      </w:r>
    </w:p>
    <w:p w14:paraId="1202DE6B" w14:textId="21984C8A" w:rsidR="00D83553" w:rsidRPr="00BC751A" w:rsidRDefault="005E660B" w:rsidP="00FC5B8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CB6270" w:rsidRPr="007C366D">
        <w:rPr>
          <w:sz w:val="22"/>
          <w:szCs w:val="22"/>
        </w:rPr>
        <w:t xml:space="preserve">esigned </w:t>
      </w:r>
      <w:r w:rsidR="00E24B7B">
        <w:rPr>
          <w:sz w:val="22"/>
          <w:szCs w:val="22"/>
        </w:rPr>
        <w:t xml:space="preserve">a </w:t>
      </w:r>
      <w:r w:rsidR="00CB6270" w:rsidRPr="007C366D">
        <w:rPr>
          <w:sz w:val="22"/>
          <w:szCs w:val="22"/>
        </w:rPr>
        <w:t>chatbot</w:t>
      </w:r>
      <w:r w:rsidR="00691800">
        <w:rPr>
          <w:sz w:val="22"/>
          <w:szCs w:val="22"/>
        </w:rPr>
        <w:t xml:space="preserve"> </w:t>
      </w:r>
      <w:r w:rsidR="00CB5065" w:rsidRPr="007C366D">
        <w:rPr>
          <w:sz w:val="22"/>
          <w:szCs w:val="22"/>
        </w:rPr>
        <w:t xml:space="preserve">using </w:t>
      </w:r>
      <w:r w:rsidR="006B25B7">
        <w:rPr>
          <w:sz w:val="22"/>
          <w:szCs w:val="22"/>
        </w:rPr>
        <w:t>Long Short Term Memory Model (LSTM)</w:t>
      </w:r>
      <w:r w:rsidR="00ED30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Pr="007C366D">
        <w:rPr>
          <w:sz w:val="22"/>
          <w:szCs w:val="22"/>
        </w:rPr>
        <w:t xml:space="preserve">proprietary software installation </w:t>
      </w:r>
      <w:r>
        <w:rPr>
          <w:sz w:val="22"/>
          <w:szCs w:val="22"/>
        </w:rPr>
        <w:t>and bug reporting.</w:t>
      </w:r>
    </w:p>
    <w:p w14:paraId="78587F99" w14:textId="0E422F98" w:rsidR="001D5838" w:rsidRPr="00BC751A" w:rsidRDefault="001D5838" w:rsidP="00FC5B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eastAsia="Helvetica Neue"/>
          <w:b/>
          <w:color w:val="000000"/>
          <w:sz w:val="22"/>
          <w:szCs w:val="22"/>
        </w:rPr>
      </w:pPr>
      <w:r w:rsidRPr="00FC5B89">
        <w:rPr>
          <w:rFonts w:eastAsia="Helvetica Neue"/>
          <w:bCs/>
          <w:i/>
          <w:iCs/>
          <w:color w:val="000000"/>
          <w:sz w:val="22"/>
          <w:szCs w:val="22"/>
        </w:rPr>
        <w:t>Senior Engineer</w:t>
      </w:r>
      <w:r w:rsidR="00AA21D3" w:rsidRPr="00FC5B89">
        <w:rPr>
          <w:rFonts w:eastAsia="Helvetica Neue"/>
          <w:bCs/>
          <w:i/>
          <w:iCs/>
          <w:color w:val="000000"/>
          <w:sz w:val="22"/>
          <w:szCs w:val="22"/>
        </w:rPr>
        <w:t>, Hyderabad</w:t>
      </w:r>
      <w:r w:rsidRPr="00FC5B89">
        <w:rPr>
          <w:rFonts w:eastAsia="Helvetica Neue"/>
          <w:bCs/>
          <w:i/>
          <w:iCs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</w:r>
      <w:r w:rsidRPr="00BC751A">
        <w:rPr>
          <w:rFonts w:eastAsia="Helvetica Neue"/>
          <w:b/>
          <w:sz w:val="22"/>
          <w:szCs w:val="22"/>
        </w:rPr>
        <w:tab/>
        <w:t xml:space="preserve">             </w:t>
      </w:r>
      <w:r w:rsidR="00BC751A" w:rsidRPr="00BC751A">
        <w:rPr>
          <w:rFonts w:eastAsia="Helvetica Neue"/>
          <w:b/>
          <w:sz w:val="22"/>
          <w:szCs w:val="22"/>
        </w:rPr>
        <w:t xml:space="preserve"> </w:t>
      </w:r>
      <w:r w:rsidR="00BC751A">
        <w:rPr>
          <w:rFonts w:eastAsia="Helvetica Neue"/>
          <w:b/>
          <w:sz w:val="22"/>
          <w:szCs w:val="22"/>
        </w:rPr>
        <w:t xml:space="preserve">      </w:t>
      </w:r>
      <w:r w:rsidR="00FC5B89">
        <w:rPr>
          <w:rFonts w:eastAsia="Helvetica Neue"/>
          <w:b/>
          <w:sz w:val="22"/>
          <w:szCs w:val="22"/>
        </w:rPr>
        <w:t xml:space="preserve">  </w:t>
      </w:r>
      <w:r w:rsidR="00AA21D3" w:rsidRPr="00FC5B89">
        <w:rPr>
          <w:rFonts w:eastAsia="Helvetica Neue"/>
          <w:bCs/>
          <w:color w:val="000000"/>
          <w:sz w:val="22"/>
          <w:szCs w:val="22"/>
        </w:rPr>
        <w:t>Jun 2018-Jun 2019</w:t>
      </w:r>
    </w:p>
    <w:p w14:paraId="2ED7D1D9" w14:textId="3B1D5794" w:rsidR="00EF2B8A" w:rsidRPr="00BC751A" w:rsidRDefault="00691800" w:rsidP="00BC751A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sz w:val="22"/>
          <w:szCs w:val="22"/>
          <w:shd w:val="clear" w:color="auto" w:fill="FFFFFF"/>
          <w:lang w:val="en-IN"/>
        </w:rPr>
        <w:t xml:space="preserve">Lowered the cost </w:t>
      </w:r>
      <w:r w:rsidR="00303FE9">
        <w:rPr>
          <w:sz w:val="22"/>
          <w:szCs w:val="22"/>
          <w:shd w:val="clear" w:color="auto" w:fill="FFFFFF"/>
          <w:lang w:val="en-IN"/>
        </w:rPr>
        <w:t xml:space="preserve">of handling </w:t>
      </w:r>
      <w:r w:rsidR="00696579">
        <w:rPr>
          <w:sz w:val="22"/>
          <w:szCs w:val="22"/>
          <w:shd w:val="clear" w:color="auto" w:fill="FFFFFF"/>
          <w:lang w:val="en-IN"/>
        </w:rPr>
        <w:t xml:space="preserve">the </w:t>
      </w:r>
      <w:r w:rsidR="00E108A6" w:rsidRPr="00E108A6">
        <w:rPr>
          <w:sz w:val="22"/>
          <w:szCs w:val="22"/>
          <w:shd w:val="clear" w:color="auto" w:fill="FFFFFF"/>
          <w:lang w:val="en-IN"/>
        </w:rPr>
        <w:t xml:space="preserve">legacy </w:t>
      </w:r>
      <w:r w:rsidR="00BA6377">
        <w:rPr>
          <w:sz w:val="22"/>
          <w:szCs w:val="22"/>
          <w:shd w:val="clear" w:color="auto" w:fill="FFFFFF"/>
          <w:lang w:val="en-IN"/>
        </w:rPr>
        <w:t>b</w:t>
      </w:r>
      <w:r w:rsidR="00E108A6" w:rsidRPr="00E108A6">
        <w:rPr>
          <w:sz w:val="22"/>
          <w:szCs w:val="22"/>
          <w:shd w:val="clear" w:color="auto" w:fill="FFFFFF"/>
          <w:lang w:val="en-IN"/>
        </w:rPr>
        <w:t xml:space="preserve">illing system </w:t>
      </w:r>
      <w:r w:rsidR="00906F45">
        <w:rPr>
          <w:sz w:val="22"/>
          <w:szCs w:val="22"/>
          <w:shd w:val="clear" w:color="auto" w:fill="FFFFFF"/>
          <w:lang w:val="en-IN"/>
        </w:rPr>
        <w:t>(</w:t>
      </w:r>
      <w:r w:rsidR="00E108A6" w:rsidRPr="00E108A6">
        <w:rPr>
          <w:sz w:val="22"/>
          <w:szCs w:val="22"/>
          <w:shd w:val="clear" w:color="auto" w:fill="FFFFFF"/>
          <w:lang w:val="en-IN"/>
        </w:rPr>
        <w:t>20M USD revenue per year</w:t>
      </w:r>
      <w:r w:rsidR="00906F45">
        <w:rPr>
          <w:sz w:val="22"/>
          <w:szCs w:val="22"/>
          <w:shd w:val="clear" w:color="auto" w:fill="FFFFFF"/>
          <w:lang w:val="en-IN"/>
        </w:rPr>
        <w:t>)</w:t>
      </w:r>
      <w:r w:rsidR="00E108A6">
        <w:rPr>
          <w:sz w:val="22"/>
          <w:szCs w:val="22"/>
          <w:shd w:val="clear" w:color="auto" w:fill="FFFFFF"/>
          <w:lang w:val="en-IN"/>
        </w:rPr>
        <w:t xml:space="preserve"> </w:t>
      </w:r>
      <w:r w:rsidR="00E108A6" w:rsidRPr="00E108A6">
        <w:rPr>
          <w:sz w:val="22"/>
          <w:szCs w:val="22"/>
        </w:rPr>
        <w:t>for</w:t>
      </w:r>
      <w:r w:rsidR="00CB6270" w:rsidRPr="00E108A6">
        <w:rPr>
          <w:sz w:val="22"/>
          <w:szCs w:val="22"/>
        </w:rPr>
        <w:t xml:space="preserve"> Satcom1, a startup acquired by Honeywell</w:t>
      </w:r>
      <w:r w:rsidR="00303FE9">
        <w:rPr>
          <w:sz w:val="22"/>
          <w:szCs w:val="22"/>
        </w:rPr>
        <w:t xml:space="preserve"> by </w:t>
      </w:r>
      <w:r w:rsidR="00844A72">
        <w:rPr>
          <w:sz w:val="22"/>
          <w:szCs w:val="22"/>
        </w:rPr>
        <w:t>creating a</w:t>
      </w:r>
      <w:r w:rsidR="0098797B">
        <w:rPr>
          <w:sz w:val="22"/>
          <w:szCs w:val="22"/>
        </w:rPr>
        <w:t>n application using</w:t>
      </w:r>
      <w:r w:rsidR="00303FE9">
        <w:rPr>
          <w:sz w:val="22"/>
          <w:szCs w:val="22"/>
        </w:rPr>
        <w:t xml:space="preserve"> Django</w:t>
      </w:r>
      <w:r w:rsidR="00426CEA">
        <w:rPr>
          <w:sz w:val="22"/>
          <w:szCs w:val="22"/>
        </w:rPr>
        <w:t xml:space="preserve"> and SQL</w:t>
      </w:r>
      <w:r w:rsidR="00303FE9">
        <w:rPr>
          <w:sz w:val="22"/>
          <w:szCs w:val="22"/>
        </w:rPr>
        <w:t xml:space="preserve"> </w:t>
      </w:r>
      <w:r w:rsidR="00844A72">
        <w:rPr>
          <w:sz w:val="22"/>
          <w:szCs w:val="22"/>
        </w:rPr>
        <w:t xml:space="preserve">and </w:t>
      </w:r>
      <w:r w:rsidR="00303FE9">
        <w:rPr>
          <w:sz w:val="22"/>
          <w:szCs w:val="22"/>
        </w:rPr>
        <w:t>integrat</w:t>
      </w:r>
      <w:r w:rsidR="00625EE7">
        <w:rPr>
          <w:sz w:val="22"/>
          <w:szCs w:val="22"/>
        </w:rPr>
        <w:t>ing</w:t>
      </w:r>
      <w:r w:rsidR="00844A72">
        <w:rPr>
          <w:sz w:val="22"/>
          <w:szCs w:val="22"/>
        </w:rPr>
        <w:t xml:space="preserve"> it </w:t>
      </w:r>
      <w:r w:rsidR="00303FE9">
        <w:rPr>
          <w:sz w:val="22"/>
          <w:szCs w:val="22"/>
        </w:rPr>
        <w:t xml:space="preserve">with </w:t>
      </w:r>
      <w:r w:rsidR="00625EE7">
        <w:rPr>
          <w:sz w:val="22"/>
          <w:szCs w:val="22"/>
        </w:rPr>
        <w:t>its</w:t>
      </w:r>
      <w:r w:rsidR="00303FE9">
        <w:rPr>
          <w:sz w:val="22"/>
          <w:szCs w:val="22"/>
        </w:rPr>
        <w:t xml:space="preserve"> billing</w:t>
      </w:r>
      <w:r w:rsidR="006A7390">
        <w:rPr>
          <w:sz w:val="22"/>
          <w:szCs w:val="22"/>
        </w:rPr>
        <w:t xml:space="preserve"> portal</w:t>
      </w:r>
      <w:r w:rsidR="00303FE9">
        <w:rPr>
          <w:sz w:val="22"/>
          <w:szCs w:val="22"/>
        </w:rPr>
        <w:t>.</w:t>
      </w:r>
    </w:p>
    <w:p w14:paraId="3114103A" w14:textId="5CE586C5" w:rsidR="00EF2B8A" w:rsidRPr="00BC751A" w:rsidRDefault="00C83ECE" w:rsidP="00BC751A">
      <w:pPr>
        <w:pStyle w:val="ListParagraph"/>
        <w:numPr>
          <w:ilvl w:val="0"/>
          <w:numId w:val="20"/>
        </w:numPr>
        <w:jc w:val="both"/>
        <w:rPr>
          <w:sz w:val="22"/>
          <w:szCs w:val="22"/>
          <w:lang w:val="en-IN"/>
        </w:rPr>
      </w:pPr>
      <w:r w:rsidRPr="00C83ECE">
        <w:rPr>
          <w:rFonts w:eastAsiaTheme="minorHAnsi"/>
          <w:sz w:val="22"/>
          <w:szCs w:val="22"/>
          <w:lang w:val="en-GB" w:eastAsia="en-US"/>
        </w:rPr>
        <w:t>Decreased CPU usage by 70% and increased code maintainability by replacing heuristic</w:t>
      </w:r>
      <w:r w:rsidR="00FC5B89">
        <w:rPr>
          <w:rFonts w:eastAsiaTheme="minorHAnsi"/>
          <w:sz w:val="22"/>
          <w:szCs w:val="22"/>
          <w:lang w:val="en-GB" w:eastAsia="en-US"/>
        </w:rPr>
        <w:t>-</w:t>
      </w:r>
      <w:r w:rsidRPr="00C83ECE">
        <w:rPr>
          <w:rFonts w:eastAsiaTheme="minorHAnsi"/>
          <w:sz w:val="22"/>
          <w:szCs w:val="22"/>
          <w:lang w:val="en-GB" w:eastAsia="en-US"/>
        </w:rPr>
        <w:t>based flight crew alerting system with a Random Forest algorithm.</w:t>
      </w:r>
      <w:dir w:val="ltr">
        <w:r w:rsidRPr="00C83ECE">
          <w:rPr>
            <w:rFonts w:eastAsiaTheme="minorHAnsi"/>
            <w:sz w:val="22"/>
            <w:szCs w:val="22"/>
            <w:lang w:val="en-GB" w:eastAsia="en-US"/>
          </w:rPr>
          <w:t> </w:t>
        </w:r>
        <w:r w:rsidRPr="00C83ECE">
          <w:rPr>
            <w:rFonts w:eastAsiaTheme="minorHAnsi"/>
            <w:sz w:val="22"/>
            <w:szCs w:val="22"/>
            <w:lang w:val="en-GB" w:eastAsia="en-US"/>
          </w:rPr>
          <w:t>‬</w:t>
        </w:r>
        <w:r w:rsidR="00404819">
          <w:t>‬</w:t>
        </w:r>
        <w:r w:rsidR="00EC44D5">
          <w:t>‬</w:t>
        </w:r>
        <w:r w:rsidR="00A919DF">
          <w:t>‬</w:t>
        </w:r>
        <w:r w:rsidR="00CF7E6B">
          <w:t>‬</w:t>
        </w:r>
        <w:r w:rsidR="00FB3C6B">
          <w:t>‬</w:t>
        </w:r>
        <w:r w:rsidR="00D43A58">
          <w:t>‬</w:t>
        </w:r>
        <w:r w:rsidR="00EF2B8A">
          <w:t>‬</w:t>
        </w:r>
        <w:r w:rsidR="00FC394E">
          <w:t>‬</w:t>
        </w:r>
        <w:r w:rsidR="0016412B">
          <w:t>‬</w:t>
        </w:r>
        <w:r w:rsidR="00D83553">
          <w:t>‬</w:t>
        </w:r>
        <w:r w:rsidR="00842831">
          <w:t>‬</w:t>
        </w:r>
        <w:r w:rsidR="00797F53">
          <w:t>‬</w:t>
        </w:r>
        <w:r w:rsidR="00DA5C9E">
          <w:t>‬</w:t>
        </w:r>
        <w:r w:rsidR="00902184">
          <w:t>‬</w:t>
        </w:r>
        <w:r w:rsidR="00906F45">
          <w:t>‬</w:t>
        </w:r>
        <w:r w:rsidR="009162FD">
          <w:t>‬</w:t>
        </w:r>
        <w:r w:rsidR="00B36B00">
          <w:t>‬</w:t>
        </w:r>
        <w:r w:rsidR="00BD2064">
          <w:t>‬</w:t>
        </w:r>
        <w:r w:rsidR="00F752E5">
          <w:t>‬</w:t>
        </w:r>
        <w:r w:rsidR="00555112">
          <w:t>‬</w:t>
        </w:r>
        <w:r w:rsidR="00710319">
          <w:t>‬</w:t>
        </w:r>
        <w:r w:rsidR="00320A06">
          <w:t>‬</w:t>
        </w:r>
        <w:r w:rsidR="00C96474">
          <w:t>‬</w:t>
        </w:r>
        <w:r w:rsidR="005665CC">
          <w:t>‬</w:t>
        </w:r>
        <w:r w:rsidR="00962150">
          <w:t>‬</w:t>
        </w:r>
        <w:r w:rsidR="00022F15">
          <w:t>‬</w:t>
        </w:r>
        <w:r w:rsidR="0063286E">
          <w:t>‬</w:t>
        </w:r>
        <w:r w:rsidR="00400BE6">
          <w:t>‬</w:t>
        </w:r>
        <w:r w:rsidR="000761B7">
          <w:t>‬</w:t>
        </w:r>
        <w:r w:rsidR="001D05B6">
          <w:t>‬</w:t>
        </w:r>
      </w:dir>
    </w:p>
    <w:p w14:paraId="58036CF3" w14:textId="67F54A05" w:rsidR="00FC5B89" w:rsidRPr="00FC5B89" w:rsidRDefault="00C83ECE" w:rsidP="00FC5B89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sz w:val="22"/>
          <w:szCs w:val="22"/>
          <w:lang w:val="en-IN"/>
        </w:rPr>
      </w:pPr>
      <w:r w:rsidRPr="00C83ECE">
        <w:rPr>
          <w:rFonts w:eastAsiaTheme="minorHAnsi"/>
          <w:sz w:val="22"/>
          <w:szCs w:val="22"/>
          <w:lang w:val="en-GB" w:eastAsia="en-US"/>
        </w:rPr>
        <w:t>Optimized cockpit information display by rewriting (C++) user interface to use only 3, rather than 4 monitor</w:t>
      </w:r>
      <w:r>
        <w:rPr>
          <w:rFonts w:eastAsiaTheme="minorHAnsi"/>
          <w:sz w:val="22"/>
          <w:szCs w:val="22"/>
          <w:lang w:val="en-GB" w:eastAsia="en-US"/>
        </w:rPr>
        <w:t>s</w:t>
      </w:r>
      <w:r w:rsidRPr="00C83ECE">
        <w:rPr>
          <w:rFonts w:eastAsiaTheme="minorHAnsi"/>
          <w:sz w:val="22"/>
          <w:szCs w:val="22"/>
          <w:lang w:val="en-GB" w:eastAsia="en-US"/>
        </w:rPr>
        <w:t>.</w:t>
      </w:r>
    </w:p>
    <w:p w14:paraId="500CBC4E" w14:textId="5FF684CD" w:rsidR="002D6ECF" w:rsidRPr="00FC5B89" w:rsidRDefault="00FC5B89" w:rsidP="00FC5B89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lang w:eastAsia="en-US"/>
        </w:rPr>
      </w:pPr>
      <w:r w:rsidRPr="00FC5B89">
        <w:rPr>
          <w:rFonts w:ascii="TimesNewRomanPS" w:hAnsi="TimesNewRomanPS"/>
          <w:b/>
          <w:bCs/>
          <w:sz w:val="28"/>
          <w:szCs w:val="28"/>
          <w:lang w:eastAsia="en-US"/>
        </w:rPr>
        <w:t>Education</w:t>
      </w:r>
    </w:p>
    <w:p w14:paraId="13A0D820" w14:textId="26DF24D5" w:rsidR="002D6ECF" w:rsidRPr="007C366D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sz w:val="22"/>
          <w:szCs w:val="22"/>
        </w:rPr>
      </w:pPr>
      <w:r w:rsidRPr="007E4094">
        <w:rPr>
          <w:rFonts w:eastAsia="Helvetica Neue"/>
          <w:b/>
        </w:rPr>
        <w:t xml:space="preserve">University of San Francisco   </w:t>
      </w:r>
      <w:r w:rsidRPr="007C366D">
        <w:rPr>
          <w:rFonts w:eastAsia="Helvetica Neue"/>
          <w:b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eastAsia="Helvetica Neue"/>
          <w:b/>
          <w:sz w:val="22"/>
          <w:szCs w:val="22"/>
        </w:rPr>
        <w:t xml:space="preserve">        </w:t>
      </w:r>
      <w:r w:rsidR="00BC751A">
        <w:rPr>
          <w:rFonts w:eastAsia="Helvetica Neue"/>
          <w:b/>
          <w:sz w:val="22"/>
          <w:szCs w:val="22"/>
        </w:rPr>
        <w:t xml:space="preserve">    </w:t>
      </w:r>
      <w:r w:rsidR="00FC5B89">
        <w:rPr>
          <w:rFonts w:eastAsia="Helvetica Neue"/>
          <w:b/>
          <w:sz w:val="22"/>
          <w:szCs w:val="22"/>
        </w:rPr>
        <w:t xml:space="preserve">  </w:t>
      </w:r>
      <w:r w:rsidRPr="00FC5B89">
        <w:rPr>
          <w:rFonts w:eastAsia="Helvetica Neue"/>
          <w:bCs/>
          <w:sz w:val="22"/>
          <w:szCs w:val="22"/>
        </w:rPr>
        <w:t>Jul 2019-Jun 2020</w:t>
      </w:r>
    </w:p>
    <w:p w14:paraId="1C900AA9" w14:textId="1E73604B" w:rsidR="002D6ECF" w:rsidRPr="00FC5B89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i/>
          <w:iCs/>
          <w:sz w:val="22"/>
          <w:szCs w:val="22"/>
        </w:rPr>
      </w:pPr>
      <w:r w:rsidRPr="00FC5B89">
        <w:rPr>
          <w:rFonts w:eastAsia="Helvetica Neue"/>
          <w:i/>
          <w:iCs/>
          <w:sz w:val="22"/>
          <w:szCs w:val="22"/>
        </w:rPr>
        <w:t xml:space="preserve">Master of Science in Data Science                     </w:t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  <w:t xml:space="preserve">                                          </w:t>
      </w:r>
    </w:p>
    <w:p w14:paraId="5CF5B05D" w14:textId="30359B0D" w:rsidR="002D6ECF" w:rsidRPr="00FC5B89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sz w:val="22"/>
          <w:szCs w:val="22"/>
        </w:rPr>
      </w:pPr>
      <w:r w:rsidRPr="00FC5B89">
        <w:rPr>
          <w:rFonts w:eastAsia="Helvetica Neue"/>
          <w:sz w:val="22"/>
          <w:szCs w:val="22"/>
        </w:rPr>
        <w:t xml:space="preserve">Courses: Linear Regression, </w:t>
      </w:r>
      <w:r w:rsidR="00AA21D3" w:rsidRPr="00FC5B89">
        <w:rPr>
          <w:rFonts w:eastAsia="Helvetica Neue"/>
          <w:sz w:val="22"/>
          <w:szCs w:val="22"/>
        </w:rPr>
        <w:t xml:space="preserve">Machine Learning, Deep Learning, </w:t>
      </w:r>
      <w:r w:rsidRPr="00FC5B89">
        <w:rPr>
          <w:rFonts w:eastAsia="Helvetica Neue"/>
          <w:sz w:val="22"/>
          <w:szCs w:val="22"/>
        </w:rPr>
        <w:t>Time Series Analysis, Reinforcement Learning,</w:t>
      </w:r>
    </w:p>
    <w:p w14:paraId="1D452408" w14:textId="16225F17" w:rsidR="002D6ECF" w:rsidRPr="00FC5B89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sz w:val="22"/>
          <w:szCs w:val="22"/>
        </w:rPr>
      </w:pPr>
      <w:r w:rsidRPr="00FC5B89">
        <w:rPr>
          <w:rFonts w:eastAsia="Helvetica Neue"/>
          <w:sz w:val="22"/>
          <w:szCs w:val="22"/>
        </w:rPr>
        <w:t>Distributed Computing, A/B Testing and Product Analytics.</w:t>
      </w:r>
    </w:p>
    <w:p w14:paraId="327AD92B" w14:textId="47037A0A" w:rsidR="00937EA9" w:rsidRPr="00937EA9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sz w:val="22"/>
          <w:szCs w:val="22"/>
        </w:rPr>
      </w:pPr>
      <w:r w:rsidRPr="007E4094">
        <w:rPr>
          <w:rFonts w:eastAsia="Helvetica Neue"/>
          <w:b/>
        </w:rPr>
        <w:t>IIT Hyderabad</w:t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</w:r>
      <w:r w:rsidRPr="007C366D">
        <w:rPr>
          <w:rFonts w:eastAsia="Helvetica Neue"/>
          <w:b/>
          <w:sz w:val="22"/>
          <w:szCs w:val="22"/>
        </w:rPr>
        <w:tab/>
        <w:t xml:space="preserve">                                   </w:t>
      </w:r>
      <w:r>
        <w:rPr>
          <w:rFonts w:eastAsia="Helvetica Neue"/>
          <w:b/>
          <w:sz w:val="22"/>
          <w:szCs w:val="22"/>
        </w:rPr>
        <w:t xml:space="preserve">                                                             </w:t>
      </w:r>
      <w:r w:rsidR="00FC5B89">
        <w:rPr>
          <w:rFonts w:eastAsia="Helvetica Neue"/>
          <w:b/>
          <w:sz w:val="22"/>
          <w:szCs w:val="22"/>
        </w:rPr>
        <w:t xml:space="preserve"> </w:t>
      </w:r>
      <w:r w:rsidRPr="00FC5B89">
        <w:rPr>
          <w:rFonts w:eastAsia="Helvetica Neue"/>
          <w:bCs/>
          <w:sz w:val="22"/>
          <w:szCs w:val="22"/>
        </w:rPr>
        <w:t>Aug 2012-May 2016</w:t>
      </w:r>
    </w:p>
    <w:p w14:paraId="660906A7" w14:textId="0A4AFC46" w:rsidR="002D6ECF" w:rsidRPr="00FC5B89" w:rsidRDefault="002D6ECF" w:rsidP="002D6E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i/>
          <w:iCs/>
          <w:sz w:val="22"/>
          <w:szCs w:val="22"/>
        </w:rPr>
      </w:pPr>
      <w:r w:rsidRPr="00FC5B89">
        <w:rPr>
          <w:rFonts w:eastAsia="Helvetica Neue"/>
          <w:i/>
          <w:iCs/>
          <w:sz w:val="22"/>
          <w:szCs w:val="22"/>
        </w:rPr>
        <w:t>B.Tech. in Electrical Engineering with Honors in Image Processing</w:t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</w:r>
      <w:r w:rsidRPr="00FC5B89">
        <w:rPr>
          <w:rFonts w:eastAsia="Helvetica Neue"/>
          <w:i/>
          <w:iCs/>
          <w:sz w:val="22"/>
          <w:szCs w:val="22"/>
        </w:rPr>
        <w:tab/>
        <w:t xml:space="preserve"> </w:t>
      </w:r>
    </w:p>
    <w:p w14:paraId="075562D9" w14:textId="7F0C4E3C" w:rsidR="00AC4558" w:rsidRPr="00FC5B89" w:rsidRDefault="002D6ECF" w:rsidP="00BC75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sz w:val="22"/>
          <w:szCs w:val="22"/>
        </w:rPr>
      </w:pPr>
      <w:r w:rsidRPr="00FC5B89">
        <w:rPr>
          <w:rFonts w:eastAsia="Helvetica Neue"/>
          <w:sz w:val="22"/>
          <w:szCs w:val="22"/>
        </w:rPr>
        <w:t xml:space="preserve">Courses: Linear Algebra, Probability, Machine Learning and Data Structures and Algorithms </w:t>
      </w:r>
    </w:p>
    <w:p w14:paraId="24C52BB8" w14:textId="77777777" w:rsidR="00BC751A" w:rsidRDefault="00BC751A" w:rsidP="00AA21D3">
      <w:pPr>
        <w:pBdr>
          <w:bottom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color w:val="000000"/>
        </w:rPr>
      </w:pPr>
    </w:p>
    <w:p w14:paraId="0FAD4F8E" w14:textId="7AB5AB35" w:rsidR="00EF2B8A" w:rsidRPr="00AA21D3" w:rsidRDefault="00FC5B89" w:rsidP="00AA21D3">
      <w:pPr>
        <w:pBdr>
          <w:bottom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b/>
          <w:color w:val="000000"/>
        </w:rPr>
      </w:pPr>
      <w:r>
        <w:rPr>
          <w:rFonts w:eastAsia="Helvetica Neue"/>
          <w:b/>
          <w:color w:val="000000"/>
        </w:rPr>
        <w:t>Projects</w:t>
      </w:r>
    </w:p>
    <w:p w14:paraId="37B5CEF7" w14:textId="0F76EFB1" w:rsidR="00EF2B8A" w:rsidRPr="00BC751A" w:rsidRDefault="00341ED8" w:rsidP="00EF2B8A">
      <w:pPr>
        <w:pStyle w:val="ListParagraph"/>
        <w:numPr>
          <w:ilvl w:val="0"/>
          <w:numId w:val="21"/>
        </w:numPr>
        <w:pBdr>
          <w:left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eastAsia="Helvetica Neue"/>
          <w:bCs/>
          <w:color w:val="000000"/>
          <w:sz w:val="22"/>
          <w:szCs w:val="22"/>
        </w:rPr>
      </w:pPr>
      <w:r w:rsidRPr="00783560">
        <w:rPr>
          <w:rFonts w:eastAsia="Helvetica Neue"/>
          <w:bCs/>
          <w:color w:val="000000"/>
          <w:sz w:val="22"/>
          <w:szCs w:val="22"/>
        </w:rPr>
        <w:t xml:space="preserve">Improved speaker recognition in noisy environment </w:t>
      </w:r>
      <w:r w:rsidR="009162FD">
        <w:rPr>
          <w:rFonts w:eastAsia="Helvetica Neue"/>
          <w:bCs/>
          <w:color w:val="000000"/>
          <w:sz w:val="22"/>
          <w:szCs w:val="22"/>
        </w:rPr>
        <w:t xml:space="preserve">big data </w:t>
      </w:r>
      <w:r w:rsidRPr="00783560">
        <w:rPr>
          <w:rFonts w:eastAsia="Helvetica Neue"/>
          <w:bCs/>
          <w:color w:val="000000"/>
          <w:sz w:val="22"/>
          <w:szCs w:val="22"/>
        </w:rPr>
        <w:t xml:space="preserve">audio dataset 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>by</w:t>
      </w:r>
      <w:r w:rsidRPr="00783560">
        <w:rPr>
          <w:rFonts w:eastAsia="Helvetica Neue"/>
          <w:bCs/>
          <w:color w:val="000000"/>
          <w:sz w:val="22"/>
          <w:szCs w:val="22"/>
        </w:rPr>
        <w:t xml:space="preserve"> extracti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>ng features</w:t>
      </w:r>
      <w:r w:rsidR="008D2FAB" w:rsidRPr="00783560">
        <w:rPr>
          <w:rFonts w:eastAsia="Helvetica Neue"/>
          <w:bCs/>
          <w:color w:val="000000"/>
          <w:sz w:val="22"/>
          <w:szCs w:val="22"/>
        </w:rPr>
        <w:t xml:space="preserve"> from .WAV files</w:t>
      </w:r>
      <w:r w:rsidRPr="00783560">
        <w:rPr>
          <w:rFonts w:eastAsia="Helvetica Neue"/>
          <w:bCs/>
          <w:color w:val="000000"/>
          <w:sz w:val="22"/>
          <w:szCs w:val="22"/>
        </w:rPr>
        <w:t xml:space="preserve"> 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>in Python</w:t>
      </w:r>
      <w:r w:rsidRPr="00783560">
        <w:rPr>
          <w:rFonts w:eastAsia="Helvetica Neue"/>
          <w:bCs/>
          <w:color w:val="000000"/>
          <w:sz w:val="22"/>
          <w:szCs w:val="22"/>
        </w:rPr>
        <w:t xml:space="preserve"> 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>and classifying using</w:t>
      </w:r>
      <w:r w:rsidR="003D351F" w:rsidRPr="00783560">
        <w:rPr>
          <w:rFonts w:eastAsia="Helvetica Neue"/>
          <w:bCs/>
          <w:color w:val="000000"/>
          <w:sz w:val="22"/>
          <w:szCs w:val="22"/>
        </w:rPr>
        <w:t xml:space="preserve"> Random Forests in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 xml:space="preserve"> </w:t>
      </w:r>
      <w:proofErr w:type="spellStart"/>
      <w:r w:rsidR="00493033" w:rsidRPr="00783560">
        <w:rPr>
          <w:rFonts w:eastAsia="Helvetica Neue"/>
          <w:bCs/>
          <w:color w:val="000000"/>
          <w:sz w:val="22"/>
          <w:szCs w:val="22"/>
        </w:rPr>
        <w:t>PySpark</w:t>
      </w:r>
      <w:proofErr w:type="spellEnd"/>
      <w:r w:rsidR="00F77ED0" w:rsidRPr="00783560">
        <w:rPr>
          <w:rFonts w:eastAsia="Helvetica Neue"/>
          <w:bCs/>
          <w:color w:val="000000"/>
          <w:sz w:val="22"/>
          <w:szCs w:val="22"/>
        </w:rPr>
        <w:t xml:space="preserve"> </w:t>
      </w:r>
      <w:r w:rsidR="00493033" w:rsidRPr="00783560">
        <w:rPr>
          <w:rFonts w:eastAsia="Helvetica Neue"/>
          <w:bCs/>
          <w:color w:val="000000"/>
          <w:sz w:val="22"/>
          <w:szCs w:val="22"/>
        </w:rPr>
        <w:t>ML library with mean per class error of 0.196.</w:t>
      </w:r>
      <w:r w:rsidR="00DF159D">
        <w:rPr>
          <w:rFonts w:eastAsia="Helvetica Neue"/>
          <w:bCs/>
          <w:color w:val="000000"/>
          <w:sz w:val="22"/>
          <w:szCs w:val="22"/>
        </w:rPr>
        <w:t xml:space="preserve"> </w:t>
      </w:r>
    </w:p>
    <w:p w14:paraId="341D4192" w14:textId="746BD2D1" w:rsidR="00784193" w:rsidRPr="00FC5B89" w:rsidRDefault="00AA21D3" w:rsidP="00BC751A">
      <w:pPr>
        <w:pStyle w:val="details"/>
        <w:numPr>
          <w:ilvl w:val="0"/>
          <w:numId w:val="21"/>
        </w:numPr>
        <w:snapToGrid w:val="0"/>
        <w:spacing w:before="0" w:beforeAutospacing="0" w:after="0" w:afterAutospacing="0"/>
        <w:contextualSpacing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Automated</w:t>
      </w:r>
      <w:r w:rsidR="00913D4D">
        <w:rPr>
          <w:sz w:val="22"/>
          <w:szCs w:val="22"/>
        </w:rPr>
        <w:t xml:space="preserve"> eye diagnosis of </w:t>
      </w:r>
      <w:r w:rsidR="00686976">
        <w:rPr>
          <w:sz w:val="22"/>
          <w:szCs w:val="22"/>
        </w:rPr>
        <w:t>c</w:t>
      </w:r>
      <w:r w:rsidR="00913D4D">
        <w:rPr>
          <w:sz w:val="22"/>
          <w:szCs w:val="22"/>
        </w:rPr>
        <w:t xml:space="preserve">ataract patients </w:t>
      </w:r>
      <w:r w:rsidR="00C83ECE">
        <w:rPr>
          <w:sz w:val="22"/>
          <w:szCs w:val="22"/>
        </w:rPr>
        <w:t>(</w:t>
      </w:r>
      <w:r w:rsidR="006F5379">
        <w:rPr>
          <w:sz w:val="22"/>
          <w:szCs w:val="22"/>
        </w:rPr>
        <w:t xml:space="preserve">~5000 </w:t>
      </w:r>
      <w:r w:rsidR="00913D4D">
        <w:rPr>
          <w:sz w:val="22"/>
          <w:szCs w:val="22"/>
        </w:rPr>
        <w:t>per day</w:t>
      </w:r>
      <w:r w:rsidR="00C83ECE">
        <w:rPr>
          <w:sz w:val="22"/>
          <w:szCs w:val="22"/>
        </w:rPr>
        <w:t>)</w:t>
      </w:r>
      <w:r w:rsidR="00913D4D">
        <w:rPr>
          <w:sz w:val="22"/>
          <w:szCs w:val="22"/>
        </w:rPr>
        <w:t xml:space="preserve"> </w:t>
      </w:r>
      <w:r w:rsidR="00ED304C" w:rsidRPr="005E660B">
        <w:rPr>
          <w:color w:val="000000" w:themeColor="text1"/>
          <w:sz w:val="22"/>
          <w:szCs w:val="22"/>
        </w:rPr>
        <w:t>with</w:t>
      </w:r>
      <w:r w:rsidR="003B2CBD" w:rsidRPr="005E660B">
        <w:rPr>
          <w:color w:val="000000" w:themeColor="text1"/>
          <w:sz w:val="22"/>
          <w:szCs w:val="22"/>
        </w:rPr>
        <w:t xml:space="preserve"> a</w:t>
      </w:r>
      <w:r w:rsidR="00D3613F" w:rsidRPr="005E660B">
        <w:rPr>
          <w:color w:val="000000" w:themeColor="text1"/>
          <w:sz w:val="22"/>
          <w:szCs w:val="22"/>
        </w:rPr>
        <w:t>n image segmentation</w:t>
      </w:r>
      <w:r w:rsidR="003B2CBD" w:rsidRPr="005E660B">
        <w:rPr>
          <w:color w:val="000000" w:themeColor="text1"/>
          <w:sz w:val="22"/>
          <w:szCs w:val="22"/>
        </w:rPr>
        <w:t xml:space="preserve"> software using patch-based Particle Swarm Optimization </w:t>
      </w:r>
      <w:r w:rsidR="00FC5B89">
        <w:rPr>
          <w:color w:val="000000" w:themeColor="text1"/>
          <w:sz w:val="22"/>
          <w:szCs w:val="22"/>
        </w:rPr>
        <w:t xml:space="preserve">in </w:t>
      </w:r>
      <w:r w:rsidR="00691800" w:rsidRPr="005E660B">
        <w:rPr>
          <w:color w:val="000000" w:themeColor="text1"/>
          <w:sz w:val="22"/>
          <w:szCs w:val="22"/>
        </w:rPr>
        <w:t>MATLAB</w:t>
      </w:r>
      <w:r w:rsidR="006F1020" w:rsidRPr="005E660B">
        <w:rPr>
          <w:color w:val="000000" w:themeColor="text1"/>
          <w:sz w:val="22"/>
          <w:szCs w:val="22"/>
        </w:rPr>
        <w:t>.</w:t>
      </w:r>
      <w:r w:rsidR="00ED304C" w:rsidRPr="005E660B">
        <w:rPr>
          <w:color w:val="000000" w:themeColor="text1"/>
          <w:sz w:val="22"/>
          <w:szCs w:val="22"/>
        </w:rPr>
        <w:t xml:space="preserve"> </w:t>
      </w:r>
      <w:r w:rsidR="00691800" w:rsidRPr="00AA21D3">
        <w:rPr>
          <w:color w:val="000000" w:themeColor="text1"/>
          <w:sz w:val="22"/>
          <w:szCs w:val="22"/>
        </w:rPr>
        <w:t>P</w:t>
      </w:r>
      <w:r w:rsidR="00F5032F" w:rsidRPr="00AA21D3">
        <w:rPr>
          <w:color w:val="000000" w:themeColor="text1"/>
          <w:sz w:val="22"/>
          <w:szCs w:val="22"/>
        </w:rPr>
        <w:t>aper p</w:t>
      </w:r>
      <w:r w:rsidR="00691800" w:rsidRPr="00AA21D3">
        <w:rPr>
          <w:color w:val="000000" w:themeColor="text1"/>
          <w:sz w:val="22"/>
          <w:szCs w:val="22"/>
        </w:rPr>
        <w:t xml:space="preserve">ublished </w:t>
      </w:r>
      <w:hyperlink r:id="rId11" w:history="1">
        <w:r w:rsidR="00691800" w:rsidRPr="00AA21D3">
          <w:rPr>
            <w:rStyle w:val="Hyperlink"/>
            <w:color w:val="000000" w:themeColor="text1"/>
            <w:sz w:val="22"/>
            <w:szCs w:val="22"/>
            <w:u w:val="none"/>
          </w:rPr>
          <w:t>in</w:t>
        </w:r>
        <w:r w:rsidR="00691800" w:rsidRPr="00AA21D3">
          <w:rPr>
            <w:rStyle w:val="Hyperlink"/>
            <w:i/>
            <w:iCs/>
            <w:color w:val="000000" w:themeColor="text1"/>
            <w:sz w:val="22"/>
            <w:szCs w:val="22"/>
            <w:u w:val="none"/>
          </w:rPr>
          <w:t xml:space="preserve"> European Journal of Ophthalmology</w:t>
        </w:r>
      </w:hyperlink>
      <w:r w:rsidR="006F1020" w:rsidRPr="00AA21D3">
        <w:rPr>
          <w:i/>
          <w:iCs/>
          <w:color w:val="000000" w:themeColor="text1"/>
          <w:sz w:val="22"/>
          <w:szCs w:val="22"/>
        </w:rPr>
        <w:t>.</w:t>
      </w:r>
    </w:p>
    <w:p w14:paraId="33D54806" w14:textId="77777777" w:rsidR="00FC5B89" w:rsidRPr="00BC751A" w:rsidRDefault="00FC5B89" w:rsidP="00FC5B89">
      <w:pPr>
        <w:pStyle w:val="details"/>
        <w:snapToGrid w:val="0"/>
        <w:spacing w:before="0" w:beforeAutospacing="0" w:after="0" w:afterAutospacing="0"/>
        <w:ind w:left="288"/>
        <w:contextualSpacing/>
        <w:rPr>
          <w:color w:val="000000" w:themeColor="text1"/>
          <w:sz w:val="22"/>
          <w:szCs w:val="22"/>
        </w:rPr>
      </w:pPr>
    </w:p>
    <w:p w14:paraId="77CCBDFE" w14:textId="61FD0EEF" w:rsidR="00C94A7B" w:rsidRPr="005830C0" w:rsidRDefault="00FC5B89" w:rsidP="005830C0">
      <w:pPr>
        <w:pBdr>
          <w:bottom w:val="single" w:sz="4" w:space="1" w:color="auto"/>
        </w:pBdr>
        <w:rPr>
          <w:rFonts w:eastAsia="Helvetica Neue"/>
          <w:b/>
        </w:rPr>
      </w:pPr>
      <w:r w:rsidRPr="007C366D">
        <w:rPr>
          <w:rFonts w:eastAsia="Helvetica Neue"/>
          <w:b/>
        </w:rPr>
        <w:t>Technical Skills</w:t>
      </w:r>
    </w:p>
    <w:p w14:paraId="17DA792A" w14:textId="4945B3A5" w:rsidR="00773632" w:rsidRDefault="000D50C0" w:rsidP="00A62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color w:val="000000"/>
          <w:sz w:val="22"/>
          <w:szCs w:val="22"/>
        </w:rPr>
      </w:pPr>
      <w:r w:rsidRPr="007C366D">
        <w:rPr>
          <w:rFonts w:eastAsia="Helvetica Neue"/>
          <w:color w:val="000000"/>
          <w:sz w:val="22"/>
          <w:szCs w:val="22"/>
        </w:rPr>
        <w:t>Languages:</w:t>
      </w:r>
      <w:r w:rsidR="000713B3">
        <w:rPr>
          <w:rFonts w:eastAsia="Helvetica Neue"/>
          <w:b/>
          <w:color w:val="000000"/>
          <w:sz w:val="22"/>
          <w:szCs w:val="22"/>
        </w:rPr>
        <w:t xml:space="preserve">    </w:t>
      </w:r>
      <w:r w:rsidR="003F7B38">
        <w:rPr>
          <w:rFonts w:eastAsia="Helvetica Neue"/>
          <w:b/>
          <w:color w:val="000000"/>
          <w:sz w:val="22"/>
          <w:szCs w:val="22"/>
        </w:rPr>
        <w:t xml:space="preserve">        </w:t>
      </w:r>
      <w:r w:rsidRPr="007C366D">
        <w:rPr>
          <w:rFonts w:eastAsia="Helvetica Neue"/>
          <w:color w:val="000000"/>
          <w:sz w:val="22"/>
          <w:szCs w:val="22"/>
        </w:rPr>
        <w:t xml:space="preserve">Python, </w:t>
      </w:r>
      <w:r w:rsidR="00953BDB">
        <w:rPr>
          <w:rFonts w:eastAsia="Helvetica Neue"/>
          <w:color w:val="000000"/>
          <w:sz w:val="22"/>
          <w:szCs w:val="22"/>
        </w:rPr>
        <w:t>C</w:t>
      </w:r>
      <w:r w:rsidR="00D052A3">
        <w:rPr>
          <w:rFonts w:eastAsia="Helvetica Neue"/>
          <w:color w:val="000000"/>
          <w:sz w:val="22"/>
          <w:szCs w:val="22"/>
        </w:rPr>
        <w:t>++</w:t>
      </w:r>
      <w:r w:rsidR="00953BDB">
        <w:rPr>
          <w:rFonts w:eastAsia="Helvetica Neue"/>
          <w:color w:val="000000"/>
          <w:sz w:val="22"/>
          <w:szCs w:val="22"/>
        </w:rPr>
        <w:t xml:space="preserve">, </w:t>
      </w:r>
      <w:r w:rsidRPr="007C366D">
        <w:rPr>
          <w:rFonts w:eastAsia="Helvetica Neue"/>
          <w:color w:val="000000"/>
          <w:sz w:val="22"/>
          <w:szCs w:val="22"/>
        </w:rPr>
        <w:t>SQL</w:t>
      </w:r>
    </w:p>
    <w:p w14:paraId="572458A3" w14:textId="11B5BA5C" w:rsidR="00B7384C" w:rsidRPr="007C366D" w:rsidRDefault="00B7384C" w:rsidP="00A62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color w:val="000000"/>
          <w:sz w:val="22"/>
          <w:szCs w:val="22"/>
        </w:rPr>
      </w:pPr>
      <w:r>
        <w:rPr>
          <w:rFonts w:eastAsia="Helvetica Neue"/>
          <w:color w:val="000000"/>
          <w:sz w:val="22"/>
          <w:szCs w:val="22"/>
        </w:rPr>
        <w:t>Python Libraries:</w:t>
      </w:r>
      <w:r w:rsidR="000713B3">
        <w:rPr>
          <w:rFonts w:eastAsia="Helvetica Neue"/>
          <w:color w:val="000000"/>
          <w:sz w:val="22"/>
          <w:szCs w:val="22"/>
        </w:rPr>
        <w:t xml:space="preserve">   </w:t>
      </w:r>
      <w:r>
        <w:rPr>
          <w:rFonts w:eastAsia="Helvetica Neue"/>
          <w:color w:val="000000"/>
          <w:sz w:val="22"/>
          <w:szCs w:val="22"/>
        </w:rPr>
        <w:t>Scikit-Learn</w:t>
      </w:r>
      <w:r w:rsidRPr="007C366D">
        <w:rPr>
          <w:rFonts w:eastAsia="Helvetica Neue"/>
          <w:color w:val="000000"/>
          <w:sz w:val="22"/>
          <w:szCs w:val="22"/>
        </w:rPr>
        <w:t>,</w:t>
      </w:r>
      <w:r>
        <w:rPr>
          <w:rFonts w:eastAsia="Helvetica Neue"/>
          <w:color w:val="000000"/>
          <w:sz w:val="22"/>
          <w:szCs w:val="22"/>
        </w:rPr>
        <w:t xml:space="preserve"> </w:t>
      </w:r>
      <w:r w:rsidR="00BC751A">
        <w:rPr>
          <w:rFonts w:eastAsia="Helvetica Neue"/>
          <w:color w:val="000000"/>
          <w:sz w:val="22"/>
          <w:szCs w:val="22"/>
        </w:rPr>
        <w:t xml:space="preserve">NumPy, </w:t>
      </w:r>
      <w:r>
        <w:rPr>
          <w:rFonts w:eastAsia="Helvetica Neue"/>
          <w:color w:val="000000"/>
          <w:sz w:val="22"/>
          <w:szCs w:val="22"/>
        </w:rPr>
        <w:t>Pandas,</w:t>
      </w:r>
      <w:r w:rsidR="00BC751A">
        <w:rPr>
          <w:rFonts w:eastAsia="Helvetica Neue"/>
          <w:color w:val="000000"/>
          <w:sz w:val="22"/>
          <w:szCs w:val="22"/>
        </w:rPr>
        <w:t xml:space="preserve"> </w:t>
      </w:r>
      <w:r w:rsidR="00AA21D3">
        <w:rPr>
          <w:rFonts w:eastAsia="Helvetica Neue"/>
          <w:color w:val="000000"/>
          <w:sz w:val="22"/>
          <w:szCs w:val="22"/>
        </w:rPr>
        <w:t>Tensor</w:t>
      </w:r>
      <w:r w:rsidR="00BC751A">
        <w:rPr>
          <w:rFonts w:eastAsia="Helvetica Neue"/>
          <w:color w:val="000000"/>
          <w:sz w:val="22"/>
          <w:szCs w:val="22"/>
        </w:rPr>
        <w:t>F</w:t>
      </w:r>
      <w:r w:rsidR="00AA21D3">
        <w:rPr>
          <w:rFonts w:eastAsia="Helvetica Neue"/>
          <w:color w:val="000000"/>
          <w:sz w:val="22"/>
          <w:szCs w:val="22"/>
        </w:rPr>
        <w:t>low,</w:t>
      </w:r>
      <w:r>
        <w:rPr>
          <w:rFonts w:eastAsia="Helvetica Neue"/>
          <w:color w:val="000000"/>
          <w:sz w:val="22"/>
          <w:szCs w:val="22"/>
        </w:rPr>
        <w:t xml:space="preserve"> </w:t>
      </w:r>
      <w:proofErr w:type="spellStart"/>
      <w:r>
        <w:rPr>
          <w:rFonts w:eastAsia="Helvetica Neue"/>
          <w:color w:val="000000"/>
          <w:sz w:val="22"/>
          <w:szCs w:val="22"/>
        </w:rPr>
        <w:t>PyTorch</w:t>
      </w:r>
      <w:proofErr w:type="spellEnd"/>
      <w:r>
        <w:rPr>
          <w:rFonts w:eastAsia="Helvetica Neue"/>
          <w:color w:val="000000"/>
          <w:sz w:val="22"/>
          <w:szCs w:val="22"/>
        </w:rPr>
        <w:t xml:space="preserve">, </w:t>
      </w:r>
      <w:proofErr w:type="spellStart"/>
      <w:r>
        <w:rPr>
          <w:rFonts w:eastAsia="Helvetica Neue"/>
          <w:color w:val="000000"/>
          <w:sz w:val="22"/>
          <w:szCs w:val="22"/>
        </w:rPr>
        <w:t>Py</w:t>
      </w:r>
      <w:r w:rsidRPr="007C366D">
        <w:rPr>
          <w:rFonts w:eastAsia="Helvetica Neue"/>
          <w:color w:val="000000"/>
          <w:sz w:val="22"/>
          <w:szCs w:val="22"/>
        </w:rPr>
        <w:t>Spark</w:t>
      </w:r>
      <w:proofErr w:type="spellEnd"/>
      <w:r w:rsidR="00BC751A">
        <w:rPr>
          <w:rFonts w:eastAsia="Helvetica Neue"/>
          <w:color w:val="000000"/>
          <w:sz w:val="22"/>
          <w:szCs w:val="22"/>
        </w:rPr>
        <w:t xml:space="preserve">, </w:t>
      </w:r>
      <w:proofErr w:type="spellStart"/>
      <w:r w:rsidR="00BC751A">
        <w:rPr>
          <w:rFonts w:eastAsia="Helvetica Neue"/>
          <w:color w:val="000000"/>
          <w:sz w:val="22"/>
          <w:szCs w:val="22"/>
        </w:rPr>
        <w:t>Plotly</w:t>
      </w:r>
      <w:proofErr w:type="spellEnd"/>
      <w:r w:rsidR="00BC751A">
        <w:rPr>
          <w:rFonts w:eastAsia="Helvetica Neue"/>
          <w:color w:val="000000"/>
          <w:sz w:val="22"/>
          <w:szCs w:val="22"/>
        </w:rPr>
        <w:t>, Seaborn</w:t>
      </w:r>
    </w:p>
    <w:p w14:paraId="7B391607" w14:textId="1404C4FA" w:rsidR="006B25B7" w:rsidRPr="007C366D" w:rsidRDefault="00B76F3D" w:rsidP="00DB3D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eastAsia="Helvetica Neue"/>
          <w:color w:val="000000"/>
          <w:sz w:val="22"/>
          <w:szCs w:val="22"/>
        </w:rPr>
      </w:pPr>
      <w:r w:rsidRPr="007C366D">
        <w:rPr>
          <w:rFonts w:eastAsia="Helvetica Neue"/>
          <w:color w:val="000000"/>
          <w:sz w:val="22"/>
          <w:szCs w:val="22"/>
        </w:rPr>
        <w:t>Technologies</w:t>
      </w:r>
      <w:r>
        <w:rPr>
          <w:rFonts w:eastAsia="Helvetica Neue"/>
          <w:color w:val="000000"/>
          <w:sz w:val="22"/>
          <w:szCs w:val="22"/>
        </w:rPr>
        <w:t>:</w:t>
      </w:r>
      <w:r w:rsidR="000713B3">
        <w:rPr>
          <w:rFonts w:eastAsia="Helvetica Neue"/>
          <w:color w:val="000000"/>
          <w:sz w:val="22"/>
          <w:szCs w:val="22"/>
        </w:rPr>
        <w:t xml:space="preserve">    </w:t>
      </w:r>
      <w:r w:rsidR="003F7B38">
        <w:rPr>
          <w:rFonts w:eastAsia="Helvetica Neue"/>
          <w:color w:val="000000"/>
          <w:sz w:val="22"/>
          <w:szCs w:val="22"/>
        </w:rPr>
        <w:t xml:space="preserve">    </w:t>
      </w:r>
      <w:r w:rsidRPr="007C366D">
        <w:rPr>
          <w:rFonts w:eastAsia="Helvetica Neue"/>
          <w:color w:val="000000"/>
          <w:sz w:val="22"/>
          <w:szCs w:val="22"/>
        </w:rPr>
        <w:t xml:space="preserve">AWS, </w:t>
      </w:r>
      <w:r w:rsidR="00BF53B2">
        <w:rPr>
          <w:rFonts w:eastAsia="Helvetica Neue"/>
          <w:color w:val="000000"/>
          <w:sz w:val="22"/>
          <w:szCs w:val="22"/>
        </w:rPr>
        <w:t>Docker</w:t>
      </w:r>
      <w:r w:rsidR="00BB6CE3">
        <w:rPr>
          <w:rFonts w:eastAsia="Helvetica Neue"/>
          <w:color w:val="000000"/>
          <w:sz w:val="22"/>
          <w:szCs w:val="22"/>
        </w:rPr>
        <w:t>,</w:t>
      </w:r>
      <w:r w:rsidR="00A74CBC">
        <w:rPr>
          <w:rFonts w:eastAsia="Helvetica Neue"/>
          <w:color w:val="000000"/>
          <w:sz w:val="22"/>
          <w:szCs w:val="22"/>
        </w:rPr>
        <w:t xml:space="preserve"> </w:t>
      </w:r>
      <w:r w:rsidR="00BF53B2">
        <w:rPr>
          <w:rFonts w:eastAsia="Helvetica Neue"/>
          <w:color w:val="000000"/>
          <w:sz w:val="22"/>
          <w:szCs w:val="22"/>
        </w:rPr>
        <w:t>Airflow,</w:t>
      </w:r>
      <w:r w:rsidR="00BB6CE3">
        <w:rPr>
          <w:rFonts w:eastAsia="Helvetica Neue"/>
          <w:color w:val="000000"/>
          <w:sz w:val="22"/>
          <w:szCs w:val="22"/>
        </w:rPr>
        <w:t xml:space="preserve"> Git</w:t>
      </w:r>
      <w:r w:rsidR="00DA5C9E">
        <w:rPr>
          <w:rFonts w:eastAsia="Helvetica Neue"/>
          <w:color w:val="000000"/>
          <w:sz w:val="22"/>
          <w:szCs w:val="22"/>
        </w:rPr>
        <w:t xml:space="preserve">, </w:t>
      </w:r>
      <w:r w:rsidR="00A74CBC">
        <w:rPr>
          <w:rFonts w:eastAsia="Helvetica Neue"/>
          <w:color w:val="000000"/>
          <w:sz w:val="22"/>
          <w:szCs w:val="22"/>
        </w:rPr>
        <w:t>Kubernetes</w:t>
      </w:r>
    </w:p>
    <w:sectPr w:rsidR="006B25B7" w:rsidRPr="007C366D" w:rsidSect="00B168C3">
      <w:pgSz w:w="12240" w:h="15840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E8F11" w14:textId="77777777" w:rsidR="001D05B6" w:rsidRDefault="001D05B6" w:rsidP="002025B0">
      <w:r>
        <w:separator/>
      </w:r>
    </w:p>
  </w:endnote>
  <w:endnote w:type="continuationSeparator" w:id="0">
    <w:p w14:paraId="4D175352" w14:textId="77777777" w:rsidR="001D05B6" w:rsidRDefault="001D05B6" w:rsidP="0020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C625" w14:textId="77777777" w:rsidR="001D05B6" w:rsidRDefault="001D05B6" w:rsidP="002025B0">
      <w:r>
        <w:separator/>
      </w:r>
    </w:p>
  </w:footnote>
  <w:footnote w:type="continuationSeparator" w:id="0">
    <w:p w14:paraId="6F369F89" w14:textId="77777777" w:rsidR="001D05B6" w:rsidRDefault="001D05B6" w:rsidP="00202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45A"/>
    <w:multiLevelType w:val="hybridMultilevel"/>
    <w:tmpl w:val="90324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677AA"/>
    <w:multiLevelType w:val="multilevel"/>
    <w:tmpl w:val="BBEE2C1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1E1C3E18"/>
    <w:multiLevelType w:val="hybridMultilevel"/>
    <w:tmpl w:val="C944D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4F288E"/>
    <w:multiLevelType w:val="hybridMultilevel"/>
    <w:tmpl w:val="0C3237E6"/>
    <w:lvl w:ilvl="0" w:tplc="794236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175A"/>
    <w:multiLevelType w:val="hybridMultilevel"/>
    <w:tmpl w:val="3D881110"/>
    <w:lvl w:ilvl="0" w:tplc="71264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91B58"/>
    <w:multiLevelType w:val="hybridMultilevel"/>
    <w:tmpl w:val="4774A136"/>
    <w:lvl w:ilvl="0" w:tplc="794236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A2B1B"/>
    <w:multiLevelType w:val="hybridMultilevel"/>
    <w:tmpl w:val="AE9642A6"/>
    <w:lvl w:ilvl="0" w:tplc="EFECD17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D10A7"/>
    <w:multiLevelType w:val="hybridMultilevel"/>
    <w:tmpl w:val="F6E8B042"/>
    <w:lvl w:ilvl="0" w:tplc="BDB8EAB2">
      <w:start w:val="1"/>
      <w:numFmt w:val="bullet"/>
      <w:lvlText w:val=""/>
      <w:lvlJc w:val="left"/>
      <w:pPr>
        <w:ind w:left="288" w:hanging="288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CB3800"/>
    <w:multiLevelType w:val="multilevel"/>
    <w:tmpl w:val="1C543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E6450B"/>
    <w:multiLevelType w:val="hybridMultilevel"/>
    <w:tmpl w:val="FEEA1E0E"/>
    <w:lvl w:ilvl="0" w:tplc="135E80E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C0D96"/>
    <w:multiLevelType w:val="multilevel"/>
    <w:tmpl w:val="DE980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5217F"/>
    <w:multiLevelType w:val="hybridMultilevel"/>
    <w:tmpl w:val="70945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172B6F"/>
    <w:multiLevelType w:val="multilevel"/>
    <w:tmpl w:val="0F967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B95ECF"/>
    <w:multiLevelType w:val="hybridMultilevel"/>
    <w:tmpl w:val="D194B0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6375A"/>
    <w:multiLevelType w:val="multilevel"/>
    <w:tmpl w:val="6626260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416343"/>
    <w:multiLevelType w:val="hybridMultilevel"/>
    <w:tmpl w:val="7F78977E"/>
    <w:lvl w:ilvl="0" w:tplc="070475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997A44"/>
    <w:multiLevelType w:val="hybridMultilevel"/>
    <w:tmpl w:val="BD005C72"/>
    <w:lvl w:ilvl="0" w:tplc="3098C0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520DA"/>
    <w:multiLevelType w:val="hybridMultilevel"/>
    <w:tmpl w:val="E2BCCB90"/>
    <w:lvl w:ilvl="0" w:tplc="794236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06C4"/>
    <w:multiLevelType w:val="multilevel"/>
    <w:tmpl w:val="406AA69E"/>
    <w:lvl w:ilvl="0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9128D"/>
    <w:multiLevelType w:val="hybridMultilevel"/>
    <w:tmpl w:val="C5C00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14846CF"/>
    <w:multiLevelType w:val="hybridMultilevel"/>
    <w:tmpl w:val="76F6218C"/>
    <w:lvl w:ilvl="0" w:tplc="2CEE06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FE062C"/>
    <w:multiLevelType w:val="hybridMultilevel"/>
    <w:tmpl w:val="E6B2E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D00677"/>
    <w:multiLevelType w:val="multilevel"/>
    <w:tmpl w:val="1C543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43129F"/>
    <w:multiLevelType w:val="hybridMultilevel"/>
    <w:tmpl w:val="406AA69E"/>
    <w:lvl w:ilvl="0" w:tplc="BDF01A0E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9685D"/>
    <w:multiLevelType w:val="multilevel"/>
    <w:tmpl w:val="227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10"/>
  </w:num>
  <w:num w:numId="4">
    <w:abstractNumId w:val="14"/>
  </w:num>
  <w:num w:numId="5">
    <w:abstractNumId w:val="24"/>
  </w:num>
  <w:num w:numId="6">
    <w:abstractNumId w:val="13"/>
  </w:num>
  <w:num w:numId="7">
    <w:abstractNumId w:val="11"/>
  </w:num>
  <w:num w:numId="8">
    <w:abstractNumId w:val="19"/>
  </w:num>
  <w:num w:numId="9">
    <w:abstractNumId w:val="2"/>
  </w:num>
  <w:num w:numId="10">
    <w:abstractNumId w:val="21"/>
  </w:num>
  <w:num w:numId="11">
    <w:abstractNumId w:val="0"/>
  </w:num>
  <w:num w:numId="12">
    <w:abstractNumId w:val="8"/>
  </w:num>
  <w:num w:numId="13">
    <w:abstractNumId w:val="1"/>
  </w:num>
  <w:num w:numId="14">
    <w:abstractNumId w:val="23"/>
  </w:num>
  <w:num w:numId="15">
    <w:abstractNumId w:val="18"/>
  </w:num>
  <w:num w:numId="16">
    <w:abstractNumId w:val="6"/>
  </w:num>
  <w:num w:numId="17">
    <w:abstractNumId w:val="9"/>
  </w:num>
  <w:num w:numId="18">
    <w:abstractNumId w:val="4"/>
  </w:num>
  <w:num w:numId="19">
    <w:abstractNumId w:val="15"/>
  </w:num>
  <w:num w:numId="20">
    <w:abstractNumId w:val="16"/>
  </w:num>
  <w:num w:numId="21">
    <w:abstractNumId w:val="7"/>
  </w:num>
  <w:num w:numId="22">
    <w:abstractNumId w:val="20"/>
  </w:num>
  <w:num w:numId="23">
    <w:abstractNumId w:val="17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0"/>
    <w:rsid w:val="00022F15"/>
    <w:rsid w:val="00027B7E"/>
    <w:rsid w:val="00053DA4"/>
    <w:rsid w:val="000560B7"/>
    <w:rsid w:val="00065A4F"/>
    <w:rsid w:val="000713B3"/>
    <w:rsid w:val="000761B7"/>
    <w:rsid w:val="000828E8"/>
    <w:rsid w:val="00091073"/>
    <w:rsid w:val="000D340F"/>
    <w:rsid w:val="000D50C0"/>
    <w:rsid w:val="001034C2"/>
    <w:rsid w:val="0012658D"/>
    <w:rsid w:val="001459E0"/>
    <w:rsid w:val="0016412B"/>
    <w:rsid w:val="001919BC"/>
    <w:rsid w:val="001A0338"/>
    <w:rsid w:val="001A5232"/>
    <w:rsid w:val="001B0D6A"/>
    <w:rsid w:val="001B2906"/>
    <w:rsid w:val="001B450C"/>
    <w:rsid w:val="001C370D"/>
    <w:rsid w:val="001D05B6"/>
    <w:rsid w:val="001D2811"/>
    <w:rsid w:val="001D5838"/>
    <w:rsid w:val="001E67C4"/>
    <w:rsid w:val="001F0CC2"/>
    <w:rsid w:val="002025B0"/>
    <w:rsid w:val="0022236B"/>
    <w:rsid w:val="00223DAF"/>
    <w:rsid w:val="002330F7"/>
    <w:rsid w:val="002431BF"/>
    <w:rsid w:val="00264DA2"/>
    <w:rsid w:val="00281E7F"/>
    <w:rsid w:val="0028450A"/>
    <w:rsid w:val="002953C8"/>
    <w:rsid w:val="00297AC4"/>
    <w:rsid w:val="002C462A"/>
    <w:rsid w:val="002D6ECF"/>
    <w:rsid w:val="00303FE9"/>
    <w:rsid w:val="00320A06"/>
    <w:rsid w:val="00330AE4"/>
    <w:rsid w:val="003411EB"/>
    <w:rsid w:val="00341ED8"/>
    <w:rsid w:val="00345D09"/>
    <w:rsid w:val="00353748"/>
    <w:rsid w:val="0036660F"/>
    <w:rsid w:val="00367F11"/>
    <w:rsid w:val="003860B5"/>
    <w:rsid w:val="003B2CBD"/>
    <w:rsid w:val="003B79EB"/>
    <w:rsid w:val="003C0DAD"/>
    <w:rsid w:val="003C603C"/>
    <w:rsid w:val="003D351F"/>
    <w:rsid w:val="003F12BD"/>
    <w:rsid w:val="003F4F2F"/>
    <w:rsid w:val="003F7B38"/>
    <w:rsid w:val="00400BE6"/>
    <w:rsid w:val="00404819"/>
    <w:rsid w:val="00413F32"/>
    <w:rsid w:val="00420B52"/>
    <w:rsid w:val="0042153B"/>
    <w:rsid w:val="00426CEA"/>
    <w:rsid w:val="00427FE9"/>
    <w:rsid w:val="0043704A"/>
    <w:rsid w:val="004442FC"/>
    <w:rsid w:val="00455463"/>
    <w:rsid w:val="00493033"/>
    <w:rsid w:val="004C2EF0"/>
    <w:rsid w:val="004E69C6"/>
    <w:rsid w:val="0054773B"/>
    <w:rsid w:val="00550018"/>
    <w:rsid w:val="00555112"/>
    <w:rsid w:val="005665CC"/>
    <w:rsid w:val="00573CFD"/>
    <w:rsid w:val="005830C0"/>
    <w:rsid w:val="00583FA2"/>
    <w:rsid w:val="005946E3"/>
    <w:rsid w:val="005A543D"/>
    <w:rsid w:val="005B0CFF"/>
    <w:rsid w:val="005B7ACD"/>
    <w:rsid w:val="005D6A7F"/>
    <w:rsid w:val="005E660B"/>
    <w:rsid w:val="005E67D2"/>
    <w:rsid w:val="00601726"/>
    <w:rsid w:val="0060204F"/>
    <w:rsid w:val="00625EE7"/>
    <w:rsid w:val="0063286E"/>
    <w:rsid w:val="00677EF4"/>
    <w:rsid w:val="00682FAB"/>
    <w:rsid w:val="00686976"/>
    <w:rsid w:val="00691800"/>
    <w:rsid w:val="00691E67"/>
    <w:rsid w:val="006939C7"/>
    <w:rsid w:val="00696579"/>
    <w:rsid w:val="006A7390"/>
    <w:rsid w:val="006B11C0"/>
    <w:rsid w:val="006B25B7"/>
    <w:rsid w:val="006B60AD"/>
    <w:rsid w:val="006F1020"/>
    <w:rsid w:val="006F4BB4"/>
    <w:rsid w:val="006F5379"/>
    <w:rsid w:val="006F6B74"/>
    <w:rsid w:val="00710319"/>
    <w:rsid w:val="007361AC"/>
    <w:rsid w:val="00773632"/>
    <w:rsid w:val="00774055"/>
    <w:rsid w:val="00776770"/>
    <w:rsid w:val="00783560"/>
    <w:rsid w:val="00784193"/>
    <w:rsid w:val="00797F53"/>
    <w:rsid w:val="007A4383"/>
    <w:rsid w:val="007C366D"/>
    <w:rsid w:val="007C7C5C"/>
    <w:rsid w:val="007D48EF"/>
    <w:rsid w:val="007D7A43"/>
    <w:rsid w:val="007E4094"/>
    <w:rsid w:val="007E425A"/>
    <w:rsid w:val="007F0102"/>
    <w:rsid w:val="008059E7"/>
    <w:rsid w:val="00806D58"/>
    <w:rsid w:val="0081313A"/>
    <w:rsid w:val="00816B55"/>
    <w:rsid w:val="00842831"/>
    <w:rsid w:val="00844A72"/>
    <w:rsid w:val="00874E0A"/>
    <w:rsid w:val="00895D8B"/>
    <w:rsid w:val="008C6699"/>
    <w:rsid w:val="008D2FAB"/>
    <w:rsid w:val="008D4F28"/>
    <w:rsid w:val="008D53D3"/>
    <w:rsid w:val="008E3ADA"/>
    <w:rsid w:val="008F0EC1"/>
    <w:rsid w:val="00901053"/>
    <w:rsid w:val="009017B7"/>
    <w:rsid w:val="00902184"/>
    <w:rsid w:val="00906F45"/>
    <w:rsid w:val="009102C3"/>
    <w:rsid w:val="00913D4D"/>
    <w:rsid w:val="009162FD"/>
    <w:rsid w:val="00931604"/>
    <w:rsid w:val="00934C1A"/>
    <w:rsid w:val="0093652D"/>
    <w:rsid w:val="00937EA9"/>
    <w:rsid w:val="009421C8"/>
    <w:rsid w:val="00953BDB"/>
    <w:rsid w:val="00962150"/>
    <w:rsid w:val="00963C00"/>
    <w:rsid w:val="009739E1"/>
    <w:rsid w:val="00984CDC"/>
    <w:rsid w:val="0098797B"/>
    <w:rsid w:val="009925F8"/>
    <w:rsid w:val="00993C22"/>
    <w:rsid w:val="009A02E7"/>
    <w:rsid w:val="009A12F9"/>
    <w:rsid w:val="009D4C15"/>
    <w:rsid w:val="009D5807"/>
    <w:rsid w:val="00A04E63"/>
    <w:rsid w:val="00A06B88"/>
    <w:rsid w:val="00A1094A"/>
    <w:rsid w:val="00A42CC8"/>
    <w:rsid w:val="00A62031"/>
    <w:rsid w:val="00A72C1E"/>
    <w:rsid w:val="00A74CBC"/>
    <w:rsid w:val="00A87ED2"/>
    <w:rsid w:val="00A919DF"/>
    <w:rsid w:val="00A9658F"/>
    <w:rsid w:val="00AA0E87"/>
    <w:rsid w:val="00AA21D3"/>
    <w:rsid w:val="00AA5CE3"/>
    <w:rsid w:val="00AB3961"/>
    <w:rsid w:val="00AC4558"/>
    <w:rsid w:val="00AC7128"/>
    <w:rsid w:val="00AF34E2"/>
    <w:rsid w:val="00B00920"/>
    <w:rsid w:val="00B168C3"/>
    <w:rsid w:val="00B17D5E"/>
    <w:rsid w:val="00B36B00"/>
    <w:rsid w:val="00B43BAE"/>
    <w:rsid w:val="00B50F79"/>
    <w:rsid w:val="00B52567"/>
    <w:rsid w:val="00B60F67"/>
    <w:rsid w:val="00B7384C"/>
    <w:rsid w:val="00B74AFB"/>
    <w:rsid w:val="00B764C8"/>
    <w:rsid w:val="00B76F3D"/>
    <w:rsid w:val="00B82851"/>
    <w:rsid w:val="00BA6377"/>
    <w:rsid w:val="00BA6379"/>
    <w:rsid w:val="00BB3509"/>
    <w:rsid w:val="00BB6A1F"/>
    <w:rsid w:val="00BB6CE3"/>
    <w:rsid w:val="00BC751A"/>
    <w:rsid w:val="00BD2064"/>
    <w:rsid w:val="00BE168F"/>
    <w:rsid w:val="00BF53B2"/>
    <w:rsid w:val="00C00445"/>
    <w:rsid w:val="00C15A6A"/>
    <w:rsid w:val="00C164A1"/>
    <w:rsid w:val="00C47548"/>
    <w:rsid w:val="00C6117D"/>
    <w:rsid w:val="00C67A3C"/>
    <w:rsid w:val="00C71286"/>
    <w:rsid w:val="00C83ECE"/>
    <w:rsid w:val="00C92F6E"/>
    <w:rsid w:val="00C94A7B"/>
    <w:rsid w:val="00C96474"/>
    <w:rsid w:val="00CA6A56"/>
    <w:rsid w:val="00CB5065"/>
    <w:rsid w:val="00CB6270"/>
    <w:rsid w:val="00CF7E6B"/>
    <w:rsid w:val="00D0148A"/>
    <w:rsid w:val="00D041B1"/>
    <w:rsid w:val="00D052A3"/>
    <w:rsid w:val="00D145A6"/>
    <w:rsid w:val="00D3613F"/>
    <w:rsid w:val="00D36E90"/>
    <w:rsid w:val="00D43A58"/>
    <w:rsid w:val="00D65205"/>
    <w:rsid w:val="00D83553"/>
    <w:rsid w:val="00D87AC1"/>
    <w:rsid w:val="00D97B99"/>
    <w:rsid w:val="00DA37EF"/>
    <w:rsid w:val="00DA5C9E"/>
    <w:rsid w:val="00DA7400"/>
    <w:rsid w:val="00DB3D2F"/>
    <w:rsid w:val="00DE5335"/>
    <w:rsid w:val="00DF159D"/>
    <w:rsid w:val="00E108A6"/>
    <w:rsid w:val="00E24B7B"/>
    <w:rsid w:val="00E26771"/>
    <w:rsid w:val="00E334A8"/>
    <w:rsid w:val="00E475FD"/>
    <w:rsid w:val="00E477D4"/>
    <w:rsid w:val="00E72AE9"/>
    <w:rsid w:val="00E87C9D"/>
    <w:rsid w:val="00EC3E80"/>
    <w:rsid w:val="00EC44D5"/>
    <w:rsid w:val="00ED02F6"/>
    <w:rsid w:val="00ED304C"/>
    <w:rsid w:val="00EE0D31"/>
    <w:rsid w:val="00EF1345"/>
    <w:rsid w:val="00EF2B8A"/>
    <w:rsid w:val="00EF3945"/>
    <w:rsid w:val="00F24C5A"/>
    <w:rsid w:val="00F37B3F"/>
    <w:rsid w:val="00F5032F"/>
    <w:rsid w:val="00F54739"/>
    <w:rsid w:val="00F554AE"/>
    <w:rsid w:val="00F70423"/>
    <w:rsid w:val="00F752E5"/>
    <w:rsid w:val="00F77ED0"/>
    <w:rsid w:val="00F82DEA"/>
    <w:rsid w:val="00F84D8A"/>
    <w:rsid w:val="00F921D3"/>
    <w:rsid w:val="00FA2ADF"/>
    <w:rsid w:val="00FA6089"/>
    <w:rsid w:val="00FB3C6B"/>
    <w:rsid w:val="00FB4CA7"/>
    <w:rsid w:val="00FC0E9D"/>
    <w:rsid w:val="00FC394E"/>
    <w:rsid w:val="00FC5B89"/>
    <w:rsid w:val="00FD2F17"/>
    <w:rsid w:val="00FF29C2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335C"/>
  <w15:chartTrackingRefBased/>
  <w15:docId w15:val="{A949EE12-EA4F-084B-8A3C-35DEF86E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0"/>
    <w:rPr>
      <w:rFonts w:ascii="Times New Roman" w:eastAsia="Times New Roman" w:hAnsi="Times New Roman" w:cs="Times New Roman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838"/>
    <w:pPr>
      <w:spacing w:before="100" w:beforeAutospacing="1" w:after="100" w:afterAutospacing="1"/>
    </w:pPr>
    <w:rPr>
      <w:lang w:val="en-IN"/>
    </w:rPr>
  </w:style>
  <w:style w:type="paragraph" w:customStyle="1" w:styleId="Title1">
    <w:name w:val="Title1"/>
    <w:basedOn w:val="Normal"/>
    <w:rsid w:val="00CB6270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CB6270"/>
    <w:rPr>
      <w:color w:val="0000FF"/>
      <w:u w:val="single"/>
    </w:rPr>
  </w:style>
  <w:style w:type="paragraph" w:customStyle="1" w:styleId="desc">
    <w:name w:val="desc"/>
    <w:basedOn w:val="Normal"/>
    <w:rsid w:val="00CB6270"/>
    <w:pPr>
      <w:spacing w:before="100" w:beforeAutospacing="1" w:after="100" w:afterAutospacing="1"/>
    </w:pPr>
    <w:rPr>
      <w:lang w:val="en-IN"/>
    </w:rPr>
  </w:style>
  <w:style w:type="character" w:customStyle="1" w:styleId="apple-converted-space">
    <w:name w:val="apple-converted-space"/>
    <w:basedOn w:val="DefaultParagraphFont"/>
    <w:rsid w:val="00CB6270"/>
  </w:style>
  <w:style w:type="paragraph" w:customStyle="1" w:styleId="details">
    <w:name w:val="details"/>
    <w:basedOn w:val="Normal"/>
    <w:rsid w:val="00CB6270"/>
    <w:pPr>
      <w:spacing w:before="100" w:beforeAutospacing="1" w:after="100" w:afterAutospacing="1"/>
    </w:pPr>
    <w:rPr>
      <w:lang w:val="en-IN"/>
    </w:rPr>
  </w:style>
  <w:style w:type="character" w:customStyle="1" w:styleId="jrnl">
    <w:name w:val="jrnl"/>
    <w:basedOn w:val="DefaultParagraphFont"/>
    <w:rsid w:val="00CB6270"/>
  </w:style>
  <w:style w:type="character" w:styleId="UnresolvedMention">
    <w:name w:val="Unresolved Mention"/>
    <w:basedOn w:val="DefaultParagraphFont"/>
    <w:uiPriority w:val="99"/>
    <w:semiHidden/>
    <w:unhideWhenUsed/>
    <w:rsid w:val="003B2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B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5B0"/>
    <w:rPr>
      <w:rFonts w:ascii="Times New Roman" w:eastAsia="Times New Roman" w:hAnsi="Times New Roman" w:cs="Times New Roman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202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B0"/>
    <w:rPr>
      <w:rFonts w:ascii="Times New Roman" w:eastAsia="Times New Roman" w:hAnsi="Times New Roman" w:cs="Times New Roman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18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tconnec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sagepub.com/doi/10.1177/11206721198835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shatparveen21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nishat-parv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DE37FC-4184-134B-AF05-2BB882F3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2020-02-18T22:55:00Z</cp:lastPrinted>
  <dcterms:created xsi:type="dcterms:W3CDTF">2020-12-14T00:42:00Z</dcterms:created>
  <dcterms:modified xsi:type="dcterms:W3CDTF">2021-01-31T05:49:00Z</dcterms:modified>
</cp:coreProperties>
</file>